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2"/>
        <w:gridCol w:w="2926"/>
        <w:gridCol w:w="3546"/>
      </w:tblGrid>
      <w:tr w:rsidR="00CC1511" w:rsidRPr="00CC1511" w14:paraId="442E8944" w14:textId="77777777" w:rsidTr="00656D10">
        <w:trPr>
          <w:jc w:val="center"/>
        </w:trPr>
        <w:tc>
          <w:tcPr>
            <w:tcW w:w="3780" w:type="dxa"/>
            <w:hideMark/>
          </w:tcPr>
          <w:p w14:paraId="21C6CD61" w14:textId="0B5D9CE8" w:rsidR="00CC1511" w:rsidRPr="00CC1511" w:rsidRDefault="00CC1511" w:rsidP="001F69D7">
            <w:pPr>
              <w:tabs>
                <w:tab w:val="center" w:pos="4320"/>
                <w:tab w:val="right" w:pos="8640"/>
              </w:tabs>
              <w:jc w:val="center"/>
              <w:rPr>
                <w:rFonts w:ascii="Cambria" w:eastAsia="Times New Roman" w:hAnsi="Cambria"/>
                <w:b/>
                <w:kern w:val="16"/>
                <w:sz w:val="28"/>
                <w:szCs w:val="28"/>
                <w:lang w:eastAsia="en-AU"/>
                <w14:ligatures w14:val="none"/>
              </w:rPr>
            </w:pPr>
            <w:r w:rsidRPr="00CC1511">
              <w:rPr>
                <w:rFonts w:ascii="Cambria" w:eastAsia="Times New Roman" w:hAnsi="Cambria"/>
                <w:b/>
                <w:kern w:val="16"/>
                <w:sz w:val="28"/>
                <w:szCs w:val="28"/>
                <w:lang w:eastAsia="en-AU"/>
                <w14:ligatures w14:val="none"/>
              </w:rPr>
              <w:t>Esnoga</w:t>
            </w:r>
            <w:r w:rsidR="0028576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Bet</w:t>
            </w:r>
            <w:r w:rsidR="0028576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Emunah</w:t>
            </w:r>
          </w:p>
          <w:p w14:paraId="62C1D808" w14:textId="5929083C" w:rsidR="00CC1511" w:rsidRPr="00CC1511" w:rsidRDefault="00CC1511" w:rsidP="001F69D7">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12210</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Luckey</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Summit</w:t>
            </w:r>
          </w:p>
          <w:p w14:paraId="418983EC" w14:textId="46A944A4" w:rsidR="00CC1511" w:rsidRPr="00CC1511" w:rsidRDefault="00CC1511" w:rsidP="001F69D7">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San</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Antonio,</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TX</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78252</w:t>
            </w:r>
          </w:p>
          <w:p w14:paraId="5396C67B" w14:textId="66D36194" w:rsidR="00CC1511" w:rsidRPr="00CC1511" w:rsidRDefault="00CC1511" w:rsidP="001F69D7">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United</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States</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of</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America</w:t>
            </w:r>
          </w:p>
          <w:p w14:paraId="5A493D0A" w14:textId="53FFFA08" w:rsidR="00CC1511" w:rsidRPr="00CC1511" w:rsidRDefault="00CC1511" w:rsidP="001F69D7">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Cambria" w:eastAsia="Times New Roman" w:hAnsi="Cambria"/>
                <w:b/>
                <w:bCs/>
                <w:szCs w:val="22"/>
                <w:lang w:eastAsia="en-AU"/>
                <w14:ligatures w14:val="none"/>
              </w:rPr>
              <w:t>©</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202</w:t>
            </w:r>
            <w:r w:rsidR="000A7052">
              <w:rPr>
                <w:rFonts w:ascii="Cambria" w:eastAsia="Times New Roman" w:hAnsi="Cambria"/>
                <w:b/>
                <w:bCs/>
                <w:szCs w:val="22"/>
                <w:lang w:eastAsia="en-AU"/>
                <w14:ligatures w14:val="none"/>
              </w:rPr>
              <w:t>6</w:t>
            </w:r>
          </w:p>
          <w:p w14:paraId="46B7991A" w14:textId="77777777" w:rsidR="00CC1511" w:rsidRPr="00CC1511" w:rsidRDefault="00CC1511" w:rsidP="001F69D7">
            <w:pPr>
              <w:tabs>
                <w:tab w:val="center" w:pos="4320"/>
                <w:tab w:val="right" w:pos="8640"/>
              </w:tabs>
              <w:jc w:val="center"/>
              <w:rPr>
                <w:rFonts w:ascii="Times New Roman" w:eastAsia="Times New Roman" w:hAnsi="Times New Roman"/>
                <w:b/>
                <w:bCs/>
                <w:kern w:val="16"/>
                <w:szCs w:val="22"/>
                <w:lang w:eastAsia="en-AU"/>
                <w14:ligatures w14:val="none"/>
              </w:rPr>
            </w:pPr>
            <w:hyperlink r:id="rId8" w:history="1">
              <w:r w:rsidRPr="00CC1511">
                <w:rPr>
                  <w:rFonts w:ascii="Times New Roman" w:eastAsia="Times New Roman" w:hAnsi="Times New Roman"/>
                  <w:b/>
                  <w:bCs/>
                  <w:color w:val="0000FF"/>
                  <w:kern w:val="16"/>
                  <w:szCs w:val="22"/>
                  <w:u w:val="single"/>
                  <w:lang w:eastAsia="en-AU"/>
                  <w14:ligatures w14:val="none"/>
                </w:rPr>
                <w:t>https://www.betemunah.org/</w:t>
              </w:r>
            </w:hyperlink>
          </w:p>
          <w:p w14:paraId="0C794693" w14:textId="7ADE13F4" w:rsidR="00CC1511" w:rsidRPr="00CC1511" w:rsidRDefault="00CC1511" w:rsidP="001F69D7">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E-Mail:</w:t>
            </w:r>
            <w:r w:rsidR="0028576B">
              <w:rPr>
                <w:rFonts w:ascii="Times New Roman" w:eastAsia="Times New Roman" w:hAnsi="Times New Roman"/>
                <w:b/>
                <w:bCs/>
                <w:kern w:val="16"/>
                <w:szCs w:val="22"/>
                <w:lang w:eastAsia="en-AU"/>
                <w14:ligatures w14:val="none"/>
              </w:rPr>
              <w:t xml:space="preserve"> </w:t>
            </w:r>
            <w:hyperlink r:id="rId9" w:history="1">
              <w:r w:rsidRPr="00CC1511">
                <w:rPr>
                  <w:rFonts w:ascii="Times New Roman" w:eastAsia="Times New Roman" w:hAnsi="Times New Roman"/>
                  <w:b/>
                  <w:bCs/>
                  <w:color w:val="0000FF"/>
                  <w:kern w:val="16"/>
                  <w:szCs w:val="22"/>
                  <w:u w:val="single"/>
                  <w:lang w:eastAsia="en-AU"/>
                  <w14:ligatures w14:val="none"/>
                </w:rPr>
                <w:t>gkilli@aol.com</w:t>
              </w:r>
            </w:hyperlink>
          </w:p>
        </w:tc>
        <w:tc>
          <w:tcPr>
            <w:tcW w:w="2970" w:type="dxa"/>
            <w:hideMark/>
          </w:tcPr>
          <w:p w14:paraId="23953DDC" w14:textId="6D8E5245" w:rsidR="00CC1511" w:rsidRPr="00CC1511" w:rsidRDefault="0028576B" w:rsidP="001F69D7">
            <w:pPr>
              <w:tabs>
                <w:tab w:val="center" w:pos="4320"/>
                <w:tab w:val="right" w:pos="8640"/>
              </w:tabs>
              <w:jc w:val="center"/>
              <w:rPr>
                <w:rFonts w:ascii="Times New Roman" w:eastAsia="Times New Roman" w:hAnsi="Times New Roman"/>
                <w:b/>
                <w:kern w:val="16"/>
                <w:sz w:val="32"/>
                <w:szCs w:val="32"/>
                <w:lang w:eastAsia="en-AU"/>
                <w14:ligatures w14:val="none"/>
              </w:rPr>
            </w:pPr>
            <w:r>
              <w:rPr>
                <w:rFonts w:ascii="Times New Roman" w:eastAsia="Times New Roman" w:hAnsi="Times New Roman"/>
                <w:b/>
                <w:kern w:val="16"/>
                <w:sz w:val="32"/>
                <w:szCs w:val="32"/>
                <w:lang w:eastAsia="en-AU"/>
                <w14:ligatures w14:val="none"/>
              </w:rPr>
              <w:t xml:space="preserve"> </w:t>
            </w:r>
            <w:r w:rsidR="00CC1511" w:rsidRPr="00CC1511">
              <w:rPr>
                <w:rFonts w:ascii="Times New Roman" w:eastAsia="Times New Roman" w:hAnsi="Times New Roman"/>
                <w:b/>
                <w:noProof/>
                <w:kern w:val="16"/>
                <w:sz w:val="32"/>
                <w:szCs w:val="32"/>
                <w14:ligatures w14:val="none"/>
              </w:rPr>
              <w:drawing>
                <wp:inline distT="0" distB="0" distL="0" distR="0" wp14:anchorId="27094B33" wp14:editId="2A96BC8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F72ED33" w14:textId="278B7199" w:rsidR="00CC1511" w:rsidRPr="00CC1511" w:rsidRDefault="00CC1511" w:rsidP="001F69D7">
            <w:pPr>
              <w:tabs>
                <w:tab w:val="center" w:pos="4320"/>
                <w:tab w:val="right" w:pos="8640"/>
              </w:tabs>
              <w:jc w:val="center"/>
              <w:rPr>
                <w:rFonts w:ascii="Cambria" w:eastAsia="Times New Roman" w:hAnsi="Cambria"/>
                <w:b/>
                <w:kern w:val="16"/>
                <w:sz w:val="28"/>
                <w:szCs w:val="28"/>
                <w:lang w:eastAsia="en-AU"/>
                <w14:ligatures w14:val="none"/>
              </w:rPr>
            </w:pPr>
            <w:r w:rsidRPr="00CC1511">
              <w:rPr>
                <w:rFonts w:ascii="Cambria" w:eastAsia="Times New Roman" w:hAnsi="Cambria"/>
                <w:b/>
                <w:kern w:val="16"/>
                <w:sz w:val="28"/>
                <w:szCs w:val="28"/>
                <w:lang w:eastAsia="en-AU"/>
                <w14:ligatures w14:val="none"/>
              </w:rPr>
              <w:t>Esnoga</w:t>
            </w:r>
            <w:r w:rsidR="0028576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Bet</w:t>
            </w:r>
            <w:r w:rsidR="0028576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El</w:t>
            </w:r>
          </w:p>
          <w:p w14:paraId="670293EB" w14:textId="74CBDBAA" w:rsidR="00CC1511" w:rsidRPr="00CC1511" w:rsidRDefault="00CC1511" w:rsidP="001F69D7">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102</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Broken</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Arrow</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Dr.</w:t>
            </w:r>
          </w:p>
          <w:p w14:paraId="68F188C4" w14:textId="756FA787" w:rsidR="00CC1511" w:rsidRPr="00CC1511" w:rsidRDefault="00CC1511" w:rsidP="001F69D7">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Paris</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TN</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38242</w:t>
            </w:r>
          </w:p>
          <w:p w14:paraId="1518C4B6" w14:textId="4FE93BD6" w:rsidR="00CC1511" w:rsidRPr="00CC1511" w:rsidRDefault="00CC1511" w:rsidP="001F69D7">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United</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States</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of</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America</w:t>
            </w:r>
          </w:p>
          <w:p w14:paraId="723F371B" w14:textId="1A0A6C09" w:rsidR="00CC1511" w:rsidRPr="00CC1511" w:rsidRDefault="00CC1511" w:rsidP="001F69D7">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w:t>
            </w:r>
            <w:r w:rsidR="0028576B">
              <w:rPr>
                <w:rFonts w:ascii="Times New Roman" w:eastAsia="Times New Roman" w:hAnsi="Times New Roman"/>
                <w:b/>
                <w:bCs/>
                <w:kern w:val="16"/>
                <w:szCs w:val="22"/>
                <w:lang w:eastAsia="en-AU"/>
                <w14:ligatures w14:val="none"/>
              </w:rPr>
              <w:t xml:space="preserve"> </w:t>
            </w:r>
            <w:r w:rsidRPr="00CC1511">
              <w:rPr>
                <w:rFonts w:ascii="Times New Roman" w:eastAsia="Times New Roman" w:hAnsi="Times New Roman"/>
                <w:b/>
                <w:bCs/>
                <w:kern w:val="16"/>
                <w:szCs w:val="22"/>
                <w:lang w:eastAsia="en-AU"/>
                <w14:ligatures w14:val="none"/>
              </w:rPr>
              <w:t>202</w:t>
            </w:r>
            <w:r w:rsidR="000A7052">
              <w:rPr>
                <w:rFonts w:ascii="Times New Roman" w:eastAsia="Times New Roman" w:hAnsi="Times New Roman"/>
                <w:b/>
                <w:bCs/>
                <w:kern w:val="16"/>
                <w:szCs w:val="22"/>
                <w:lang w:eastAsia="en-AU"/>
                <w14:ligatures w14:val="none"/>
              </w:rPr>
              <w:t>6</w:t>
            </w:r>
          </w:p>
          <w:p w14:paraId="7E320176" w14:textId="77777777" w:rsidR="00CC1511" w:rsidRPr="00CC1511" w:rsidRDefault="00CC1511" w:rsidP="001F69D7">
            <w:pPr>
              <w:tabs>
                <w:tab w:val="center" w:pos="4320"/>
                <w:tab w:val="right" w:pos="8640"/>
              </w:tabs>
              <w:jc w:val="center"/>
              <w:rPr>
                <w:rFonts w:ascii="Times New Roman" w:eastAsia="Times New Roman" w:hAnsi="Times New Roman"/>
                <w:b/>
                <w:bCs/>
                <w:kern w:val="16"/>
                <w:szCs w:val="22"/>
                <w:lang w:eastAsia="en-AU"/>
                <w14:ligatures w14:val="none"/>
              </w:rPr>
            </w:pPr>
            <w:hyperlink r:id="rId11" w:history="1">
              <w:r w:rsidRPr="00CC1511">
                <w:rPr>
                  <w:rFonts w:ascii="Times New Roman" w:eastAsia="Times New Roman" w:hAnsi="Times New Roman"/>
                  <w:b/>
                  <w:bCs/>
                  <w:color w:val="0563C1" w:themeColor="hyperlink"/>
                  <w:kern w:val="16"/>
                  <w:szCs w:val="22"/>
                  <w:u w:val="single"/>
                  <w:lang w:eastAsia="en-AU"/>
                  <w14:ligatures w14:val="none"/>
                </w:rPr>
                <w:t>https://torahfocus.com/</w:t>
              </w:r>
            </w:hyperlink>
          </w:p>
          <w:p w14:paraId="5F6F1968" w14:textId="3E2FEAF6" w:rsidR="00CC1511" w:rsidRPr="00CC1511" w:rsidRDefault="00CC1511" w:rsidP="001F69D7">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E-Mail:</w:t>
            </w:r>
            <w:r w:rsidR="0028576B">
              <w:rPr>
                <w:rFonts w:ascii="Times New Roman" w:eastAsia="Calibri" w:hAnsi="Times New Roman"/>
                <w:kern w:val="16"/>
                <w:szCs w:val="22"/>
                <w14:ligatures w14:val="none"/>
              </w:rPr>
              <w:t xml:space="preserve"> </w:t>
            </w:r>
            <w:hyperlink r:id="rId12" w:history="1">
              <w:r w:rsidRPr="00CC1511">
                <w:rPr>
                  <w:rFonts w:ascii="Times New Roman" w:eastAsia="Times New Roman" w:hAnsi="Times New Roman"/>
                  <w:b/>
                  <w:bCs/>
                  <w:color w:val="0000FF"/>
                  <w:kern w:val="16"/>
                  <w:szCs w:val="22"/>
                  <w:u w:val="single"/>
                  <w:lang w:eastAsia="en-AU"/>
                  <w14:ligatures w14:val="none"/>
                </w:rPr>
                <w:t>waltoakley@charter.net</w:t>
              </w:r>
            </w:hyperlink>
          </w:p>
        </w:tc>
      </w:tr>
    </w:tbl>
    <w:p w14:paraId="4854D16A" w14:textId="77777777" w:rsidR="00CC1511" w:rsidRPr="00CC1511" w:rsidRDefault="00CC1511" w:rsidP="001F69D7">
      <w:pPr>
        <w:tabs>
          <w:tab w:val="center" w:pos="4320"/>
          <w:tab w:val="right" w:pos="8640"/>
        </w:tabs>
        <w:rPr>
          <w:rFonts w:ascii="Times New Roman" w:eastAsia="Times New Roman" w:hAnsi="Times New Roman"/>
          <w:b/>
          <w:bCs/>
          <w:kern w:val="16"/>
          <w:szCs w:val="22"/>
          <w:lang w:eastAsia="en-AU"/>
          <w14:ligatures w14:val="none"/>
        </w:rPr>
      </w:pPr>
    </w:p>
    <w:p w14:paraId="78F2B5EE" w14:textId="28EBE09E" w:rsidR="00CC1511" w:rsidRPr="00CC1511" w:rsidRDefault="00CC1511" w:rsidP="001F69D7">
      <w:pPr>
        <w:tabs>
          <w:tab w:val="center" w:pos="4320"/>
          <w:tab w:val="right" w:pos="8640"/>
        </w:tabs>
        <w:jc w:val="center"/>
        <w:rPr>
          <w:rFonts w:ascii="Cambria" w:eastAsia="Times New Roman" w:hAnsi="Cambria"/>
          <w:b/>
          <w:color w:val="CC0000"/>
          <w:kern w:val="16"/>
          <w:lang w:eastAsia="en-AU"/>
          <w14:ligatures w14:val="none"/>
        </w:rPr>
      </w:pPr>
      <w:r w:rsidRPr="00CC1511">
        <w:rPr>
          <w:rFonts w:ascii="Cambria" w:eastAsia="Times New Roman" w:hAnsi="Cambria"/>
          <w:b/>
          <w:color w:val="CC0000"/>
          <w:kern w:val="16"/>
          <w:lang w:eastAsia="en-AU"/>
          <w14:ligatures w14:val="none"/>
        </w:rPr>
        <w:t>Triennial</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(Triennial</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Torah</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Septennial</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(Septennial</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Torah</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p>
    <w:p w14:paraId="123A7748" w14:textId="77777777" w:rsidR="00CC1511" w:rsidRPr="00CC1511" w:rsidRDefault="00CC1511" w:rsidP="001F69D7">
      <w:pPr>
        <w:tabs>
          <w:tab w:val="center" w:pos="4320"/>
          <w:tab w:val="right" w:pos="8640"/>
        </w:tabs>
        <w:rPr>
          <w:rFonts w:ascii="Times New Roman" w:eastAsia="Times New Roman" w:hAnsi="Times New Roman"/>
          <w:b/>
          <w:color w:val="CC0000"/>
          <w:kern w:val="16"/>
          <w:szCs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C1511" w:rsidRPr="00CC1511" w14:paraId="664D8921"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67FEB688" w14:textId="3C712A93" w:rsidR="00CC1511" w:rsidRPr="00CC1511" w:rsidRDefault="00CC1511" w:rsidP="001F69D7">
            <w:pPr>
              <w:tabs>
                <w:tab w:val="center" w:pos="4320"/>
                <w:tab w:val="right" w:pos="8640"/>
              </w:tabs>
              <w:jc w:val="center"/>
              <w:rPr>
                <w:rFonts w:eastAsia="Times New Roman" w:cstheme="minorHAnsi"/>
                <w:b/>
                <w:bCs/>
                <w:kern w:val="16"/>
                <w:szCs w:val="22"/>
                <w:lang w:eastAsia="en-AU"/>
                <w14:ligatures w14:val="none"/>
              </w:rPr>
            </w:pPr>
            <w:r w:rsidRPr="00CC1511">
              <w:rPr>
                <w:rFonts w:eastAsia="Times New Roman" w:cstheme="minorHAnsi"/>
                <w:b/>
                <w:bCs/>
                <w:kern w:val="16"/>
                <w:szCs w:val="22"/>
                <w:lang w:eastAsia="en-AU"/>
                <w14:ligatures w14:val="none"/>
              </w:rPr>
              <w:t>Three-</w:t>
            </w:r>
            <w:r w:rsidR="0028576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and</w:t>
            </w:r>
            <w:r w:rsidR="0028576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1/2-year</w:t>
            </w:r>
            <w:r w:rsidR="0028576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Lectionary</w:t>
            </w:r>
            <w:r w:rsidR="0028576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Readings</w:t>
            </w:r>
          </w:p>
        </w:tc>
        <w:tc>
          <w:tcPr>
            <w:tcW w:w="4615" w:type="dxa"/>
            <w:tcBorders>
              <w:top w:val="single" w:sz="4" w:space="0" w:color="auto"/>
              <w:left w:val="single" w:sz="4" w:space="0" w:color="auto"/>
              <w:bottom w:val="single" w:sz="4" w:space="0" w:color="auto"/>
              <w:right w:val="single" w:sz="4" w:space="0" w:color="auto"/>
            </w:tcBorders>
            <w:hideMark/>
          </w:tcPr>
          <w:p w14:paraId="31AD7425" w14:textId="07D8FFA5" w:rsidR="00CC1511" w:rsidRPr="00CC1511" w:rsidRDefault="00AD41CC" w:rsidP="001F69D7">
            <w:pPr>
              <w:jc w:val="center"/>
              <w:rPr>
                <w:rFonts w:eastAsia="Times New Roman" w:cstheme="minorHAnsi"/>
                <w:b/>
                <w:kern w:val="16"/>
                <w:szCs w:val="22"/>
                <w:lang w:eastAsia="en-AU"/>
                <w14:ligatures w14:val="none"/>
              </w:rPr>
            </w:pPr>
            <w:r>
              <w:rPr>
                <w:rFonts w:eastAsia="Times New Roman" w:cstheme="minorHAnsi"/>
                <w:b/>
                <w:kern w:val="0"/>
                <w:szCs w:val="22"/>
                <w:lang w:eastAsia="en-AU"/>
                <w14:ligatures w14:val="none"/>
              </w:rPr>
              <w:t>First</w:t>
            </w:r>
            <w:r w:rsidR="0028576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Year</w:t>
            </w:r>
            <w:r w:rsidR="0028576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of</w:t>
            </w:r>
            <w:r w:rsidR="0028576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the</w:t>
            </w:r>
            <w:r w:rsidR="0028576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Triennial</w:t>
            </w:r>
            <w:r w:rsidR="0028576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Reading</w:t>
            </w:r>
            <w:r w:rsidR="0028576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Cycle</w:t>
            </w:r>
          </w:p>
        </w:tc>
      </w:tr>
      <w:tr w:rsidR="00CC1511" w:rsidRPr="00CC1511" w14:paraId="68B08999"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4792A116" w14:textId="37576C75" w:rsidR="00CC1511" w:rsidRPr="00CC1511" w:rsidRDefault="00697388" w:rsidP="001F69D7">
            <w:pPr>
              <w:jc w:val="center"/>
              <w:rPr>
                <w:rFonts w:eastAsia="Times New Roman" w:cstheme="minorHAnsi"/>
                <w:b/>
                <w:kern w:val="16"/>
                <w:szCs w:val="22"/>
                <w:lang w:eastAsia="en-AU"/>
                <w14:ligatures w14:val="none"/>
              </w:rPr>
            </w:pPr>
            <w:r>
              <w:rPr>
                <w:rFonts w:eastAsia="Times New Roman" w:cstheme="minorHAnsi"/>
                <w:b/>
                <w:kern w:val="16"/>
                <w:szCs w:val="22"/>
                <w:lang w:eastAsia="en-AU"/>
                <w14:ligatures w14:val="none"/>
              </w:rPr>
              <w:t>Iyar</w:t>
            </w:r>
            <w:r w:rsidR="0028576B">
              <w:rPr>
                <w:rFonts w:eastAsia="Times New Roman" w:cstheme="minorHAnsi"/>
                <w:b/>
                <w:kern w:val="16"/>
                <w:szCs w:val="22"/>
                <w:lang w:eastAsia="en-AU"/>
                <w14:ligatures w14:val="none"/>
              </w:rPr>
              <w:t xml:space="preserve"> </w:t>
            </w:r>
            <w:r w:rsidR="00855776">
              <w:rPr>
                <w:rFonts w:eastAsia="Times New Roman" w:cstheme="minorHAnsi"/>
                <w:b/>
                <w:kern w:val="16"/>
                <w:szCs w:val="22"/>
                <w:lang w:eastAsia="en-AU"/>
                <w14:ligatures w14:val="none"/>
              </w:rPr>
              <w:t>2</w:t>
            </w:r>
            <w:r w:rsidR="00E40A97">
              <w:rPr>
                <w:rFonts w:eastAsia="Times New Roman" w:cstheme="minorHAnsi"/>
                <w:b/>
                <w:kern w:val="16"/>
                <w:szCs w:val="22"/>
                <w:lang w:eastAsia="en-AU"/>
                <w14:ligatures w14:val="none"/>
              </w:rPr>
              <w:t>9</w:t>
            </w:r>
            <w:r w:rsidR="00B05747">
              <w:rPr>
                <w:rFonts w:eastAsia="Times New Roman" w:cstheme="minorHAnsi"/>
                <w:b/>
                <w:kern w:val="16"/>
                <w:szCs w:val="22"/>
                <w:lang w:eastAsia="en-AU"/>
                <w14:ligatures w14:val="none"/>
              </w:rPr>
              <w:t>,</w:t>
            </w:r>
            <w:r w:rsidR="0028576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578</w:t>
            </w:r>
            <w:r w:rsidR="000A7052">
              <w:rPr>
                <w:rFonts w:eastAsia="Times New Roman" w:cstheme="minorHAnsi"/>
                <w:b/>
                <w:kern w:val="16"/>
                <w:szCs w:val="22"/>
                <w:lang w:eastAsia="en-AU"/>
                <w14:ligatures w14:val="none"/>
              </w:rPr>
              <w:t>6</w:t>
            </w:r>
            <w:r w:rsidR="0028576B">
              <w:rPr>
                <w:rFonts w:eastAsia="Times New Roman" w:cstheme="minorHAnsi"/>
                <w:b/>
                <w:kern w:val="16"/>
                <w:szCs w:val="22"/>
                <w:lang w:eastAsia="en-AU"/>
                <w14:ligatures w14:val="none"/>
              </w:rPr>
              <w:t xml:space="preserve"> </w:t>
            </w:r>
            <w:r w:rsidR="00EA3C3D">
              <w:rPr>
                <w:rFonts w:eastAsia="Times New Roman" w:cstheme="minorHAnsi"/>
                <w:b/>
                <w:kern w:val="16"/>
                <w:szCs w:val="22"/>
                <w:lang w:eastAsia="en-AU"/>
                <w14:ligatures w14:val="none"/>
              </w:rPr>
              <w:t>–</w:t>
            </w:r>
            <w:r w:rsidR="0028576B">
              <w:rPr>
                <w:rFonts w:eastAsia="Times New Roman" w:cstheme="minorHAnsi"/>
                <w:b/>
                <w:kern w:val="16"/>
                <w:szCs w:val="22"/>
                <w:lang w:eastAsia="en-AU"/>
                <w14:ligatures w14:val="none"/>
              </w:rPr>
              <w:t xml:space="preserve"> </w:t>
            </w:r>
            <w:r w:rsidR="00855776">
              <w:rPr>
                <w:rFonts w:eastAsia="Times New Roman" w:cstheme="minorHAnsi"/>
                <w:b/>
                <w:kern w:val="16"/>
                <w:szCs w:val="22"/>
                <w:lang w:eastAsia="en-AU"/>
                <w14:ligatures w14:val="none"/>
              </w:rPr>
              <w:t>May</w:t>
            </w:r>
            <w:r w:rsidR="00EA3C3D">
              <w:rPr>
                <w:rFonts w:eastAsia="Times New Roman" w:cstheme="minorHAnsi"/>
                <w:b/>
                <w:kern w:val="16"/>
                <w:szCs w:val="22"/>
                <w:lang w:eastAsia="en-AU"/>
                <w14:ligatures w14:val="none"/>
              </w:rPr>
              <w:t>,</w:t>
            </w:r>
            <w:r w:rsidR="0028576B">
              <w:rPr>
                <w:rFonts w:eastAsia="Times New Roman" w:cstheme="minorHAnsi"/>
                <w:b/>
                <w:kern w:val="16"/>
                <w:szCs w:val="22"/>
                <w:lang w:eastAsia="en-AU"/>
                <w14:ligatures w14:val="none"/>
              </w:rPr>
              <w:t xml:space="preserve"> </w:t>
            </w:r>
            <w:r w:rsidR="00E40A97">
              <w:rPr>
                <w:rFonts w:eastAsia="Times New Roman" w:cstheme="minorHAnsi"/>
                <w:b/>
                <w:kern w:val="16"/>
                <w:szCs w:val="22"/>
                <w:lang w:eastAsia="en-AU"/>
                <w14:ligatures w14:val="none"/>
              </w:rPr>
              <w:t>15</w:t>
            </w:r>
            <w:r w:rsidR="00CC1511" w:rsidRPr="00CC1511">
              <w:rPr>
                <w:rFonts w:eastAsia="Times New Roman" w:cstheme="minorHAnsi"/>
                <w:b/>
                <w:kern w:val="16"/>
                <w:szCs w:val="22"/>
                <w:lang w:eastAsia="en-AU"/>
                <w14:ligatures w14:val="none"/>
              </w:rPr>
              <w:t>/</w:t>
            </w:r>
            <w:r w:rsidR="00E40A97">
              <w:rPr>
                <w:rFonts w:eastAsia="Times New Roman" w:cstheme="minorHAnsi"/>
                <w:b/>
                <w:kern w:val="16"/>
                <w:szCs w:val="22"/>
                <w:lang w:eastAsia="en-AU"/>
                <w14:ligatures w14:val="none"/>
              </w:rPr>
              <w:t>16</w:t>
            </w:r>
            <w:r w:rsidR="00CC1511" w:rsidRPr="00CC1511">
              <w:rPr>
                <w:rFonts w:eastAsia="Times New Roman" w:cstheme="minorHAnsi"/>
                <w:b/>
                <w:kern w:val="16"/>
                <w:szCs w:val="22"/>
                <w:lang w:eastAsia="en-AU"/>
                <w14:ligatures w14:val="none"/>
              </w:rPr>
              <w:t>,</w:t>
            </w:r>
            <w:r w:rsidR="0028576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202</w:t>
            </w:r>
            <w:r w:rsidR="000A7052">
              <w:rPr>
                <w:rFonts w:eastAsia="Times New Roman" w:cstheme="minorHAnsi"/>
                <w:b/>
                <w:kern w:val="16"/>
                <w:szCs w:val="22"/>
                <w:lang w:eastAsia="en-AU"/>
                <w14:ligatures w14:val="none"/>
              </w:rPr>
              <w:t>6</w:t>
            </w:r>
          </w:p>
        </w:tc>
        <w:tc>
          <w:tcPr>
            <w:tcW w:w="4615" w:type="dxa"/>
            <w:tcBorders>
              <w:top w:val="single" w:sz="4" w:space="0" w:color="auto"/>
              <w:left w:val="single" w:sz="4" w:space="0" w:color="auto"/>
              <w:bottom w:val="single" w:sz="4" w:space="0" w:color="auto"/>
              <w:right w:val="single" w:sz="4" w:space="0" w:color="auto"/>
            </w:tcBorders>
            <w:hideMark/>
          </w:tcPr>
          <w:p w14:paraId="5F3AAA9F" w14:textId="4566966F" w:rsidR="00CC1511" w:rsidRPr="00CC1511" w:rsidRDefault="00AD41CC" w:rsidP="001F69D7">
            <w:pPr>
              <w:jc w:val="center"/>
              <w:rPr>
                <w:rFonts w:eastAsia="Times New Roman" w:cstheme="minorHAnsi"/>
                <w:b/>
                <w:bCs/>
                <w:kern w:val="16"/>
                <w:szCs w:val="22"/>
                <w:lang w:eastAsia="en-AU"/>
                <w14:ligatures w14:val="none"/>
              </w:rPr>
            </w:pPr>
            <w:r>
              <w:rPr>
                <w:rFonts w:eastAsia="Times New Roman" w:cstheme="minorHAnsi"/>
                <w:b/>
                <w:kern w:val="16"/>
                <w:szCs w:val="22"/>
                <w:lang w:eastAsia="en-AU"/>
                <w14:ligatures w14:val="none"/>
              </w:rPr>
              <w:t>Fourth</w:t>
            </w:r>
            <w:r w:rsidR="0028576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Year</w:t>
            </w:r>
            <w:r w:rsidR="0028576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of</w:t>
            </w:r>
            <w:r w:rsidR="0028576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the</w:t>
            </w:r>
            <w:r w:rsidR="0028576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Shmita</w:t>
            </w:r>
            <w:r w:rsidR="0028576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Cycle</w:t>
            </w:r>
          </w:p>
        </w:tc>
      </w:tr>
    </w:tbl>
    <w:p w14:paraId="579BABBD" w14:textId="77777777" w:rsidR="00CC1511" w:rsidRPr="00CC1511" w:rsidRDefault="00CC1511" w:rsidP="001F69D7">
      <w:pPr>
        <w:jc w:val="center"/>
        <w:rPr>
          <w:rFonts w:ascii="Times New Roman" w:eastAsia="Calibri" w:hAnsi="Times New Roman"/>
          <w:b/>
          <w:bCs/>
          <w:kern w:val="16"/>
          <w:sz w:val="16"/>
          <w:szCs w:val="16"/>
          <w:u w:val="single"/>
          <w14:ligatures w14:val="none"/>
        </w:rPr>
      </w:pPr>
    </w:p>
    <w:p w14:paraId="0A1866DA" w14:textId="2A0D5E00" w:rsidR="00CC1511" w:rsidRPr="00CC1511" w:rsidRDefault="00CC1511" w:rsidP="001F69D7">
      <w:pPr>
        <w:jc w:val="center"/>
        <w:rPr>
          <w:rFonts w:ascii="Cambria" w:eastAsia="Calibri" w:hAnsi="Cambria"/>
          <w:kern w:val="16"/>
          <w:szCs w:val="22"/>
          <w14:ligatures w14:val="none"/>
        </w:rPr>
      </w:pPr>
      <w:r w:rsidRPr="00CC1511">
        <w:rPr>
          <w:rFonts w:ascii="Cambria" w:eastAsia="Calibri" w:hAnsi="Cambria"/>
          <w:b/>
          <w:bCs/>
          <w:kern w:val="16"/>
          <w:u w:val="single"/>
          <w14:ligatures w14:val="none"/>
        </w:rPr>
        <w:t>Candle</w:t>
      </w:r>
      <w:r w:rsidR="0028576B">
        <w:rPr>
          <w:rFonts w:ascii="Cambria" w:eastAsia="Calibri" w:hAnsi="Cambria"/>
          <w:b/>
          <w:bCs/>
          <w:kern w:val="16"/>
          <w:u w:val="single"/>
          <w14:ligatures w14:val="none"/>
        </w:rPr>
        <w:t xml:space="preserve"> </w:t>
      </w:r>
      <w:r w:rsidRPr="00CC1511">
        <w:rPr>
          <w:rFonts w:ascii="Cambria" w:eastAsia="Calibri" w:hAnsi="Cambria"/>
          <w:b/>
          <w:bCs/>
          <w:kern w:val="16"/>
          <w:u w:val="single"/>
          <w14:ligatures w14:val="none"/>
        </w:rPr>
        <w:t>Lighting</w:t>
      </w:r>
      <w:r w:rsidR="0028576B">
        <w:rPr>
          <w:rFonts w:ascii="Cambria" w:eastAsia="Calibri" w:hAnsi="Cambria"/>
          <w:b/>
          <w:bCs/>
          <w:kern w:val="16"/>
          <w:u w:val="single"/>
          <w14:ligatures w14:val="none"/>
        </w:rPr>
        <w:t xml:space="preserve"> </w:t>
      </w:r>
      <w:r w:rsidRPr="00CC1511">
        <w:rPr>
          <w:rFonts w:ascii="Cambria" w:eastAsia="Calibri" w:hAnsi="Cambria"/>
          <w:b/>
          <w:bCs/>
          <w:kern w:val="16"/>
          <w:u w:val="single"/>
          <w14:ligatures w14:val="none"/>
        </w:rPr>
        <w:t>and</w:t>
      </w:r>
      <w:r w:rsidR="0028576B">
        <w:rPr>
          <w:rFonts w:ascii="Cambria" w:eastAsia="Calibri" w:hAnsi="Cambria"/>
          <w:b/>
          <w:bCs/>
          <w:kern w:val="16"/>
          <w:u w:val="single"/>
          <w14:ligatures w14:val="none"/>
        </w:rPr>
        <w:t xml:space="preserve"> </w:t>
      </w:r>
      <w:r w:rsidRPr="00CC1511">
        <w:rPr>
          <w:rFonts w:ascii="Cambria" w:eastAsia="Calibri" w:hAnsi="Cambria"/>
          <w:b/>
          <w:bCs/>
          <w:kern w:val="16"/>
          <w:u w:val="single"/>
          <w14:ligatures w14:val="none"/>
        </w:rPr>
        <w:t>Havdalah</w:t>
      </w:r>
      <w:r w:rsidR="0028576B">
        <w:rPr>
          <w:rFonts w:ascii="Cambria" w:eastAsia="Calibri" w:hAnsi="Cambria"/>
          <w:b/>
          <w:bCs/>
          <w:kern w:val="16"/>
          <w:u w:val="single"/>
          <w14:ligatures w14:val="none"/>
        </w:rPr>
        <w:t xml:space="preserve"> </w:t>
      </w:r>
      <w:r w:rsidRPr="00CC1511">
        <w:rPr>
          <w:rFonts w:ascii="Cambria" w:eastAsia="Calibri" w:hAnsi="Cambria"/>
          <w:b/>
          <w:bCs/>
          <w:kern w:val="16"/>
          <w:u w:val="single"/>
          <w14:ligatures w14:val="none"/>
        </w:rPr>
        <w:t>Times</w:t>
      </w:r>
      <w:r w:rsidRPr="00CC1511">
        <w:rPr>
          <w:rFonts w:ascii="Cambria" w:eastAsia="Calibri" w:hAnsi="Cambria"/>
          <w:b/>
          <w:bCs/>
          <w:kern w:val="16"/>
          <w14:ligatures w14:val="none"/>
        </w:rPr>
        <w:t>:</w:t>
      </w:r>
      <w:r w:rsidR="0028576B">
        <w:rPr>
          <w:rFonts w:ascii="Cambria" w:eastAsia="Calibri" w:hAnsi="Cambria"/>
          <w:b/>
          <w:bCs/>
          <w:kern w:val="16"/>
          <w14:ligatures w14:val="none"/>
        </w:rPr>
        <w:t xml:space="preserve"> </w:t>
      </w:r>
      <w:hyperlink r:id="rId13" w:history="1">
        <w:r w:rsidRPr="00CC1511">
          <w:rPr>
            <w:rFonts w:ascii="Cambria" w:eastAsia="Calibri" w:hAnsi="Cambria"/>
            <w:b/>
            <w:bCs/>
            <w:color w:val="0563C1" w:themeColor="hyperlink"/>
            <w:kern w:val="16"/>
            <w:szCs w:val="22"/>
            <w:u w:val="single"/>
            <w14:ligatures w14:val="none"/>
          </w:rPr>
          <w:t>https://www.chabad.org/calendar/candlelighting.htm</w:t>
        </w:r>
      </w:hyperlink>
      <w:r w:rsidR="0028576B">
        <w:rPr>
          <w:rFonts w:ascii="Cambria" w:eastAsia="Calibri" w:hAnsi="Cambria"/>
          <w:b/>
          <w:bCs/>
          <w:kern w:val="16"/>
          <w:szCs w:val="22"/>
          <w14:ligatures w14:val="none"/>
        </w:rPr>
        <w:t xml:space="preserve"> </w:t>
      </w:r>
    </w:p>
    <w:p w14:paraId="652E6FF7" w14:textId="77777777" w:rsidR="00CC1511" w:rsidRPr="00CC1511" w:rsidRDefault="00CC1511" w:rsidP="001F69D7">
      <w:pPr>
        <w:pBdr>
          <w:bottom w:val="double" w:sz="6" w:space="1" w:color="auto"/>
        </w:pBdr>
        <w:rPr>
          <w:rFonts w:ascii="Times New Roman" w:eastAsia="Calibri" w:hAnsi="Times New Roman"/>
          <w:b/>
          <w:kern w:val="16"/>
          <w:szCs w:val="22"/>
          <w14:ligatures w14:val="none"/>
        </w:rPr>
      </w:pPr>
    </w:p>
    <w:p w14:paraId="418A4E77" w14:textId="77777777" w:rsidR="00CC1511" w:rsidRDefault="00CC1511" w:rsidP="001F69D7">
      <w:pPr>
        <w:jc w:val="center"/>
        <w:rPr>
          <w:rFonts w:ascii="Cambria" w:eastAsia="Calibri" w:hAnsi="Cambria"/>
          <w:b/>
          <w:kern w:val="16"/>
          <w:sz w:val="16"/>
          <w:szCs w:val="16"/>
          <w14:ligatures w14:val="none"/>
        </w:rPr>
      </w:pPr>
    </w:p>
    <w:p w14:paraId="71F10F1B" w14:textId="4EFEFDD3" w:rsidR="00CC1511" w:rsidRDefault="00CC1511" w:rsidP="001F69D7">
      <w:pPr>
        <w:jc w:val="center"/>
        <w:outlineLvl w:val="0"/>
        <w:rPr>
          <w:rFonts w:ascii="Cambria" w:eastAsia="Calibri" w:hAnsi="Cambria"/>
          <w:b/>
          <w:kern w:val="0"/>
          <w:sz w:val="28"/>
          <w14:ligatures w14:val="none"/>
        </w:rPr>
      </w:pPr>
      <w:r w:rsidRPr="00CC1511">
        <w:rPr>
          <w:rFonts w:ascii="Cambria" w:eastAsia="Calibri" w:hAnsi="Cambria"/>
          <w:b/>
          <w:kern w:val="0"/>
          <w:sz w:val="28"/>
          <w14:ligatures w14:val="none"/>
        </w:rPr>
        <w:t>Roll</w:t>
      </w:r>
      <w:r w:rsidR="0028576B">
        <w:rPr>
          <w:rFonts w:ascii="Cambria" w:eastAsia="Calibri" w:hAnsi="Cambria"/>
          <w:b/>
          <w:kern w:val="0"/>
          <w:sz w:val="28"/>
          <w14:ligatures w14:val="none"/>
        </w:rPr>
        <w:t xml:space="preserve"> </w:t>
      </w:r>
      <w:r w:rsidRPr="00CC1511">
        <w:rPr>
          <w:rFonts w:ascii="Cambria" w:eastAsia="Calibri" w:hAnsi="Cambria"/>
          <w:b/>
          <w:kern w:val="0"/>
          <w:sz w:val="28"/>
          <w14:ligatures w14:val="none"/>
        </w:rPr>
        <w:t>of</w:t>
      </w:r>
      <w:r w:rsidR="0028576B">
        <w:rPr>
          <w:rFonts w:ascii="Cambria" w:eastAsia="Calibri" w:hAnsi="Cambria"/>
          <w:b/>
          <w:kern w:val="0"/>
          <w:sz w:val="28"/>
          <w14:ligatures w14:val="none"/>
        </w:rPr>
        <w:t xml:space="preserve"> </w:t>
      </w:r>
      <w:r w:rsidRPr="00CC1511">
        <w:rPr>
          <w:rFonts w:ascii="Cambria" w:eastAsia="Calibri" w:hAnsi="Cambria"/>
          <w:b/>
          <w:kern w:val="0"/>
          <w:sz w:val="28"/>
          <w14:ligatures w14:val="none"/>
        </w:rPr>
        <w:t>Honor:</w:t>
      </w:r>
    </w:p>
    <w:p w14:paraId="5D91E379" w14:textId="77777777" w:rsidR="008B0A95" w:rsidRPr="00CC1511" w:rsidRDefault="008B0A95" w:rsidP="008B0A95"/>
    <w:p w14:paraId="47DD83E2" w14:textId="348F02D3" w:rsidR="00CC1511" w:rsidRPr="00CC1511" w:rsidRDefault="00CC1511" w:rsidP="001F69D7">
      <w:pPr>
        <w:jc w:val="center"/>
        <w:rPr>
          <w:rFonts w:eastAsia="Calibri"/>
          <w:kern w:val="16"/>
          <w14:ligatures w14:val="none"/>
        </w:rPr>
      </w:pPr>
      <w:r w:rsidRPr="00CC1511">
        <w:rPr>
          <w:rFonts w:eastAsia="Calibri"/>
          <w:kern w:val="16"/>
          <w14:ligatures w14:val="none"/>
        </w:rPr>
        <w:t>This</w:t>
      </w:r>
      <w:r w:rsidR="0028576B">
        <w:rPr>
          <w:rFonts w:eastAsia="Calibri"/>
          <w:kern w:val="16"/>
          <w14:ligatures w14:val="none"/>
        </w:rPr>
        <w:t xml:space="preserve"> </w:t>
      </w:r>
      <w:r w:rsidRPr="00CC1511">
        <w:rPr>
          <w:rFonts w:eastAsia="Calibri"/>
          <w:kern w:val="16"/>
          <w14:ligatures w14:val="none"/>
        </w:rPr>
        <w:t>Commentary</w:t>
      </w:r>
      <w:r w:rsidR="0028576B">
        <w:rPr>
          <w:rFonts w:eastAsia="Calibri"/>
          <w:kern w:val="16"/>
          <w14:ligatures w14:val="none"/>
        </w:rPr>
        <w:t xml:space="preserve"> </w:t>
      </w:r>
      <w:r w:rsidRPr="00CC1511">
        <w:rPr>
          <w:rFonts w:eastAsia="Calibri"/>
          <w:kern w:val="16"/>
          <w14:ligatures w14:val="none"/>
        </w:rPr>
        <w:t>comes</w:t>
      </w:r>
      <w:r w:rsidR="0028576B">
        <w:rPr>
          <w:rFonts w:eastAsia="Calibri"/>
          <w:kern w:val="16"/>
          <w14:ligatures w14:val="none"/>
        </w:rPr>
        <w:t xml:space="preserve"> </w:t>
      </w:r>
      <w:r w:rsidRPr="00CC1511">
        <w:rPr>
          <w:rFonts w:eastAsia="Calibri"/>
          <w:kern w:val="16"/>
          <w14:ligatures w14:val="none"/>
        </w:rPr>
        <w:t>out</w:t>
      </w:r>
      <w:r w:rsidR="0028576B">
        <w:rPr>
          <w:rFonts w:eastAsia="Calibri"/>
          <w:kern w:val="16"/>
          <w14:ligatures w14:val="none"/>
        </w:rPr>
        <w:t xml:space="preserve"> </w:t>
      </w:r>
      <w:r w:rsidRPr="00CC1511">
        <w:rPr>
          <w:rFonts w:eastAsia="Calibri"/>
          <w:kern w:val="16"/>
          <w14:ligatures w14:val="none"/>
        </w:rPr>
        <w:t>weekly</w:t>
      </w:r>
      <w:r w:rsidR="0028576B">
        <w:rPr>
          <w:rFonts w:eastAsia="Calibri"/>
          <w:kern w:val="16"/>
          <w14:ligatures w14:val="none"/>
        </w:rPr>
        <w:t xml:space="preserve"> </w:t>
      </w:r>
      <w:r w:rsidRPr="00CC1511">
        <w:rPr>
          <w:rFonts w:eastAsia="Calibri"/>
          <w:kern w:val="16"/>
          <w14:ligatures w14:val="none"/>
        </w:rPr>
        <w:t>and</w:t>
      </w:r>
      <w:r w:rsidR="0028576B">
        <w:rPr>
          <w:rFonts w:eastAsia="Calibri"/>
          <w:kern w:val="16"/>
          <w14:ligatures w14:val="none"/>
        </w:rPr>
        <w:t xml:space="preserve"> </w:t>
      </w:r>
      <w:r w:rsidRPr="00CC1511">
        <w:rPr>
          <w:rFonts w:eastAsia="Calibri"/>
          <w:kern w:val="16"/>
          <w14:ligatures w14:val="none"/>
        </w:rPr>
        <w:t>on</w:t>
      </w:r>
      <w:r w:rsidR="0028576B">
        <w:rPr>
          <w:rFonts w:eastAsia="Calibri"/>
          <w:kern w:val="16"/>
          <w14:ligatures w14:val="none"/>
        </w:rPr>
        <w:t xml:space="preserve"> </w:t>
      </w:r>
      <w:r w:rsidRPr="00CC1511">
        <w:rPr>
          <w:rFonts w:eastAsia="Calibri"/>
          <w:kern w:val="16"/>
          <w14:ligatures w14:val="none"/>
        </w:rPr>
        <w:t>the</w:t>
      </w:r>
      <w:r w:rsidR="0028576B">
        <w:rPr>
          <w:rFonts w:eastAsia="Calibri"/>
          <w:kern w:val="16"/>
          <w14:ligatures w14:val="none"/>
        </w:rPr>
        <w:t xml:space="preserve"> </w:t>
      </w:r>
      <w:r w:rsidRPr="00CC1511">
        <w:rPr>
          <w:rFonts w:eastAsia="Calibri"/>
          <w:kern w:val="16"/>
          <w14:ligatures w14:val="none"/>
        </w:rPr>
        <w:t>festivals</w:t>
      </w:r>
      <w:r w:rsidR="0028576B">
        <w:rPr>
          <w:rFonts w:eastAsia="Calibri"/>
          <w:kern w:val="16"/>
          <w14:ligatures w14:val="none"/>
        </w:rPr>
        <w:t xml:space="preserve"> </w:t>
      </w:r>
      <w:r w:rsidRPr="00CC1511">
        <w:rPr>
          <w:rFonts w:eastAsia="Calibri"/>
          <w:kern w:val="16"/>
          <w14:ligatures w14:val="none"/>
        </w:rPr>
        <w:t>thanks</w:t>
      </w:r>
      <w:r w:rsidR="0028576B">
        <w:rPr>
          <w:rFonts w:eastAsia="Calibri"/>
          <w:kern w:val="16"/>
          <w14:ligatures w14:val="none"/>
        </w:rPr>
        <w:t xml:space="preserve"> </w:t>
      </w:r>
      <w:r w:rsidRPr="00CC1511">
        <w:rPr>
          <w:rFonts w:eastAsia="Calibri"/>
          <w:kern w:val="16"/>
          <w14:ligatures w14:val="none"/>
        </w:rPr>
        <w:t>to</w:t>
      </w:r>
      <w:r w:rsidR="0028576B">
        <w:rPr>
          <w:rFonts w:eastAsia="Calibri"/>
          <w:kern w:val="16"/>
          <w14:ligatures w14:val="none"/>
        </w:rPr>
        <w:t xml:space="preserve"> </w:t>
      </w:r>
      <w:r w:rsidRPr="00CC1511">
        <w:rPr>
          <w:rFonts w:eastAsia="Calibri"/>
          <w:kern w:val="16"/>
          <w14:ligatures w14:val="none"/>
        </w:rPr>
        <w:t>the</w:t>
      </w:r>
      <w:r w:rsidR="0028576B">
        <w:rPr>
          <w:rFonts w:eastAsia="Calibri"/>
          <w:kern w:val="16"/>
          <w14:ligatures w14:val="none"/>
        </w:rPr>
        <w:t xml:space="preserve"> </w:t>
      </w:r>
      <w:r w:rsidRPr="00CC1511">
        <w:rPr>
          <w:rFonts w:eastAsia="Calibri"/>
          <w:kern w:val="16"/>
          <w14:ligatures w14:val="none"/>
        </w:rPr>
        <w:t>great</w:t>
      </w:r>
      <w:r w:rsidR="0028576B">
        <w:rPr>
          <w:rFonts w:eastAsia="Calibri"/>
          <w:kern w:val="16"/>
          <w14:ligatures w14:val="none"/>
        </w:rPr>
        <w:t xml:space="preserve"> </w:t>
      </w:r>
      <w:r w:rsidRPr="00CC1511">
        <w:rPr>
          <w:rFonts w:eastAsia="Calibri"/>
          <w:kern w:val="16"/>
          <w14:ligatures w14:val="none"/>
        </w:rPr>
        <w:t>generosity</w:t>
      </w:r>
      <w:r w:rsidR="0028576B">
        <w:rPr>
          <w:rFonts w:eastAsia="Calibri"/>
          <w:kern w:val="16"/>
          <w14:ligatures w14:val="none"/>
        </w:rPr>
        <w:t xml:space="preserve"> </w:t>
      </w:r>
      <w:r w:rsidRPr="00CC1511">
        <w:rPr>
          <w:rFonts w:eastAsia="Calibri"/>
          <w:kern w:val="16"/>
          <w14:ligatures w14:val="none"/>
        </w:rPr>
        <w:t>of:</w:t>
      </w:r>
    </w:p>
    <w:p w14:paraId="18193F5C" w14:textId="21314ACA"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Eminence</w:t>
      </w:r>
      <w:r w:rsidR="0028576B">
        <w:rPr>
          <w:rFonts w:eastAsia="Calibri" w:cs="Calibri"/>
          <w:kern w:val="16"/>
          <w14:ligatures w14:val="none"/>
        </w:rPr>
        <w:t xml:space="preserve"> </w:t>
      </w:r>
      <w:r w:rsidRPr="00CC1511">
        <w:rPr>
          <w:rFonts w:eastAsia="Calibri" w:cs="Calibri"/>
          <w:kern w:val="16"/>
          <w14:ligatures w14:val="none"/>
        </w:rPr>
        <w:t>Rabbi</w:t>
      </w:r>
      <w:r w:rsidR="0028576B">
        <w:rPr>
          <w:rFonts w:eastAsia="Calibri" w:cs="Calibri"/>
          <w:kern w:val="16"/>
          <w14:ligatures w14:val="none"/>
        </w:rPr>
        <w:t xml:space="preserve"> </w:t>
      </w:r>
      <w:r w:rsidRPr="00CC1511">
        <w:rPr>
          <w:rFonts w:eastAsia="Calibri" w:cs="Calibri"/>
          <w:kern w:val="16"/>
          <w14:ligatures w14:val="none"/>
        </w:rPr>
        <w:t>Dr.</w:t>
      </w:r>
      <w:r w:rsidR="0028576B">
        <w:rPr>
          <w:rFonts w:eastAsia="Calibri" w:cs="Calibri"/>
          <w:kern w:val="16"/>
          <w14:ligatures w14:val="none"/>
        </w:rPr>
        <w:t xml:space="preserve"> </w:t>
      </w:r>
      <w:r w:rsidRPr="00CC1511">
        <w:rPr>
          <w:rFonts w:eastAsia="Calibri" w:cs="Calibri"/>
          <w:kern w:val="16"/>
          <w14:ligatures w14:val="none"/>
        </w:rPr>
        <w:t>Hillel</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David</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HH</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Batsheva</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p>
    <w:p w14:paraId="1BA06020" w14:textId="76726E72"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Eminence</w:t>
      </w:r>
      <w:r w:rsidR="0028576B">
        <w:rPr>
          <w:rFonts w:eastAsia="Calibri" w:cs="Calibri"/>
          <w:kern w:val="16"/>
          <w14:ligatures w14:val="none"/>
        </w:rPr>
        <w:t xml:space="preserve"> </w:t>
      </w:r>
      <w:r w:rsidRPr="00CC1511">
        <w:rPr>
          <w:rFonts w:eastAsia="Calibri" w:cs="Calibri"/>
          <w:kern w:val="16"/>
          <w14:ligatures w14:val="none"/>
        </w:rPr>
        <w:t>Rabbi</w:t>
      </w:r>
      <w:r w:rsidR="0028576B">
        <w:rPr>
          <w:rFonts w:eastAsia="Calibri" w:cs="Calibri"/>
          <w:kern w:val="16"/>
          <w14:ligatures w14:val="none"/>
        </w:rPr>
        <w:t xml:space="preserve"> </w:t>
      </w:r>
      <w:r w:rsidRPr="00CC1511">
        <w:rPr>
          <w:rFonts w:eastAsia="Calibri" w:cs="Calibri"/>
          <w:kern w:val="16"/>
          <w14:ligatures w14:val="none"/>
        </w:rPr>
        <w:t>Dr.</w:t>
      </w:r>
      <w:r w:rsidR="0028576B">
        <w:rPr>
          <w:rFonts w:eastAsia="Calibri" w:cs="Calibri"/>
          <w:kern w:val="16"/>
          <w14:ligatures w14:val="none"/>
        </w:rPr>
        <w:t xml:space="preserve"> </w:t>
      </w:r>
      <w:r w:rsidRPr="00CC1511">
        <w:rPr>
          <w:rFonts w:eastAsia="Calibri" w:cs="Calibri"/>
          <w:kern w:val="16"/>
          <w14:ligatures w14:val="none"/>
        </w:rPr>
        <w:t>Eliyahu</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Abraham</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HH</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Dr.</w:t>
      </w:r>
      <w:r w:rsidR="0028576B">
        <w:rPr>
          <w:rFonts w:eastAsia="Calibri" w:cs="Calibri"/>
          <w:kern w:val="16"/>
          <w14:ligatures w14:val="none"/>
        </w:rPr>
        <w:t xml:space="preserve"> </w:t>
      </w:r>
      <w:r w:rsidRPr="00CC1511">
        <w:rPr>
          <w:rFonts w:eastAsia="Calibri" w:cs="Calibri"/>
          <w:kern w:val="16"/>
          <w14:ligatures w14:val="none"/>
        </w:rPr>
        <w:t>Elisheba</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p>
    <w:p w14:paraId="72946BD6" w14:textId="537B3FAE"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Honor</w:t>
      </w:r>
      <w:r w:rsidR="0028576B">
        <w:rPr>
          <w:rFonts w:eastAsia="Calibri" w:cs="Calibri"/>
          <w:kern w:val="16"/>
          <w14:ligatures w14:val="none"/>
        </w:rPr>
        <w:t xml:space="preserve"> </w:t>
      </w:r>
      <w:r w:rsidRPr="00CC1511">
        <w:rPr>
          <w:rFonts w:eastAsia="Calibri" w:cs="Calibri"/>
          <w:kern w:val="16"/>
          <w14:ligatures w14:val="none"/>
        </w:rPr>
        <w:t>Paqid</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David</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Abraham</w:t>
      </w:r>
    </w:p>
    <w:p w14:paraId="42F9E422" w14:textId="7BFA75A8"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Honor</w:t>
      </w:r>
      <w:r w:rsidR="0028576B">
        <w:rPr>
          <w:rFonts w:eastAsia="Calibri" w:cs="Calibri"/>
          <w:kern w:val="16"/>
          <w14:ligatures w14:val="none"/>
        </w:rPr>
        <w:t xml:space="preserve"> </w:t>
      </w:r>
      <w:r w:rsidRPr="00CC1511">
        <w:rPr>
          <w:rFonts w:eastAsia="Calibri" w:cs="Calibri"/>
          <w:kern w:val="16"/>
          <w14:ligatures w14:val="none"/>
        </w:rPr>
        <w:t>Paqid</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Ezra</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Abraham</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HH</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Karmela</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p>
    <w:p w14:paraId="07B1BBB4" w14:textId="3932E3BA"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Honor</w:t>
      </w:r>
      <w:r w:rsidR="0028576B">
        <w:rPr>
          <w:rFonts w:eastAsia="Calibri" w:cs="Calibri"/>
          <w:kern w:val="16"/>
          <w14:ligatures w14:val="none"/>
        </w:rPr>
        <w:t xml:space="preserve"> </w:t>
      </w:r>
      <w:r w:rsidRPr="00CC1511">
        <w:rPr>
          <w:rFonts w:eastAsia="Calibri" w:cs="Calibri"/>
          <w:kern w:val="16"/>
          <w14:ligatures w14:val="none"/>
        </w:rPr>
        <w:t>Paqid</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Tzuriel</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Abraham</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HH</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Gibora</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p>
    <w:p w14:paraId="487AA994" w14:textId="2EE15B12"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Her</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Sarai</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r w:rsidR="0028576B">
        <w:rPr>
          <w:rFonts w:eastAsia="Calibri" w:cs="Calibri"/>
          <w:kern w:val="16"/>
          <w14:ligatures w14:val="none"/>
        </w:rPr>
        <w:t xml:space="preserve"> </w:t>
      </w:r>
      <w:r w:rsidRPr="00CC1511">
        <w:rPr>
          <w:rFonts w:eastAsia="Calibri" w:cs="Calibri"/>
          <w:kern w:val="16"/>
          <w14:ligatures w14:val="none"/>
        </w:rPr>
        <w:t>&amp;</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family</w:t>
      </w:r>
    </w:p>
    <w:p w14:paraId="24C86DA8" w14:textId="57FD7E83"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Barth</w:t>
      </w:r>
      <w:r w:rsidR="0028576B">
        <w:rPr>
          <w:rFonts w:eastAsia="Calibri" w:cs="Calibri"/>
          <w:kern w:val="16"/>
          <w14:ligatures w14:val="none"/>
        </w:rPr>
        <w:t xml:space="preserve"> </w:t>
      </w:r>
      <w:r w:rsidRPr="00CC1511">
        <w:rPr>
          <w:rFonts w:eastAsia="Calibri" w:cs="Calibri"/>
          <w:kern w:val="16"/>
          <w14:ligatures w14:val="none"/>
        </w:rPr>
        <w:t>Lindemann</w:t>
      </w:r>
      <w:r w:rsidR="0028576B">
        <w:rPr>
          <w:rFonts w:eastAsia="Calibri" w:cs="Calibri"/>
          <w:kern w:val="16"/>
          <w14:ligatures w14:val="none"/>
        </w:rPr>
        <w:t xml:space="preserve"> </w:t>
      </w:r>
      <w:r w:rsidRPr="00CC1511">
        <w:rPr>
          <w:rFonts w:eastAsia="Calibri" w:cs="Calibri"/>
          <w:kern w:val="16"/>
          <w14:ligatures w14:val="none"/>
        </w:rPr>
        <w:t>&amp;</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family</w:t>
      </w:r>
    </w:p>
    <w:p w14:paraId="3823862C" w14:textId="31B48412"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John</w:t>
      </w:r>
      <w:r w:rsidR="0028576B">
        <w:rPr>
          <w:rFonts w:eastAsia="Calibri" w:cs="Calibri"/>
          <w:kern w:val="16"/>
          <w14:ligatures w14:val="none"/>
        </w:rPr>
        <w:t xml:space="preserve"> </w:t>
      </w:r>
      <w:r w:rsidRPr="00CC1511">
        <w:rPr>
          <w:rFonts w:eastAsia="Calibri" w:cs="Calibri"/>
          <w:kern w:val="16"/>
          <w14:ligatures w14:val="none"/>
        </w:rPr>
        <w:t>Batchelor</w:t>
      </w:r>
      <w:r w:rsidR="0028576B">
        <w:rPr>
          <w:rFonts w:eastAsia="Calibri" w:cs="Calibri"/>
          <w:kern w:val="16"/>
          <w14:ligatures w14:val="none"/>
        </w:rPr>
        <w:t xml:space="preserve"> </w:t>
      </w:r>
      <w:r w:rsidRPr="00CC1511">
        <w:rPr>
          <w:rFonts w:eastAsia="Calibri" w:cs="Calibri"/>
          <w:kern w:val="16"/>
          <w14:ligatures w14:val="none"/>
        </w:rPr>
        <w:t>&amp;</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p>
    <w:p w14:paraId="45DF0C0B" w14:textId="46A0A65C"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Yehoshua</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Abraham</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Rut</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p>
    <w:p w14:paraId="18DDD578" w14:textId="164DC977"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Michael</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Yosef</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Sheba</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p>
    <w:p w14:paraId="11531D69" w14:textId="2262452F"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Her</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Prof.</w:t>
      </w:r>
      <w:r w:rsidR="0028576B">
        <w:rPr>
          <w:rFonts w:eastAsia="Calibri" w:cs="Calibri"/>
          <w:kern w:val="16"/>
          <w14:ligatures w14:val="none"/>
        </w:rPr>
        <w:t xml:space="preserve"> </w:t>
      </w:r>
      <w:r w:rsidRPr="00CC1511">
        <w:rPr>
          <w:rFonts w:eastAsia="Calibri" w:cs="Calibri"/>
          <w:kern w:val="16"/>
          <w14:ligatures w14:val="none"/>
        </w:rPr>
        <w:t>Dr.</w:t>
      </w:r>
      <w:r w:rsidR="0028576B">
        <w:rPr>
          <w:rFonts w:eastAsia="Calibri" w:cs="Calibri"/>
          <w:kern w:val="16"/>
          <w14:ligatures w14:val="none"/>
        </w:rPr>
        <w:t xml:space="preserve"> </w:t>
      </w:r>
      <w:r w:rsidRPr="00CC1511">
        <w:rPr>
          <w:rFonts w:eastAsia="Calibri" w:cs="Calibri"/>
          <w:kern w:val="16"/>
          <w14:ligatures w14:val="none"/>
        </w:rPr>
        <w:t>Emunah</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r w:rsidR="0028576B">
        <w:rPr>
          <w:rFonts w:eastAsia="Calibri" w:cs="Calibri"/>
          <w:kern w:val="16"/>
          <w14:ligatures w14:val="none"/>
        </w:rPr>
        <w:t xml:space="preserve"> </w:t>
      </w:r>
      <w:r w:rsidRPr="00CC1511">
        <w:rPr>
          <w:rFonts w:eastAsia="Calibri" w:cs="Calibri"/>
          <w:kern w:val="16"/>
          <w14:ligatures w14:val="none"/>
        </w:rPr>
        <w:t>&amp;</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family</w:t>
      </w:r>
    </w:p>
    <w:p w14:paraId="3C9BFD31" w14:textId="456401A6"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Robert</w:t>
      </w:r>
      <w:r w:rsidR="0028576B">
        <w:rPr>
          <w:rFonts w:eastAsia="Calibri" w:cs="Calibri"/>
          <w:kern w:val="16"/>
          <w14:ligatures w14:val="none"/>
        </w:rPr>
        <w:t xml:space="preserve"> </w:t>
      </w:r>
      <w:r w:rsidRPr="00CC1511">
        <w:rPr>
          <w:rFonts w:eastAsia="Calibri" w:cs="Calibri"/>
          <w:kern w:val="16"/>
          <w14:ligatures w14:val="none"/>
        </w:rPr>
        <w:t>Dick</w:t>
      </w:r>
      <w:r w:rsidR="0028576B">
        <w:rPr>
          <w:rFonts w:eastAsia="Calibri" w:cs="Calibri"/>
          <w:kern w:val="16"/>
          <w14:ligatures w14:val="none"/>
        </w:rPr>
        <w:t xml:space="preserve"> </w:t>
      </w:r>
      <w:r w:rsidRPr="00CC1511">
        <w:rPr>
          <w:rFonts w:eastAsia="Calibri" w:cs="Calibri"/>
          <w:kern w:val="16"/>
          <w14:ligatures w14:val="none"/>
        </w:rPr>
        <w:t>&amp;</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Cobena</w:t>
      </w:r>
      <w:r w:rsidR="0028576B">
        <w:rPr>
          <w:rFonts w:eastAsia="Calibri" w:cs="Calibri"/>
          <w:kern w:val="16"/>
          <w14:ligatures w14:val="none"/>
        </w:rPr>
        <w:t xml:space="preserve"> </w:t>
      </w:r>
      <w:r w:rsidRPr="00CC1511">
        <w:rPr>
          <w:rFonts w:eastAsia="Calibri" w:cs="Calibri"/>
          <w:kern w:val="16"/>
          <w14:ligatures w14:val="none"/>
        </w:rPr>
        <w:t>Dick</w:t>
      </w:r>
    </w:p>
    <w:p w14:paraId="474D158B" w14:textId="6AA4D037"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Ovadya</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Abraham</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Mirit</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p>
    <w:p w14:paraId="7340600B" w14:textId="1F5BAABE"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Shlomoh</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Abraham</w:t>
      </w:r>
    </w:p>
    <w:p w14:paraId="07B16B14" w14:textId="616C1C57"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Ya’aqob</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David</w:t>
      </w:r>
    </w:p>
    <w:p w14:paraId="3C659317" w14:textId="13DE7954"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Bill</w:t>
      </w:r>
      <w:r w:rsidR="0028576B">
        <w:rPr>
          <w:rFonts w:eastAsia="Calibri" w:cs="Calibri"/>
          <w:kern w:val="16"/>
          <w14:ligatures w14:val="none"/>
        </w:rPr>
        <w:t xml:space="preserve"> </w:t>
      </w:r>
      <w:r w:rsidRPr="00CC1511">
        <w:rPr>
          <w:rFonts w:eastAsia="Calibri" w:cs="Calibri"/>
          <w:kern w:val="16"/>
          <w14:ligatures w14:val="none"/>
        </w:rPr>
        <w:t>Haynes</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Diane</w:t>
      </w:r>
      <w:r w:rsidR="0028576B">
        <w:rPr>
          <w:rFonts w:eastAsia="Calibri" w:cs="Calibri"/>
          <w:kern w:val="16"/>
          <w14:ligatures w14:val="none"/>
        </w:rPr>
        <w:t xml:space="preserve"> </w:t>
      </w:r>
      <w:r w:rsidRPr="00CC1511">
        <w:rPr>
          <w:rFonts w:eastAsia="Calibri" w:cs="Calibri"/>
          <w:kern w:val="16"/>
          <w14:ligatures w14:val="none"/>
        </w:rPr>
        <w:t>Haynes</w:t>
      </w:r>
    </w:p>
    <w:p w14:paraId="1FC8B55F" w14:textId="04E27A20"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Her</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Krysta</w:t>
      </w:r>
      <w:r w:rsidR="0028576B">
        <w:rPr>
          <w:rFonts w:eastAsia="Calibri" w:cs="Calibri"/>
          <w:kern w:val="16"/>
          <w14:ligatures w14:val="none"/>
        </w:rPr>
        <w:t xml:space="preserve"> </w:t>
      </w:r>
      <w:r w:rsidRPr="00CC1511">
        <w:rPr>
          <w:rFonts w:eastAsia="Calibri" w:cs="Calibri"/>
          <w:kern w:val="16"/>
          <w14:ligatures w14:val="none"/>
        </w:rPr>
        <w:t>Wallrauch</w:t>
      </w:r>
      <w:r w:rsidR="0028576B">
        <w:rPr>
          <w:rFonts w:eastAsia="Calibri" w:cs="Calibri"/>
          <w:kern w:val="16"/>
          <w14:ligatures w14:val="none"/>
        </w:rPr>
        <w:t xml:space="preserve"> </w:t>
      </w:r>
      <w:r w:rsidRPr="00CC1511">
        <w:rPr>
          <w:rFonts w:eastAsia="Calibri" w:cs="Calibri"/>
          <w:kern w:val="16"/>
          <w14:ligatures w14:val="none"/>
        </w:rPr>
        <w:t>&amp;</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family</w:t>
      </w:r>
    </w:p>
    <w:p w14:paraId="71E2B315" w14:textId="77777777" w:rsidR="00CC1511" w:rsidRPr="00CC1511" w:rsidRDefault="00CC1511" w:rsidP="001F69D7">
      <w:pPr>
        <w:jc w:val="center"/>
        <w:rPr>
          <w:rFonts w:ascii="Times New Roman" w:eastAsia="Calibri" w:hAnsi="Times New Roman"/>
          <w:kern w:val="16"/>
          <w:sz w:val="16"/>
          <w:szCs w:val="16"/>
          <w14:ligatures w14:val="none"/>
        </w:rPr>
      </w:pPr>
    </w:p>
    <w:p w14:paraId="20FD27F7" w14:textId="1E56A613" w:rsidR="00CC1511" w:rsidRPr="00CC1511" w:rsidRDefault="00CC1511" w:rsidP="001F69D7">
      <w:pPr>
        <w:rPr>
          <w:rFonts w:eastAsia="Calibri" w:cstheme="minorHAnsi"/>
          <w:b/>
          <w:bCs/>
          <w:kern w:val="16"/>
          <w:szCs w:val="22"/>
          <w14:ligatures w14:val="none"/>
        </w:rPr>
      </w:pPr>
      <w:r w:rsidRPr="00CC1511">
        <w:rPr>
          <w:rFonts w:eastAsia="Calibri" w:cstheme="minorHAnsi"/>
          <w:b/>
          <w:bCs/>
          <w:kern w:val="16"/>
          <w:szCs w:val="22"/>
          <w14:ligatures w14:val="none"/>
        </w:rPr>
        <w:t>For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their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regular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sacrificial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giving,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providing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best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oil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lamps,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pray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that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GOD’s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richest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blessings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upon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their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lives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those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their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loved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ones,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together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with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Yisrael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her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Scholars,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ve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2AF2E19C" w14:textId="77777777" w:rsidR="00CC1511" w:rsidRPr="00CC1511" w:rsidRDefault="00CC1511" w:rsidP="001F69D7">
      <w:pPr>
        <w:rPr>
          <w:rFonts w:eastAsia="Calibri" w:cstheme="minorHAnsi"/>
          <w:b/>
          <w:bCs/>
          <w:kern w:val="16"/>
          <w:sz w:val="18"/>
          <w:szCs w:val="18"/>
          <w14:ligatures w14:val="none"/>
        </w:rPr>
      </w:pPr>
    </w:p>
    <w:p w14:paraId="42C5DDF6" w14:textId="042B360F" w:rsidR="00CC1511" w:rsidRPr="00CC1511" w:rsidRDefault="00CC1511" w:rsidP="001F69D7">
      <w:pPr>
        <w:rPr>
          <w:rFonts w:eastAsia="Calibri" w:cstheme="minorHAnsi"/>
          <w:kern w:val="16"/>
          <w:szCs w:val="22"/>
          <w14:ligatures w14:val="none"/>
        </w:rPr>
      </w:pPr>
      <w:r w:rsidRPr="00CC1511">
        <w:rPr>
          <w:rFonts w:eastAsia="Calibri" w:cstheme="minorHAnsi"/>
          <w:b/>
          <w:bCs/>
          <w:kern w:val="16"/>
          <w:szCs w:val="22"/>
          <w:u w:val="single"/>
          <w14:ligatures w14:val="none"/>
        </w:rPr>
        <w:t>Also,</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great</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thank</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you</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and</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great</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blessings</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be</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upon</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all</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who</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send</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comments</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to</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the</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list</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about</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the</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contents</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and</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commentary</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of</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the</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weekly</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Torah</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Seder</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and</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allied</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topics</w:t>
      </w:r>
      <w:r w:rsidRPr="00CC1511">
        <w:rPr>
          <w:rFonts w:eastAsia="Calibri" w:cstheme="minorHAnsi"/>
          <w:kern w:val="16"/>
          <w:szCs w:val="22"/>
          <w14:ligatures w14:val="none"/>
        </w:rPr>
        <w:t>.</w:t>
      </w:r>
    </w:p>
    <w:p w14:paraId="3BE0FA5D" w14:textId="77777777" w:rsidR="00CC1511" w:rsidRPr="00CC1511" w:rsidRDefault="00CC1511" w:rsidP="001F69D7">
      <w:pPr>
        <w:rPr>
          <w:rFonts w:eastAsia="Calibri" w:cstheme="minorHAnsi"/>
          <w:kern w:val="16"/>
          <w:sz w:val="18"/>
          <w:szCs w:val="18"/>
          <w14:ligatures w14:val="none"/>
        </w:rPr>
      </w:pPr>
    </w:p>
    <w:p w14:paraId="40F18D03" w14:textId="2052E344" w:rsidR="00CC1511" w:rsidRPr="00CC1511" w:rsidRDefault="00CC1511" w:rsidP="001F69D7">
      <w:pPr>
        <w:pBdr>
          <w:bottom w:val="double" w:sz="6" w:space="1" w:color="auto"/>
        </w:pBdr>
        <w:rPr>
          <w:rFonts w:eastAsia="Calibri" w:cstheme="minorHAnsi"/>
          <w:b/>
          <w:bCs/>
          <w:kern w:val="16"/>
          <w:szCs w:val="22"/>
          <w14:ligatures w14:val="none"/>
        </w:rPr>
      </w:pPr>
      <w:r w:rsidRPr="00CC1511">
        <w:rPr>
          <w:rFonts w:eastAsia="Calibri" w:cstheme="minorHAnsi"/>
          <w:b/>
          <w:bCs/>
          <w:kern w:val="16"/>
          <w:szCs w:val="22"/>
          <w14:ligatures w14:val="none"/>
        </w:rPr>
        <w:t>If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want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subscribe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list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ensure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that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never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lose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commentaries,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would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like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friends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also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receive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this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commentary,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please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do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send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E-Mail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hyperlink r:id="rId14" w:history="1">
        <w:r w:rsidRPr="00CC1511">
          <w:rPr>
            <w:rFonts w:eastAsia="Calibri" w:cstheme="minorHAnsi"/>
            <w:b/>
            <w:bCs/>
            <w:color w:val="0563C1" w:themeColor="hyperlink"/>
            <w:kern w:val="16"/>
            <w:szCs w:val="22"/>
            <w:u w:val="single"/>
            <w14:ligatures w14:val="none"/>
          </w:rPr>
          <w:t>gkilli@aol.com</w:t>
        </w:r>
      </w:hyperlink>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with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E-Mail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E-Mail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addresses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friends.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Toda</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Rabba!</w:t>
      </w:r>
    </w:p>
    <w:p w14:paraId="0DBB9405" w14:textId="77777777" w:rsidR="00CC1511" w:rsidRPr="00CC1511" w:rsidRDefault="00CC1511" w:rsidP="001F69D7">
      <w:pPr>
        <w:pBdr>
          <w:bottom w:val="double" w:sz="6" w:space="1" w:color="auto"/>
        </w:pBdr>
        <w:rPr>
          <w:rFonts w:eastAsia="Calibri" w:cstheme="minorHAnsi"/>
          <w:b/>
          <w:bCs/>
          <w:kern w:val="16"/>
          <w:szCs w:val="22"/>
          <w14:ligatures w14:val="none"/>
        </w:rPr>
      </w:pPr>
    </w:p>
    <w:p w14:paraId="4E3A9E19" w14:textId="7A8A9FE1" w:rsidR="00847884" w:rsidRPr="00847884" w:rsidRDefault="00847884" w:rsidP="001F69D7">
      <w:pPr>
        <w:rPr>
          <w:rFonts w:ascii="Cambria" w:eastAsia="Calibri" w:hAnsi="Cambria"/>
          <w:b/>
          <w:bCs/>
          <w:w w:val="90"/>
          <w:kern w:val="16"/>
          <w:sz w:val="16"/>
          <w:szCs w:val="16"/>
          <w14:ligatures w14:val="none"/>
        </w:rPr>
      </w:pPr>
    </w:p>
    <w:p w14:paraId="097BD8C5" w14:textId="7137ACB9" w:rsidR="00CC1511" w:rsidRPr="00CC1511" w:rsidRDefault="00CC1511" w:rsidP="00D12A4B">
      <w:pPr>
        <w:keepNext/>
        <w:keepLines/>
        <w:jc w:val="center"/>
        <w:outlineLvl w:val="0"/>
        <w:rPr>
          <w:rFonts w:ascii="Cambria" w:eastAsia="Calibri" w:hAnsi="Cambria" w:cstheme="majorBidi"/>
          <w:b/>
          <w:sz w:val="28"/>
          <w:szCs w:val="40"/>
          <w14:ligatures w14:val="none"/>
        </w:rPr>
      </w:pPr>
      <w:r w:rsidRPr="00CC1511">
        <w:rPr>
          <w:rFonts w:ascii="Cambria" w:eastAsia="Calibri" w:hAnsi="Cambria" w:cstheme="majorBidi"/>
          <w:b/>
          <w:sz w:val="28"/>
          <w:szCs w:val="40"/>
          <w14:ligatures w14:val="none"/>
        </w:rPr>
        <w:t>A</w:t>
      </w:r>
      <w:r w:rsidR="0028576B">
        <w:rPr>
          <w:rFonts w:ascii="Cambria" w:eastAsia="Calibri" w:hAnsi="Cambria" w:cstheme="majorBidi"/>
          <w:b/>
          <w:sz w:val="28"/>
          <w:szCs w:val="40"/>
          <w14:ligatures w14:val="none"/>
        </w:rPr>
        <w:t xml:space="preserve"> </w:t>
      </w:r>
      <w:r w:rsidRPr="00CC1511">
        <w:rPr>
          <w:rFonts w:ascii="Cambria" w:eastAsia="Calibri" w:hAnsi="Cambria" w:cstheme="majorBidi"/>
          <w:b/>
          <w:sz w:val="28"/>
          <w:szCs w:val="40"/>
          <w14:ligatures w14:val="none"/>
        </w:rPr>
        <w:t>Prayer</w:t>
      </w:r>
      <w:r w:rsidR="0028576B">
        <w:rPr>
          <w:rFonts w:ascii="Cambria" w:eastAsia="Calibri" w:hAnsi="Cambria" w:cstheme="majorBidi"/>
          <w:b/>
          <w:sz w:val="28"/>
          <w:szCs w:val="40"/>
          <w14:ligatures w14:val="none"/>
        </w:rPr>
        <w:t xml:space="preserve"> </w:t>
      </w:r>
      <w:r w:rsidRPr="00CC1511">
        <w:rPr>
          <w:rFonts w:ascii="Cambria" w:eastAsia="Calibri" w:hAnsi="Cambria" w:cstheme="majorBidi"/>
          <w:b/>
          <w:sz w:val="28"/>
          <w:szCs w:val="40"/>
          <w14:ligatures w14:val="none"/>
        </w:rPr>
        <w:t>for</w:t>
      </w:r>
      <w:r w:rsidR="0028576B">
        <w:rPr>
          <w:rFonts w:ascii="Cambria" w:eastAsia="Calibri" w:hAnsi="Cambria" w:cstheme="majorBidi"/>
          <w:b/>
          <w:sz w:val="28"/>
          <w:szCs w:val="40"/>
          <w14:ligatures w14:val="none"/>
        </w:rPr>
        <w:t xml:space="preserve"> </w:t>
      </w:r>
      <w:r w:rsidRPr="00CC1511">
        <w:rPr>
          <w:rFonts w:ascii="Cambria" w:eastAsia="Calibri" w:hAnsi="Cambria" w:cstheme="majorBidi"/>
          <w:b/>
          <w:sz w:val="28"/>
          <w:szCs w:val="40"/>
          <w14:ligatures w14:val="none"/>
        </w:rPr>
        <w:t>Israel</w:t>
      </w:r>
    </w:p>
    <w:p w14:paraId="6F37B7A2" w14:textId="77777777" w:rsidR="00CC1511" w:rsidRPr="00C6755A" w:rsidRDefault="00CC1511" w:rsidP="001F69D7">
      <w:pPr>
        <w:rPr>
          <w:rFonts w:eastAsia="Calibri" w:cstheme="minorHAnsi"/>
          <w:b/>
          <w:bCs/>
          <w:kern w:val="16"/>
          <w:sz w:val="16"/>
          <w:szCs w:val="16"/>
          <w14:ligatures w14:val="none"/>
        </w:rPr>
      </w:pPr>
    </w:p>
    <w:p w14:paraId="478CB94A" w14:textId="3D0B5729" w:rsidR="00CC1511" w:rsidRPr="00CC1511" w:rsidRDefault="00CC1511" w:rsidP="001F69D7">
      <w:pPr>
        <w:rPr>
          <w:rFonts w:eastAsia="Calibri" w:cstheme="minorHAnsi"/>
          <w:kern w:val="16"/>
          <w:szCs w:val="22"/>
          <w14:ligatures w14:val="none"/>
        </w:rPr>
      </w:pPr>
      <w:r w:rsidRPr="00CC1511">
        <w:rPr>
          <w:rFonts w:eastAsia="Calibri" w:cstheme="minorHAnsi"/>
          <w:kern w:val="16"/>
          <w:szCs w:val="22"/>
          <w14:ligatures w14:val="none"/>
        </w:rPr>
        <w:t>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Father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Heaven,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Rock,</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Redeemer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Israel,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bless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State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Israel,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first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manifestation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approach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redemption.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Shield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with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lovingkindness,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envelop</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peace,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bestow</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light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truth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upon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its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leaders,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ministers,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advisors,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grace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with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good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counsel.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Strengthen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hands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those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who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defend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holy</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grant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deliverance,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adorn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mantle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victory.</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Ordain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peace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grant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its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inhabitants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eternal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happiness.</w:t>
      </w:r>
    </w:p>
    <w:p w14:paraId="7CAD1409" w14:textId="77777777" w:rsidR="00CC1511" w:rsidRPr="007E55D3" w:rsidRDefault="00CC1511" w:rsidP="001F69D7">
      <w:pPr>
        <w:rPr>
          <w:rFonts w:eastAsia="Calibri" w:cstheme="minorHAnsi"/>
          <w:kern w:val="16"/>
          <w:sz w:val="16"/>
          <w:szCs w:val="16"/>
          <w14:ligatures w14:val="none"/>
        </w:rPr>
      </w:pPr>
    </w:p>
    <w:p w14:paraId="16E69A67" w14:textId="2B287BEB" w:rsidR="00CC1511" w:rsidRPr="00CC1511" w:rsidRDefault="00CC1511" w:rsidP="001F69D7">
      <w:pPr>
        <w:rPr>
          <w:rFonts w:eastAsia="Calibri" w:cstheme="minorHAnsi"/>
          <w:kern w:val="16"/>
          <w:szCs w:val="22"/>
          <w14:ligatures w14:val="none"/>
        </w:rPr>
      </w:pPr>
      <w:r w:rsidRPr="00CC1511">
        <w:rPr>
          <w:rFonts w:eastAsia="Calibri" w:cstheme="minorHAnsi"/>
          <w:kern w:val="16"/>
          <w:szCs w:val="22"/>
          <w14:ligatures w14:val="none"/>
        </w:rPr>
        <w:t>Lead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swiftly</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upright,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city</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Zion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Jerusalem,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abode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Name,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written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Torah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servant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Moses: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“Even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outcasts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are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ends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world,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from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there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Lord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God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will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gather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from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there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will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fetch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Lord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God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will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bring</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that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fathers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possessed,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shall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possess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will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make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more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prosperous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more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numerous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than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fathers.”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Draw</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hearts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together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revere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venerate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name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observe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all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precepts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Torah,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send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us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quickly</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Messiah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son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David,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agent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vindication,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redeem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those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who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await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deliverance.</w:t>
      </w:r>
    </w:p>
    <w:p w14:paraId="4685DA05" w14:textId="77777777" w:rsidR="007E55D3" w:rsidRPr="00CC1511" w:rsidRDefault="007E55D3" w:rsidP="001F69D7">
      <w:pPr>
        <w:pBdr>
          <w:bottom w:val="double" w:sz="4" w:space="1" w:color="auto"/>
        </w:pBdr>
        <w:rPr>
          <w:rFonts w:eastAsia="Calibri" w:cstheme="minorHAnsi"/>
          <w:kern w:val="16"/>
          <w:sz w:val="16"/>
          <w:szCs w:val="16"/>
          <w14:ligatures w14:val="none"/>
        </w:rPr>
      </w:pPr>
    </w:p>
    <w:p w14:paraId="1809C657" w14:textId="77777777" w:rsidR="007E55D3" w:rsidRDefault="007E55D3" w:rsidP="001F69D7">
      <w:pPr>
        <w:rPr>
          <w:rFonts w:eastAsia="Calibri" w:cs="Calibri"/>
          <w:b/>
          <w:bCs/>
          <w:kern w:val="16"/>
          <w:sz w:val="16"/>
          <w:szCs w:val="16"/>
          <w:u w:val="single"/>
          <w14:ligatures w14:val="none"/>
        </w:rPr>
      </w:pPr>
    </w:p>
    <w:p w14:paraId="442E501A" w14:textId="03DD9A80" w:rsidR="00CC1511" w:rsidRPr="00CC1511" w:rsidRDefault="00CC1511" w:rsidP="001F69D7">
      <w:pPr>
        <w:rPr>
          <w:rFonts w:eastAsia="Calibri" w:cs="Calibri"/>
          <w:kern w:val="16"/>
          <w14:ligatures w14:val="none"/>
        </w:rPr>
      </w:pPr>
      <w:bookmarkStart w:id="0" w:name="_Hlk191630913"/>
      <w:r w:rsidRPr="00CC1511">
        <w:rPr>
          <w:rFonts w:eastAsia="Calibri" w:cs="Calibri"/>
          <w:b/>
          <w:bCs/>
          <w:kern w:val="16"/>
          <w:u w:val="single"/>
          <w14:ligatures w14:val="none"/>
        </w:rPr>
        <w:t>We</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pray</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for</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his</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Honor</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Adon</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Tzuriel</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ben</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Avraham</w:t>
      </w:r>
      <w:r w:rsidRPr="00CC1511">
        <w:rPr>
          <w:rFonts w:eastAsia="Calibri" w:cs="Calibri"/>
          <w:kern w:val="16"/>
          <w14:ligatures w14:val="none"/>
        </w:rPr>
        <w:t>.</w:t>
      </w:r>
      <w:r w:rsidR="0028576B">
        <w:rPr>
          <w:rFonts w:eastAsia="Calibri" w:cs="Calibri"/>
          <w:kern w:val="16"/>
          <w14:ligatures w14:val="none"/>
        </w:rPr>
        <w:t xml:space="preserve"> </w:t>
      </w:r>
      <w:r w:rsidRPr="00CC1511">
        <w:rPr>
          <w:rFonts w:eastAsia="Calibri" w:cs="Calibri"/>
          <w:kern w:val="16"/>
          <w14:ligatures w14:val="none"/>
        </w:rPr>
        <w:t>Mi</w:t>
      </w:r>
      <w:r w:rsidR="0028576B">
        <w:rPr>
          <w:rFonts w:eastAsia="Calibri" w:cs="Calibri"/>
          <w:kern w:val="16"/>
          <w14:ligatures w14:val="none"/>
        </w:rPr>
        <w:t xml:space="preserve"> </w:t>
      </w:r>
      <w:r w:rsidRPr="00CC1511">
        <w:rPr>
          <w:rFonts w:eastAsia="Calibri" w:cs="Calibri"/>
          <w:kern w:val="16"/>
          <w14:ligatures w14:val="none"/>
        </w:rPr>
        <w:t>Sheberach…He</w:t>
      </w:r>
      <w:r w:rsidR="0028576B">
        <w:rPr>
          <w:rFonts w:eastAsia="Calibri" w:cs="Calibri"/>
          <w:kern w:val="16"/>
          <w14:ligatures w14:val="none"/>
        </w:rPr>
        <w:t xml:space="preserve"> </w:t>
      </w:r>
      <w:r w:rsidRPr="00CC1511">
        <w:rPr>
          <w:rFonts w:eastAsia="Calibri" w:cs="Calibri"/>
          <w:kern w:val="16"/>
          <w14:ligatures w14:val="none"/>
        </w:rPr>
        <w:t>who</w:t>
      </w:r>
      <w:r w:rsidR="0028576B">
        <w:rPr>
          <w:rFonts w:eastAsia="Calibri" w:cs="Calibri"/>
          <w:kern w:val="16"/>
          <w14:ligatures w14:val="none"/>
        </w:rPr>
        <w:t xml:space="preserve"> </w:t>
      </w:r>
      <w:r w:rsidRPr="00CC1511">
        <w:rPr>
          <w:rFonts w:eastAsia="Calibri" w:cs="Calibri"/>
          <w:kern w:val="16"/>
          <w14:ligatures w14:val="none"/>
        </w:rPr>
        <w:t>blessed</w:t>
      </w:r>
      <w:r w:rsidR="0028576B">
        <w:rPr>
          <w:rFonts w:eastAsia="Calibri" w:cs="Calibri"/>
          <w:kern w:val="16"/>
          <w14:ligatures w14:val="none"/>
        </w:rPr>
        <w:t xml:space="preserve"> </w:t>
      </w:r>
      <w:r w:rsidRPr="00CC1511">
        <w:rPr>
          <w:rFonts w:eastAsia="Calibri" w:cs="Calibri"/>
          <w:kern w:val="16"/>
          <w14:ligatures w14:val="none"/>
        </w:rPr>
        <w:t>our</w:t>
      </w:r>
      <w:r w:rsidR="0028576B">
        <w:rPr>
          <w:rFonts w:eastAsia="Calibri" w:cs="Calibri"/>
          <w:kern w:val="16"/>
          <w14:ligatures w14:val="none"/>
        </w:rPr>
        <w:t xml:space="preserve"> </w:t>
      </w:r>
      <w:r w:rsidRPr="00CC1511">
        <w:rPr>
          <w:rFonts w:eastAsia="Calibri" w:cs="Calibri"/>
          <w:kern w:val="16"/>
          <w14:ligatures w14:val="none"/>
        </w:rPr>
        <w:t>forefathers</w:t>
      </w:r>
      <w:r w:rsidR="0028576B">
        <w:rPr>
          <w:rFonts w:eastAsia="Calibri" w:cs="Calibri"/>
          <w:kern w:val="16"/>
          <w14:ligatures w14:val="none"/>
        </w:rPr>
        <w:t xml:space="preserve"> </w:t>
      </w:r>
      <w:r w:rsidRPr="00CC1511">
        <w:rPr>
          <w:rFonts w:eastAsia="Calibri" w:cs="Calibri"/>
          <w:kern w:val="16"/>
          <w14:ligatures w14:val="none"/>
        </w:rPr>
        <w:t>Abraham,</w:t>
      </w:r>
      <w:r w:rsidR="0028576B">
        <w:rPr>
          <w:rFonts w:eastAsia="Calibri" w:cs="Calibri"/>
          <w:kern w:val="16"/>
          <w14:ligatures w14:val="none"/>
        </w:rPr>
        <w:t xml:space="preserve"> </w:t>
      </w:r>
      <w:r w:rsidRPr="00CC1511">
        <w:rPr>
          <w:rFonts w:eastAsia="Calibri" w:cs="Calibri"/>
          <w:kern w:val="16"/>
          <w14:ligatures w14:val="none"/>
        </w:rPr>
        <w:t>Isaac</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Jacob,</w:t>
      </w:r>
      <w:r w:rsidR="0028576B">
        <w:rPr>
          <w:rFonts w:eastAsia="Calibri" w:cs="Calibri"/>
          <w:kern w:val="16"/>
          <w14:ligatures w14:val="none"/>
        </w:rPr>
        <w:t xml:space="preserve"> </w:t>
      </w:r>
      <w:r w:rsidRPr="00CC1511">
        <w:rPr>
          <w:rFonts w:eastAsia="Calibri" w:cs="Calibri"/>
          <w:kern w:val="16"/>
          <w14:ligatures w14:val="none"/>
        </w:rPr>
        <w:t>Moses</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Aaron,</w:t>
      </w:r>
      <w:r w:rsidR="0028576B">
        <w:rPr>
          <w:rFonts w:eastAsia="Calibri" w:cs="Calibri"/>
          <w:kern w:val="16"/>
          <w14:ligatures w14:val="none"/>
        </w:rPr>
        <w:t xml:space="preserve"> </w:t>
      </w:r>
      <w:r w:rsidRPr="00CC1511">
        <w:rPr>
          <w:rFonts w:eastAsia="Calibri" w:cs="Calibri"/>
          <w:kern w:val="16"/>
          <w14:ligatures w14:val="none"/>
        </w:rPr>
        <w:t>David</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Solomon,</w:t>
      </w:r>
      <w:r w:rsidR="0028576B">
        <w:rPr>
          <w:rFonts w:eastAsia="Calibri" w:cs="Calibri"/>
          <w:kern w:val="16"/>
          <w14:ligatures w14:val="none"/>
        </w:rPr>
        <w:t xml:space="preserve"> </w:t>
      </w:r>
      <w:r w:rsidRPr="00CC1511">
        <w:rPr>
          <w:rFonts w:eastAsia="Calibri" w:cs="Calibri"/>
          <w:kern w:val="16"/>
          <w14:ligatures w14:val="none"/>
        </w:rPr>
        <w:t>may</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bless</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heal</w:t>
      </w:r>
      <w:r w:rsidR="0028576B">
        <w:rPr>
          <w:rFonts w:eastAsia="Calibri" w:cs="Calibri"/>
          <w:kern w:val="16"/>
          <w14:ligatures w14:val="none"/>
        </w:rPr>
        <w:t xml:space="preserve"> </w:t>
      </w: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Honor</w:t>
      </w:r>
      <w:r w:rsidR="0028576B">
        <w:rPr>
          <w:rFonts w:eastAsia="Calibri" w:cs="Calibri"/>
          <w:kern w:val="16"/>
          <w14:ligatures w14:val="none"/>
        </w:rPr>
        <w:t xml:space="preserve"> </w:t>
      </w:r>
      <w:r w:rsidRPr="00CC1511">
        <w:rPr>
          <w:rFonts w:eastAsia="Calibri" w:cs="Calibri"/>
          <w:kern w:val="16"/>
          <w14:ligatures w14:val="none"/>
        </w:rPr>
        <w:t>Paqid</w:t>
      </w:r>
      <w:r w:rsidR="0028576B">
        <w:rPr>
          <w:rFonts w:eastAsia="Calibri" w:cs="Calibri"/>
          <w:kern w:val="16"/>
          <w14:ligatures w14:val="none"/>
        </w:rPr>
        <w:t xml:space="preserve"> </w:t>
      </w:r>
      <w:r w:rsidRPr="00CC1511">
        <w:rPr>
          <w:rFonts w:eastAsia="Calibri" w:cs="Calibri"/>
          <w:kern w:val="16"/>
          <w14:ligatures w14:val="none"/>
        </w:rPr>
        <w:t>Tzuriel</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Avraham,</w:t>
      </w:r>
      <w:r w:rsidR="0028576B">
        <w:rPr>
          <w:rFonts w:eastAsia="Calibri" w:cs="Calibri"/>
          <w:kern w:val="16"/>
          <w14:ligatures w14:val="none"/>
        </w:rPr>
        <w:t xml:space="preserve"> </w:t>
      </w:r>
      <w:r w:rsidRPr="00CC1511">
        <w:rPr>
          <w:rFonts w:eastAsia="Calibri" w:cs="Calibri"/>
          <w:kern w:val="16"/>
          <w14:ligatures w14:val="none"/>
        </w:rPr>
        <w:t>May</w:t>
      </w:r>
      <w:r w:rsidR="0028576B">
        <w:rPr>
          <w:rFonts w:eastAsia="Calibri" w:cs="Calibri"/>
          <w:kern w:val="16"/>
          <w14:ligatures w14:val="none"/>
        </w:rPr>
        <w:t xml:space="preserve"> </w:t>
      </w:r>
      <w:r w:rsidRPr="00CC1511">
        <w:rPr>
          <w:rFonts w:eastAsia="Calibri" w:cs="Calibri"/>
          <w:kern w:val="16"/>
          <w14:ligatures w14:val="none"/>
        </w:rPr>
        <w:t>the</w:t>
      </w:r>
      <w:r w:rsidR="0028576B">
        <w:rPr>
          <w:rFonts w:eastAsia="Calibri" w:cs="Calibri"/>
          <w:kern w:val="16"/>
          <w14:ligatures w14:val="none"/>
        </w:rPr>
        <w:t xml:space="preserve"> </w:t>
      </w:r>
      <w:r w:rsidRPr="00CC1511">
        <w:rPr>
          <w:rFonts w:eastAsia="Calibri" w:cs="Calibri"/>
          <w:kern w:val="16"/>
          <w14:ligatures w14:val="none"/>
        </w:rPr>
        <w:t>Holy</w:t>
      </w:r>
      <w:r w:rsidR="0028576B">
        <w:rPr>
          <w:rFonts w:eastAsia="Calibri" w:cs="Calibri"/>
          <w:kern w:val="16"/>
          <w14:ligatures w14:val="none"/>
        </w:rPr>
        <w:t xml:space="preserve"> </w:t>
      </w:r>
      <w:r w:rsidRPr="00CC1511">
        <w:rPr>
          <w:rFonts w:eastAsia="Calibri" w:cs="Calibri"/>
          <w:kern w:val="16"/>
          <w14:ligatures w14:val="none"/>
        </w:rPr>
        <w:t>One,</w:t>
      </w:r>
      <w:r w:rsidR="0028576B">
        <w:rPr>
          <w:rFonts w:eastAsia="Calibri" w:cs="Calibri"/>
          <w:kern w:val="16"/>
          <w14:ligatures w14:val="none"/>
        </w:rPr>
        <w:t xml:space="preserve"> </w:t>
      </w:r>
      <w:r w:rsidRPr="00CC1511">
        <w:rPr>
          <w:rFonts w:eastAsia="Calibri" w:cs="Calibri"/>
          <w:kern w:val="16"/>
          <w14:ligatures w14:val="none"/>
        </w:rPr>
        <w:t>Blessed</w:t>
      </w:r>
      <w:r w:rsidR="0028576B">
        <w:rPr>
          <w:rFonts w:eastAsia="Calibri" w:cs="Calibri"/>
          <w:kern w:val="16"/>
          <w14:ligatures w14:val="none"/>
        </w:rPr>
        <w:t xml:space="preserve"> </w:t>
      </w:r>
      <w:r w:rsidRPr="00CC1511">
        <w:rPr>
          <w:rFonts w:eastAsia="Calibri" w:cs="Calibri"/>
          <w:kern w:val="16"/>
          <w14:ligatures w14:val="none"/>
        </w:rPr>
        <w:t>is</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be</w:t>
      </w:r>
      <w:r w:rsidR="0028576B">
        <w:rPr>
          <w:rFonts w:eastAsia="Calibri" w:cs="Calibri"/>
          <w:kern w:val="16"/>
          <w14:ligatures w14:val="none"/>
        </w:rPr>
        <w:t xml:space="preserve"> </w:t>
      </w:r>
      <w:r w:rsidRPr="00CC1511">
        <w:rPr>
          <w:rFonts w:eastAsia="Calibri" w:cs="Calibri"/>
          <w:kern w:val="16"/>
          <w14:ligatures w14:val="none"/>
        </w:rPr>
        <w:t>filled</w:t>
      </w:r>
      <w:r w:rsidR="0028576B">
        <w:rPr>
          <w:rFonts w:eastAsia="Calibri" w:cs="Calibri"/>
          <w:kern w:val="16"/>
          <w14:ligatures w14:val="none"/>
        </w:rPr>
        <w:t xml:space="preserve"> </w:t>
      </w:r>
      <w:r w:rsidRPr="00CC1511">
        <w:rPr>
          <w:rFonts w:eastAsia="Calibri" w:cs="Calibri"/>
          <w:kern w:val="16"/>
          <w14:ligatures w14:val="none"/>
        </w:rPr>
        <w:t>with</w:t>
      </w:r>
      <w:r w:rsidR="0028576B">
        <w:rPr>
          <w:rFonts w:eastAsia="Calibri" w:cs="Calibri"/>
          <w:kern w:val="16"/>
          <w14:ligatures w14:val="none"/>
        </w:rPr>
        <w:t xml:space="preserve"> </w:t>
      </w:r>
      <w:r w:rsidRPr="00CC1511">
        <w:rPr>
          <w:rFonts w:eastAsia="Calibri" w:cs="Calibri"/>
          <w:kern w:val="16"/>
          <w14:ligatures w14:val="none"/>
        </w:rPr>
        <w:t>compassion</w:t>
      </w:r>
      <w:r w:rsidR="0028576B">
        <w:rPr>
          <w:rFonts w:eastAsia="Calibri" w:cs="Calibri"/>
          <w:kern w:val="16"/>
          <w14:ligatures w14:val="none"/>
        </w:rPr>
        <w:t xml:space="preserve"> </w:t>
      </w:r>
      <w:r w:rsidRPr="00CC1511">
        <w:rPr>
          <w:rFonts w:eastAsia="Calibri" w:cs="Calibri"/>
          <w:kern w:val="16"/>
          <w14:ligatures w14:val="none"/>
        </w:rPr>
        <w:t>for</w:t>
      </w:r>
      <w:r w:rsidR="0028576B">
        <w:rPr>
          <w:rFonts w:eastAsia="Calibri" w:cs="Calibri"/>
          <w:kern w:val="16"/>
          <w14:ligatures w14:val="none"/>
        </w:rPr>
        <w:t xml:space="preserve"> </w:t>
      </w:r>
      <w:r w:rsidRPr="00CC1511">
        <w:rPr>
          <w:rFonts w:eastAsia="Calibri" w:cs="Calibri"/>
          <w:kern w:val="16"/>
          <w14:ligatures w14:val="none"/>
        </w:rPr>
        <w:t>him</w:t>
      </w:r>
      <w:r w:rsidR="0028576B">
        <w:rPr>
          <w:rFonts w:eastAsia="Calibri" w:cs="Calibri"/>
          <w:kern w:val="16"/>
          <w14:ligatures w14:val="none"/>
        </w:rPr>
        <w:t xml:space="preserve"> </w:t>
      </w:r>
      <w:r w:rsidRPr="00CC1511">
        <w:rPr>
          <w:rFonts w:eastAsia="Calibri" w:cs="Calibri"/>
          <w:kern w:val="16"/>
          <w14:ligatures w14:val="none"/>
        </w:rPr>
        <w:t>to</w:t>
      </w:r>
      <w:r w:rsidR="0028576B">
        <w:rPr>
          <w:rFonts w:eastAsia="Calibri" w:cs="Calibri"/>
          <w:kern w:val="16"/>
          <w14:ligatures w14:val="none"/>
        </w:rPr>
        <w:t xml:space="preserve"> </w:t>
      </w:r>
      <w:r w:rsidRPr="00CC1511">
        <w:rPr>
          <w:rFonts w:eastAsia="Calibri" w:cs="Calibri"/>
          <w:kern w:val="16"/>
          <w14:ligatures w14:val="none"/>
        </w:rPr>
        <w:t>restore</w:t>
      </w:r>
      <w:r w:rsidR="0028576B">
        <w:rPr>
          <w:rFonts w:eastAsia="Calibri" w:cs="Calibri"/>
          <w:kern w:val="16"/>
          <w14:ligatures w14:val="none"/>
        </w:rPr>
        <w:t xml:space="preserve"> </w:t>
      </w: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health,</w:t>
      </w:r>
      <w:r w:rsidR="0028576B">
        <w:rPr>
          <w:rFonts w:eastAsia="Calibri" w:cs="Calibri"/>
          <w:kern w:val="16"/>
          <w14:ligatures w14:val="none"/>
        </w:rPr>
        <w:t xml:space="preserve"> </w:t>
      </w:r>
      <w:r w:rsidRPr="00CC1511">
        <w:rPr>
          <w:rFonts w:eastAsia="Calibri" w:cs="Calibri"/>
          <w:kern w:val="16"/>
          <w14:ligatures w14:val="none"/>
        </w:rPr>
        <w:t>to</w:t>
      </w:r>
      <w:r w:rsidR="0028576B">
        <w:rPr>
          <w:rFonts w:eastAsia="Calibri" w:cs="Calibri"/>
          <w:kern w:val="16"/>
          <w14:ligatures w14:val="none"/>
        </w:rPr>
        <w:t xml:space="preserve"> </w:t>
      </w:r>
      <w:r w:rsidRPr="00CC1511">
        <w:rPr>
          <w:rFonts w:eastAsia="Calibri" w:cs="Calibri"/>
          <w:kern w:val="16"/>
          <w14:ligatures w14:val="none"/>
        </w:rPr>
        <w:t>heal</w:t>
      </w:r>
      <w:r w:rsidR="0028576B">
        <w:rPr>
          <w:rFonts w:eastAsia="Calibri" w:cs="Calibri"/>
          <w:kern w:val="16"/>
          <w14:ligatures w14:val="none"/>
        </w:rPr>
        <w:t xml:space="preserve"> </w:t>
      </w:r>
      <w:r w:rsidRPr="00CC1511">
        <w:rPr>
          <w:rFonts w:eastAsia="Calibri" w:cs="Calibri"/>
          <w:kern w:val="16"/>
          <w14:ligatures w14:val="none"/>
        </w:rPr>
        <w:t>him,</w:t>
      </w:r>
      <w:r w:rsidR="0028576B">
        <w:rPr>
          <w:rFonts w:eastAsia="Calibri" w:cs="Calibri"/>
          <w:kern w:val="16"/>
          <w14:ligatures w14:val="none"/>
        </w:rPr>
        <w:t xml:space="preserve"> </w:t>
      </w:r>
      <w:r w:rsidRPr="00CC1511">
        <w:rPr>
          <w:rFonts w:eastAsia="Calibri" w:cs="Calibri"/>
          <w:kern w:val="16"/>
          <w14:ligatures w14:val="none"/>
        </w:rPr>
        <w:t>to</w:t>
      </w:r>
      <w:r w:rsidR="0028576B">
        <w:rPr>
          <w:rFonts w:eastAsia="Calibri" w:cs="Calibri"/>
          <w:kern w:val="16"/>
          <w14:ligatures w14:val="none"/>
        </w:rPr>
        <w:t xml:space="preserve"> </w:t>
      </w:r>
      <w:r w:rsidRPr="00CC1511">
        <w:rPr>
          <w:rFonts w:eastAsia="Calibri" w:cs="Calibri"/>
          <w:kern w:val="16"/>
          <w14:ligatures w14:val="none"/>
        </w:rPr>
        <w:t>strengthen</w:t>
      </w:r>
      <w:r w:rsidR="0028576B">
        <w:rPr>
          <w:rFonts w:eastAsia="Calibri" w:cs="Calibri"/>
          <w:kern w:val="16"/>
          <w14:ligatures w14:val="none"/>
        </w:rPr>
        <w:t xml:space="preserve"> </w:t>
      </w:r>
      <w:r w:rsidRPr="00CC1511">
        <w:rPr>
          <w:rFonts w:eastAsia="Calibri" w:cs="Calibri"/>
          <w:kern w:val="16"/>
          <w14:ligatures w14:val="none"/>
        </w:rPr>
        <w:t>him,</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to</w:t>
      </w:r>
      <w:r w:rsidR="0028576B">
        <w:rPr>
          <w:rFonts w:eastAsia="Calibri" w:cs="Calibri"/>
          <w:kern w:val="16"/>
          <w14:ligatures w14:val="none"/>
        </w:rPr>
        <w:t xml:space="preserve"> </w:t>
      </w:r>
      <w:r w:rsidRPr="00CC1511">
        <w:rPr>
          <w:rFonts w:eastAsia="Calibri" w:cs="Calibri"/>
          <w:kern w:val="16"/>
          <w14:ligatures w14:val="none"/>
        </w:rPr>
        <w:t>revivify</w:t>
      </w:r>
      <w:r w:rsidR="0028576B">
        <w:rPr>
          <w:rFonts w:eastAsia="Calibri" w:cs="Calibri"/>
          <w:kern w:val="16"/>
          <w14:ligatures w14:val="none"/>
        </w:rPr>
        <w:t xml:space="preserve"> </w:t>
      </w:r>
      <w:r w:rsidRPr="00CC1511">
        <w:rPr>
          <w:rFonts w:eastAsia="Calibri" w:cs="Calibri"/>
          <w:kern w:val="16"/>
          <w14:ligatures w14:val="none"/>
        </w:rPr>
        <w:t>him.</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may</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send</w:t>
      </w:r>
      <w:r w:rsidR="0028576B">
        <w:rPr>
          <w:rFonts w:eastAsia="Calibri" w:cs="Calibri"/>
          <w:kern w:val="16"/>
          <w14:ligatures w14:val="none"/>
        </w:rPr>
        <w:t xml:space="preserve"> </w:t>
      </w:r>
      <w:r w:rsidRPr="00CC1511">
        <w:rPr>
          <w:rFonts w:eastAsia="Calibri" w:cs="Calibri"/>
          <w:kern w:val="16"/>
          <w14:ligatures w14:val="none"/>
        </w:rPr>
        <w:t>him</w:t>
      </w:r>
      <w:r w:rsidR="0028576B">
        <w:rPr>
          <w:rFonts w:eastAsia="Calibri" w:cs="Calibri"/>
          <w:kern w:val="16"/>
          <w14:ligatures w14:val="none"/>
        </w:rPr>
        <w:t xml:space="preserve"> </w:t>
      </w:r>
      <w:r w:rsidRPr="00CC1511">
        <w:rPr>
          <w:rFonts w:eastAsia="Calibri" w:cs="Calibri"/>
          <w:kern w:val="16"/>
          <w14:ligatures w14:val="none"/>
        </w:rPr>
        <w:t>speedily</w:t>
      </w:r>
      <w:r w:rsidR="0028576B">
        <w:rPr>
          <w:rFonts w:eastAsia="Calibri" w:cs="Calibri"/>
          <w:kern w:val="16"/>
          <w14:ligatures w14:val="none"/>
        </w:rPr>
        <w:t xml:space="preserve"> </w:t>
      </w:r>
      <w:r w:rsidRPr="00CC1511">
        <w:rPr>
          <w:rFonts w:eastAsia="Calibri" w:cs="Calibri"/>
          <w:kern w:val="16"/>
          <w14:ligatures w14:val="none"/>
        </w:rPr>
        <w:t>a</w:t>
      </w:r>
      <w:r w:rsidR="0028576B">
        <w:rPr>
          <w:rFonts w:eastAsia="Calibri" w:cs="Calibri"/>
          <w:kern w:val="16"/>
          <w14:ligatures w14:val="none"/>
        </w:rPr>
        <w:t xml:space="preserve"> </w:t>
      </w:r>
      <w:r w:rsidRPr="00CC1511">
        <w:rPr>
          <w:rFonts w:eastAsia="Calibri" w:cs="Calibri"/>
          <w:kern w:val="16"/>
          <w14:ligatures w14:val="none"/>
        </w:rPr>
        <w:t>complete</w:t>
      </w:r>
      <w:r w:rsidR="0028576B">
        <w:rPr>
          <w:rFonts w:eastAsia="Calibri" w:cs="Calibri"/>
          <w:kern w:val="16"/>
          <w14:ligatures w14:val="none"/>
        </w:rPr>
        <w:t xml:space="preserve"> </w:t>
      </w:r>
      <w:r w:rsidRPr="00CC1511">
        <w:rPr>
          <w:rFonts w:eastAsia="Calibri" w:cs="Calibri"/>
          <w:kern w:val="16"/>
          <w14:ligatures w14:val="none"/>
        </w:rPr>
        <w:t>recovery</w:t>
      </w:r>
      <w:r w:rsidR="0028576B">
        <w:rPr>
          <w:rFonts w:eastAsia="Calibri" w:cs="Calibri"/>
          <w:kern w:val="16"/>
          <w14:ligatures w14:val="none"/>
        </w:rPr>
        <w:t xml:space="preserve"> </w:t>
      </w:r>
      <w:r w:rsidRPr="00CC1511">
        <w:rPr>
          <w:rFonts w:eastAsia="Calibri" w:cs="Calibri"/>
          <w:kern w:val="16"/>
          <w14:ligatures w14:val="none"/>
        </w:rPr>
        <w:t>from</w:t>
      </w:r>
      <w:r w:rsidR="0028576B">
        <w:rPr>
          <w:rFonts w:eastAsia="Calibri" w:cs="Calibri"/>
          <w:kern w:val="16"/>
          <w14:ligatures w14:val="none"/>
        </w:rPr>
        <w:t xml:space="preserve"> </w:t>
      </w:r>
      <w:r w:rsidRPr="00CC1511">
        <w:rPr>
          <w:rFonts w:eastAsia="Calibri" w:cs="Calibri"/>
          <w:kern w:val="16"/>
          <w14:ligatures w14:val="none"/>
        </w:rPr>
        <w:t>heaven,</w:t>
      </w:r>
      <w:r w:rsidR="0028576B">
        <w:rPr>
          <w:rFonts w:eastAsia="Calibri" w:cs="Calibri"/>
          <w:kern w:val="16"/>
          <w14:ligatures w14:val="none"/>
        </w:rPr>
        <w:t xml:space="preserve"> </w:t>
      </w:r>
      <w:r w:rsidRPr="00CC1511">
        <w:rPr>
          <w:rFonts w:eastAsia="Calibri" w:cs="Calibri"/>
          <w:kern w:val="16"/>
          <w14:ligatures w14:val="none"/>
        </w:rPr>
        <w:t>among</w:t>
      </w:r>
      <w:r w:rsidR="0028576B">
        <w:rPr>
          <w:rFonts w:eastAsia="Calibri" w:cs="Calibri"/>
          <w:kern w:val="16"/>
          <w14:ligatures w14:val="none"/>
        </w:rPr>
        <w:t xml:space="preserve"> </w:t>
      </w:r>
      <w:r w:rsidRPr="00CC1511">
        <w:rPr>
          <w:rFonts w:eastAsia="Calibri" w:cs="Calibri"/>
          <w:kern w:val="16"/>
          <w14:ligatures w14:val="none"/>
        </w:rPr>
        <w:t>the</w:t>
      </w:r>
      <w:r w:rsidR="0028576B">
        <w:rPr>
          <w:rFonts w:eastAsia="Calibri" w:cs="Calibri"/>
          <w:kern w:val="16"/>
          <w14:ligatures w14:val="none"/>
        </w:rPr>
        <w:t xml:space="preserve"> </w:t>
      </w:r>
      <w:r w:rsidRPr="00CC1511">
        <w:rPr>
          <w:rFonts w:eastAsia="Calibri" w:cs="Calibri"/>
          <w:kern w:val="16"/>
          <w14:ligatures w14:val="none"/>
        </w:rPr>
        <w:t>other</w:t>
      </w:r>
      <w:r w:rsidR="0028576B">
        <w:rPr>
          <w:rFonts w:eastAsia="Calibri" w:cs="Calibri"/>
          <w:kern w:val="16"/>
          <w14:ligatures w14:val="none"/>
        </w:rPr>
        <w:t xml:space="preserve"> </w:t>
      </w:r>
      <w:r w:rsidRPr="00CC1511">
        <w:rPr>
          <w:rFonts w:eastAsia="Calibri" w:cs="Calibri"/>
          <w:kern w:val="16"/>
          <w14:ligatures w14:val="none"/>
        </w:rPr>
        <w:t>sick</w:t>
      </w:r>
      <w:r w:rsidR="0028576B">
        <w:rPr>
          <w:rFonts w:eastAsia="Calibri" w:cs="Calibri"/>
          <w:kern w:val="16"/>
          <w14:ligatures w14:val="none"/>
        </w:rPr>
        <w:t xml:space="preserve"> </w:t>
      </w:r>
      <w:r w:rsidRPr="00CC1511">
        <w:rPr>
          <w:rFonts w:eastAsia="Calibri" w:cs="Calibri"/>
          <w:kern w:val="16"/>
          <w14:ligatures w14:val="none"/>
        </w:rPr>
        <w:t>people</w:t>
      </w:r>
      <w:r w:rsidR="0028576B">
        <w:rPr>
          <w:rFonts w:eastAsia="Calibri" w:cs="Calibri"/>
          <w:kern w:val="16"/>
          <w14:ligatures w14:val="none"/>
        </w:rPr>
        <w:t xml:space="preserve"> </w:t>
      </w:r>
      <w:r w:rsidRPr="00CC1511">
        <w:rPr>
          <w:rFonts w:eastAsia="Calibri" w:cs="Calibri"/>
          <w:kern w:val="16"/>
          <w14:ligatures w14:val="none"/>
        </w:rPr>
        <w:t>of</w:t>
      </w:r>
      <w:r w:rsidR="0028576B">
        <w:rPr>
          <w:rFonts w:eastAsia="Calibri" w:cs="Calibri"/>
          <w:kern w:val="16"/>
          <w14:ligatures w14:val="none"/>
        </w:rPr>
        <w:t xml:space="preserve"> </w:t>
      </w:r>
      <w:r w:rsidRPr="00CC1511">
        <w:rPr>
          <w:rFonts w:eastAsia="Calibri" w:cs="Calibri"/>
          <w:kern w:val="16"/>
          <w14:ligatures w14:val="none"/>
        </w:rPr>
        <w:t>Yisrael,</w:t>
      </w:r>
      <w:r w:rsidR="0028576B">
        <w:rPr>
          <w:rFonts w:eastAsia="Calibri" w:cs="Calibri"/>
          <w:kern w:val="16"/>
          <w14:ligatures w14:val="none"/>
        </w:rPr>
        <w:t xml:space="preserve"> </w:t>
      </w:r>
      <w:r w:rsidRPr="00CC1511">
        <w:rPr>
          <w:rFonts w:eastAsia="Calibri" w:cs="Calibri"/>
          <w:kern w:val="16"/>
          <w14:ligatures w14:val="none"/>
        </w:rPr>
        <w:t>a</w:t>
      </w:r>
      <w:r w:rsidR="0028576B">
        <w:rPr>
          <w:rFonts w:eastAsia="Calibri" w:cs="Calibri"/>
          <w:kern w:val="16"/>
          <w14:ligatures w14:val="none"/>
        </w:rPr>
        <w:t xml:space="preserve"> </w:t>
      </w:r>
      <w:r w:rsidRPr="00CC1511">
        <w:rPr>
          <w:rFonts w:eastAsia="Calibri" w:cs="Calibri"/>
          <w:kern w:val="16"/>
          <w14:ligatures w14:val="none"/>
        </w:rPr>
        <w:t>recovery</w:t>
      </w:r>
      <w:r w:rsidR="0028576B">
        <w:rPr>
          <w:rFonts w:eastAsia="Calibri" w:cs="Calibri"/>
          <w:kern w:val="16"/>
          <w14:ligatures w14:val="none"/>
        </w:rPr>
        <w:t xml:space="preserve"> </w:t>
      </w:r>
      <w:r w:rsidRPr="00CC1511">
        <w:rPr>
          <w:rFonts w:eastAsia="Calibri" w:cs="Calibri"/>
          <w:kern w:val="16"/>
          <w14:ligatures w14:val="none"/>
        </w:rPr>
        <w:t>of</w:t>
      </w:r>
      <w:r w:rsidR="0028576B">
        <w:rPr>
          <w:rFonts w:eastAsia="Calibri" w:cs="Calibri"/>
          <w:kern w:val="16"/>
          <w14:ligatures w14:val="none"/>
        </w:rPr>
        <w:t xml:space="preserve"> </w:t>
      </w:r>
      <w:r w:rsidRPr="00CC1511">
        <w:rPr>
          <w:rFonts w:eastAsia="Calibri" w:cs="Calibri"/>
          <w:kern w:val="16"/>
          <w14:ligatures w14:val="none"/>
        </w:rPr>
        <w:t>the</w:t>
      </w:r>
      <w:r w:rsidR="0028576B">
        <w:rPr>
          <w:rFonts w:eastAsia="Calibri" w:cs="Calibri"/>
          <w:kern w:val="16"/>
          <w14:ligatures w14:val="none"/>
        </w:rPr>
        <w:t xml:space="preserve"> </w:t>
      </w:r>
      <w:r w:rsidRPr="00CC1511">
        <w:rPr>
          <w:rFonts w:eastAsia="Calibri" w:cs="Calibri"/>
          <w:kern w:val="16"/>
          <w14:ligatures w14:val="none"/>
        </w:rPr>
        <w:t>body</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a</w:t>
      </w:r>
      <w:r w:rsidR="0028576B">
        <w:rPr>
          <w:rFonts w:eastAsia="Calibri" w:cs="Calibri"/>
          <w:kern w:val="16"/>
          <w14:ligatures w14:val="none"/>
        </w:rPr>
        <w:t xml:space="preserve"> </w:t>
      </w:r>
      <w:r w:rsidRPr="00CC1511">
        <w:rPr>
          <w:rFonts w:eastAsia="Calibri" w:cs="Calibri"/>
          <w:kern w:val="16"/>
          <w14:ligatures w14:val="none"/>
        </w:rPr>
        <w:t>recovery</w:t>
      </w:r>
      <w:r w:rsidR="0028576B">
        <w:rPr>
          <w:rFonts w:eastAsia="Calibri" w:cs="Calibri"/>
          <w:kern w:val="16"/>
          <w14:ligatures w14:val="none"/>
        </w:rPr>
        <w:t xml:space="preserve"> </w:t>
      </w:r>
      <w:r w:rsidRPr="00CC1511">
        <w:rPr>
          <w:rFonts w:eastAsia="Calibri" w:cs="Calibri"/>
          <w:kern w:val="16"/>
          <w14:ligatures w14:val="none"/>
        </w:rPr>
        <w:t>of</w:t>
      </w:r>
      <w:r w:rsidR="0028576B">
        <w:rPr>
          <w:rFonts w:eastAsia="Calibri" w:cs="Calibri"/>
          <w:kern w:val="16"/>
          <w14:ligatures w14:val="none"/>
        </w:rPr>
        <w:t xml:space="preserve"> </w:t>
      </w:r>
      <w:r w:rsidRPr="00CC1511">
        <w:rPr>
          <w:rFonts w:eastAsia="Calibri" w:cs="Calibri"/>
          <w:kern w:val="16"/>
          <w14:ligatures w14:val="none"/>
        </w:rPr>
        <w:t>the</w:t>
      </w:r>
      <w:r w:rsidR="0028576B">
        <w:rPr>
          <w:rFonts w:eastAsia="Calibri" w:cs="Calibri"/>
          <w:kern w:val="16"/>
          <w14:ligatures w14:val="none"/>
        </w:rPr>
        <w:t xml:space="preserve"> </w:t>
      </w:r>
      <w:r w:rsidRPr="00CC1511">
        <w:rPr>
          <w:rFonts w:eastAsia="Calibri" w:cs="Calibri"/>
          <w:kern w:val="16"/>
          <w14:ligatures w14:val="none"/>
        </w:rPr>
        <w:t>spirit,</w:t>
      </w:r>
      <w:r w:rsidR="0028576B">
        <w:rPr>
          <w:rFonts w:eastAsia="Calibri" w:cs="Calibri"/>
          <w:kern w:val="16"/>
          <w14:ligatures w14:val="none"/>
        </w:rPr>
        <w:t xml:space="preserve"> </w:t>
      </w:r>
      <w:r w:rsidRPr="00CC1511">
        <w:rPr>
          <w:rFonts w:eastAsia="Calibri" w:cs="Calibri"/>
          <w:kern w:val="16"/>
          <w14:ligatures w14:val="none"/>
        </w:rPr>
        <w:t>swiftly</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soon,</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we</w:t>
      </w:r>
      <w:r w:rsidR="0028576B">
        <w:rPr>
          <w:rFonts w:eastAsia="Calibri" w:cs="Calibri"/>
          <w:kern w:val="16"/>
          <w14:ligatures w14:val="none"/>
        </w:rPr>
        <w:t xml:space="preserve"> </w:t>
      </w:r>
      <w:r w:rsidRPr="00CC1511">
        <w:rPr>
          <w:rFonts w:eastAsia="Calibri" w:cs="Calibri"/>
          <w:kern w:val="16"/>
          <w14:ligatures w14:val="none"/>
        </w:rPr>
        <w:t>will</w:t>
      </w:r>
      <w:r w:rsidR="0028576B">
        <w:rPr>
          <w:rFonts w:eastAsia="Calibri" w:cs="Calibri"/>
          <w:kern w:val="16"/>
          <w14:ligatures w14:val="none"/>
        </w:rPr>
        <w:t xml:space="preserve"> </w:t>
      </w:r>
      <w:r w:rsidRPr="00CC1511">
        <w:rPr>
          <w:rFonts w:eastAsia="Calibri" w:cs="Calibri"/>
          <w:kern w:val="16"/>
          <w14:ligatures w14:val="none"/>
        </w:rPr>
        <w:t>say</w:t>
      </w:r>
      <w:r w:rsidR="0028576B">
        <w:rPr>
          <w:rFonts w:eastAsia="Calibri" w:cs="Calibri"/>
          <w:kern w:val="16"/>
          <w14:ligatures w14:val="none"/>
        </w:rPr>
        <w:t xml:space="preserve"> </w:t>
      </w:r>
      <w:r w:rsidRPr="00CC1511">
        <w:rPr>
          <w:rFonts w:eastAsia="Calibri" w:cs="Calibri"/>
          <w:kern w:val="16"/>
          <w14:ligatures w14:val="none"/>
        </w:rPr>
        <w:t>amen</w:t>
      </w:r>
      <w:r w:rsidR="0028576B">
        <w:rPr>
          <w:rFonts w:eastAsia="Calibri" w:cs="Calibri"/>
          <w:kern w:val="16"/>
          <w14:ligatures w14:val="none"/>
        </w:rPr>
        <w:t xml:space="preserve"> </w:t>
      </w:r>
      <w:r w:rsidRPr="00CC1511">
        <w:rPr>
          <w:rFonts w:eastAsia="Calibri" w:cs="Calibri"/>
          <w:kern w:val="16"/>
          <w14:ligatures w14:val="none"/>
        </w:rPr>
        <w:t>ve</w:t>
      </w:r>
      <w:r w:rsidR="0028576B">
        <w:rPr>
          <w:rFonts w:eastAsia="Calibri" w:cs="Calibri"/>
          <w:kern w:val="16"/>
          <w14:ligatures w14:val="none"/>
        </w:rPr>
        <w:t xml:space="preserve"> </w:t>
      </w:r>
      <w:r w:rsidRPr="00CC1511">
        <w:rPr>
          <w:rFonts w:eastAsia="Calibri" w:cs="Calibri"/>
          <w:kern w:val="16"/>
          <w14:ligatures w14:val="none"/>
        </w:rPr>
        <w:t>amen!</w:t>
      </w:r>
      <w:r w:rsidR="0028576B">
        <w:rPr>
          <w:rFonts w:eastAsia="Calibri" w:cs="Calibri"/>
          <w:kern w:val="16"/>
          <w14:ligatures w14:val="none"/>
        </w:rPr>
        <w:t xml:space="preserve"> </w:t>
      </w:r>
    </w:p>
    <w:bookmarkEnd w:id="0"/>
    <w:p w14:paraId="20BF169F" w14:textId="77777777" w:rsidR="007E55D3" w:rsidRPr="00CC1511" w:rsidRDefault="007E55D3" w:rsidP="001F69D7">
      <w:pPr>
        <w:pBdr>
          <w:bottom w:val="double" w:sz="4" w:space="1" w:color="auto"/>
        </w:pBdr>
        <w:rPr>
          <w:rFonts w:eastAsia="Calibri" w:cstheme="minorHAnsi"/>
          <w:kern w:val="16"/>
          <w:sz w:val="16"/>
          <w:szCs w:val="16"/>
          <w14:ligatures w14:val="none"/>
        </w:rPr>
      </w:pPr>
    </w:p>
    <w:p w14:paraId="033D7587" w14:textId="77777777" w:rsidR="007E55D3" w:rsidRPr="00697388" w:rsidRDefault="007E55D3" w:rsidP="001F69D7">
      <w:pPr>
        <w:rPr>
          <w:lang w:bidi="ar-SA"/>
        </w:rPr>
      </w:pPr>
    </w:p>
    <w:p w14:paraId="68277E10" w14:textId="77777777" w:rsidR="00C96DAA" w:rsidRPr="00CC1511" w:rsidRDefault="00C96DAA" w:rsidP="00C96DAA">
      <w:pPr>
        <w:keepNext/>
        <w:keepLines/>
        <w:jc w:val="center"/>
        <w:outlineLvl w:val="0"/>
        <w:rPr>
          <w:rFonts w:ascii="Cambria" w:eastAsia="Calibri" w:hAnsi="Cambria" w:cstheme="majorBidi"/>
          <w:b/>
          <w:w w:val="90"/>
          <w:sz w:val="28"/>
          <w:szCs w:val="40"/>
          <w14:ligatures w14:val="none"/>
        </w:rPr>
      </w:pPr>
      <w:r w:rsidRPr="00CC1511">
        <w:rPr>
          <w:rFonts w:ascii="Cambria" w:eastAsia="Calibri" w:hAnsi="Cambria" w:cstheme="majorBidi"/>
          <w:b/>
          <w:w w:val="90"/>
          <w:sz w:val="28"/>
          <w:szCs w:val="40"/>
          <w14:ligatures w14:val="none"/>
        </w:rPr>
        <w:t>Blessings</w:t>
      </w:r>
      <w:r>
        <w:rPr>
          <w:rFonts w:ascii="Cambria" w:eastAsia="Calibri" w:hAnsi="Cambria" w:cstheme="majorBidi"/>
          <w:b/>
          <w:w w:val="90"/>
          <w:sz w:val="28"/>
          <w:szCs w:val="40"/>
          <w14:ligatures w14:val="none"/>
        </w:rPr>
        <w:t xml:space="preserve"> </w:t>
      </w:r>
      <w:r w:rsidRPr="00CC1511">
        <w:rPr>
          <w:rFonts w:ascii="Cambria" w:eastAsia="Calibri" w:hAnsi="Cambria" w:cstheme="majorBidi"/>
          <w:b/>
          <w:w w:val="90"/>
          <w:sz w:val="28"/>
          <w:szCs w:val="40"/>
          <w14:ligatures w14:val="none"/>
        </w:rPr>
        <w:t>Before</w:t>
      </w:r>
      <w:r>
        <w:rPr>
          <w:rFonts w:ascii="Cambria" w:eastAsia="Calibri" w:hAnsi="Cambria" w:cstheme="majorBidi"/>
          <w:b/>
          <w:w w:val="90"/>
          <w:sz w:val="28"/>
          <w:szCs w:val="40"/>
          <w14:ligatures w14:val="none"/>
        </w:rPr>
        <w:t xml:space="preserve"> </w:t>
      </w:r>
      <w:r w:rsidRPr="00CC1511">
        <w:rPr>
          <w:rFonts w:ascii="Cambria" w:eastAsia="Calibri" w:hAnsi="Cambria" w:cstheme="majorBidi"/>
          <w:b/>
          <w:w w:val="90"/>
          <w:sz w:val="28"/>
          <w:szCs w:val="40"/>
          <w14:ligatures w14:val="none"/>
        </w:rPr>
        <w:t>Torah</w:t>
      </w:r>
      <w:r>
        <w:rPr>
          <w:rFonts w:ascii="Cambria" w:eastAsia="Calibri" w:hAnsi="Cambria" w:cstheme="majorBidi"/>
          <w:b/>
          <w:w w:val="90"/>
          <w:sz w:val="28"/>
          <w:szCs w:val="40"/>
          <w14:ligatures w14:val="none"/>
        </w:rPr>
        <w:t xml:space="preserve"> </w:t>
      </w:r>
      <w:r w:rsidRPr="00CC1511">
        <w:rPr>
          <w:rFonts w:ascii="Cambria" w:eastAsia="Calibri" w:hAnsi="Cambria" w:cstheme="majorBidi"/>
          <w:b/>
          <w:w w:val="90"/>
          <w:sz w:val="28"/>
          <w:szCs w:val="40"/>
          <w14:ligatures w14:val="none"/>
        </w:rPr>
        <w:t>Study</w:t>
      </w:r>
    </w:p>
    <w:p w14:paraId="4E1C110A" w14:textId="77777777" w:rsidR="00C96DAA" w:rsidRPr="00CC1511" w:rsidRDefault="00C96DAA" w:rsidP="00C96DAA">
      <w:pPr>
        <w:rPr>
          <w:rFonts w:ascii="Times New Roman" w:hAnsi="Times New Roman"/>
          <w:kern w:val="0"/>
          <w:sz w:val="16"/>
          <w:szCs w:val="16"/>
          <w:lang w:bidi="ar-SA"/>
          <w14:ligatures w14:val="none"/>
        </w:rPr>
      </w:pPr>
    </w:p>
    <w:p w14:paraId="25C695AF" w14:textId="77777777" w:rsidR="00C96DAA" w:rsidRPr="00CC1511" w:rsidRDefault="00C96DAA" w:rsidP="00C96DAA">
      <w:pPr>
        <w:rPr>
          <w:rFonts w:eastAsia="Calibri" w:cstheme="minorHAnsi"/>
          <w:b/>
          <w:bCs/>
          <w:kern w:val="16"/>
          <w:szCs w:val="22"/>
          <w14:ligatures w14:val="none"/>
        </w:rPr>
      </w:pPr>
      <w:r w:rsidRPr="00CC1511">
        <w:rPr>
          <w:rFonts w:eastAsia="Calibri" w:cstheme="minorHAnsi"/>
          <w:b/>
          <w:bCs/>
          <w:kern w:val="16"/>
          <w:szCs w:val="22"/>
          <w14:ligatures w14:val="none"/>
        </w:rPr>
        <w:t>Blessed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GOD,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King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universe,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Who</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has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sanctified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through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commandments,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commanded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actively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4E692760" w14:textId="77777777" w:rsidR="00C96DAA" w:rsidRPr="00CC1511" w:rsidRDefault="00C96DAA" w:rsidP="00C96DAA"/>
    <w:p w14:paraId="33186EAF" w14:textId="77777777" w:rsidR="00C96DAA" w:rsidRPr="00CC1511" w:rsidRDefault="00C96DAA" w:rsidP="00C96DAA">
      <w:pPr>
        <w:rPr>
          <w:rFonts w:eastAsia="Calibri" w:cstheme="minorHAnsi"/>
          <w:b/>
          <w:bCs/>
          <w:kern w:val="16"/>
          <w:szCs w:val="22"/>
          <w14:ligatures w14:val="none"/>
        </w:rPr>
      </w:pPr>
      <w:r w:rsidRPr="00CC1511">
        <w:rPr>
          <w:rFonts w:eastAsia="Calibri" w:cstheme="minorHAnsi"/>
          <w:b/>
          <w:bCs/>
          <w:kern w:val="16"/>
          <w:szCs w:val="22"/>
          <w14:ligatures w14:val="none"/>
        </w:rPr>
        <w:t>Please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GOD,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sweeten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words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mouths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mouths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May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House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may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together,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know</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Name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sake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fulfilling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delight.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Blessed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Who</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teaches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His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4B5AFD20" w14:textId="77777777" w:rsidR="00C96DAA" w:rsidRPr="00CC1511" w:rsidRDefault="00C96DAA" w:rsidP="00C96DAA"/>
    <w:p w14:paraId="7CAD8E63" w14:textId="77777777" w:rsidR="00C96DAA" w:rsidRPr="00CC1511" w:rsidRDefault="00C96DAA" w:rsidP="00C96DAA">
      <w:pPr>
        <w:rPr>
          <w:rFonts w:eastAsia="Calibri" w:cstheme="minorHAnsi"/>
          <w:b/>
          <w:bCs/>
          <w:kern w:val="16"/>
          <w:szCs w:val="22"/>
          <w14:ligatures w14:val="none"/>
        </w:rPr>
      </w:pPr>
      <w:r w:rsidRPr="00CC1511">
        <w:rPr>
          <w:rFonts w:eastAsia="Calibri" w:cstheme="minorHAnsi"/>
          <w:b/>
          <w:bCs/>
          <w:kern w:val="16"/>
          <w:szCs w:val="22"/>
          <w14:ligatures w14:val="none"/>
        </w:rPr>
        <w:t>Blessed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GOD,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King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universe,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Who</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chose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from</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nations,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gave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Blessed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Giver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293C5D09" w14:textId="77777777" w:rsidR="00C96DAA" w:rsidRPr="00CC1511" w:rsidRDefault="00C96DAA" w:rsidP="00C96DAA"/>
    <w:p w14:paraId="0BC9D97F" w14:textId="77777777" w:rsidR="00C96DAA" w:rsidRPr="00CC1511" w:rsidRDefault="00C96DAA" w:rsidP="00C96DAA">
      <w:pPr>
        <w:rPr>
          <w:rFonts w:eastAsia="Calibri" w:cstheme="minorHAnsi"/>
          <w:b/>
          <w:bCs/>
          <w:kern w:val="16"/>
          <w:szCs w:val="22"/>
          <w14:ligatures w14:val="none"/>
        </w:rPr>
      </w:pPr>
      <w:r w:rsidRPr="00CC1511">
        <w:rPr>
          <w:rFonts w:eastAsia="Calibri" w:cstheme="minorHAnsi"/>
          <w:b/>
          <w:bCs/>
          <w:kern w:val="16"/>
          <w:szCs w:val="22"/>
          <w14:ligatures w14:val="none"/>
        </w:rPr>
        <w:t>Ha-Shem</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spoke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Moses,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explaining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Commandment.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"Speak</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Aaron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his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sons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teach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them</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following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Commandment: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This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should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bless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Children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Say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Children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p>
    <w:p w14:paraId="59A98B97" w14:textId="77777777" w:rsidR="00C96DAA" w:rsidRPr="00CC1511" w:rsidRDefault="00C96DAA" w:rsidP="00C96DAA"/>
    <w:p w14:paraId="585D115F" w14:textId="77777777" w:rsidR="00C96DAA" w:rsidRPr="00CC1511" w:rsidRDefault="00C96DAA" w:rsidP="00C96DAA">
      <w:pPr>
        <w:ind w:left="720" w:firstLine="720"/>
        <w:rPr>
          <w:rFonts w:eastAsia="Calibri" w:cstheme="minorHAnsi"/>
          <w:b/>
          <w:bCs/>
          <w:kern w:val="16"/>
          <w:szCs w:val="22"/>
          <w14:ligatures w14:val="none"/>
        </w:rPr>
      </w:pPr>
      <w:r w:rsidRPr="00CC1511">
        <w:rPr>
          <w:rFonts w:eastAsia="Calibri" w:cstheme="minorHAnsi"/>
          <w:b/>
          <w:bCs/>
          <w:kern w:val="16"/>
          <w:szCs w:val="22"/>
          <w14:ligatures w14:val="none"/>
        </w:rPr>
        <w:t>May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bless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keep</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watch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over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05704A79" w14:textId="77777777" w:rsidR="00C96DAA" w:rsidRPr="00CC1511" w:rsidRDefault="00C96DAA" w:rsidP="00C96DAA">
      <w:pPr>
        <w:ind w:left="720" w:firstLine="720"/>
        <w:rPr>
          <w:rFonts w:eastAsia="Calibri" w:cstheme="minorHAnsi"/>
          <w:b/>
          <w:bCs/>
          <w:kern w:val="16"/>
          <w:szCs w:val="22"/>
          <w14:ligatures w14:val="none"/>
        </w:rPr>
      </w:pPr>
      <w:r w:rsidRPr="00CC1511">
        <w:rPr>
          <w:rFonts w:eastAsia="Calibri" w:cstheme="minorHAnsi"/>
          <w:b/>
          <w:bCs/>
          <w:kern w:val="16"/>
          <w:szCs w:val="22"/>
          <w14:ligatures w14:val="none"/>
        </w:rPr>
        <w:t>May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make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His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Presence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enlighten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may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kind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3FE5B915" w14:textId="77777777" w:rsidR="00C96DAA" w:rsidRPr="00CC1511" w:rsidRDefault="00C96DAA" w:rsidP="00C96DAA">
      <w:pPr>
        <w:ind w:left="720" w:firstLine="720"/>
        <w:rPr>
          <w:rFonts w:eastAsia="Calibri" w:cstheme="minorHAnsi"/>
          <w:b/>
          <w:bCs/>
          <w:kern w:val="16"/>
          <w:szCs w:val="22"/>
          <w14:ligatures w14:val="none"/>
        </w:rPr>
      </w:pPr>
      <w:r w:rsidRPr="00CC1511">
        <w:rPr>
          <w:rFonts w:eastAsia="Calibri" w:cstheme="minorHAnsi"/>
          <w:b/>
          <w:bCs/>
          <w:kern w:val="16"/>
          <w:szCs w:val="22"/>
          <w14:ligatures w14:val="none"/>
        </w:rPr>
        <w:t>May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bestow</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favor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grant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peace.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6AFA2C26" w14:textId="77777777" w:rsidR="00C96DAA" w:rsidRPr="00CC1511" w:rsidRDefault="00C96DAA" w:rsidP="00C96DAA"/>
    <w:p w14:paraId="1A7C9FA0" w14:textId="77777777" w:rsidR="00C96DAA" w:rsidRPr="00CC1511" w:rsidRDefault="00C96DAA" w:rsidP="00C96DAA">
      <w:pPr>
        <w:rPr>
          <w:rFonts w:eastAsia="Calibri" w:cstheme="minorHAnsi"/>
          <w:b/>
          <w:bCs/>
          <w:kern w:val="16"/>
          <w:szCs w:val="22"/>
          <w14:ligatures w14:val="none"/>
        </w:rPr>
      </w:pPr>
      <w:r w:rsidRPr="00CC1511">
        <w:rPr>
          <w:rFonts w:eastAsia="Calibri" w:cstheme="minorHAnsi"/>
          <w:b/>
          <w:bCs/>
          <w:kern w:val="16"/>
          <w:szCs w:val="22"/>
          <w14:ligatures w14:val="none"/>
        </w:rPr>
        <w:t>This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way,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priests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will</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link</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Name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with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Israelites,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will</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bless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them."</w:t>
      </w:r>
    </w:p>
    <w:p w14:paraId="3A046D4E" w14:textId="77777777" w:rsidR="00C96DAA" w:rsidRPr="00CC1511" w:rsidRDefault="00C96DAA" w:rsidP="00C96DAA"/>
    <w:p w14:paraId="56E21B4E" w14:textId="77777777" w:rsidR="00C96DAA" w:rsidRPr="00CC1511" w:rsidRDefault="00C96DAA" w:rsidP="00C96DAA">
      <w:pPr>
        <w:rPr>
          <w:rFonts w:eastAsia="Calibri" w:cstheme="minorHAnsi"/>
          <w:b/>
          <w:bCs/>
          <w:kern w:val="16"/>
          <w:szCs w:val="22"/>
          <w14:ligatures w14:val="none"/>
        </w:rPr>
      </w:pPr>
      <w:r w:rsidRPr="00CC1511">
        <w:rPr>
          <w:rFonts w:eastAsia="Calibri" w:cstheme="minorHAnsi"/>
          <w:b/>
          <w:bCs/>
          <w:kern w:val="16"/>
          <w:szCs w:val="22"/>
          <w14:ligatures w14:val="none"/>
        </w:rPr>
        <w:t>These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Laws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which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did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not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mandate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specific</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amounts: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growing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produce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left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corner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field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poor;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first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fruits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offered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Holy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Temple;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one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bring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offering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when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one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visits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Holy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Temple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three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times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year;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one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do</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when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performing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acts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kindness;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there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no</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maximum</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amount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that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person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p>
    <w:p w14:paraId="3B3E7499" w14:textId="77777777" w:rsidR="00C96DAA" w:rsidRPr="00CC1511" w:rsidRDefault="00C96DAA" w:rsidP="00C96DAA"/>
    <w:p w14:paraId="660BF5AF" w14:textId="77777777" w:rsidR="00C96DAA" w:rsidRPr="00CC1511" w:rsidRDefault="00C96DAA" w:rsidP="00C96DAA">
      <w:pPr>
        <w:rPr>
          <w:rFonts w:eastAsia="Calibri" w:cstheme="minorHAnsi"/>
          <w:b/>
          <w:bCs/>
          <w:kern w:val="16"/>
          <w:szCs w:val="22"/>
          <w14:ligatures w14:val="none"/>
        </w:rPr>
      </w:pPr>
      <w:r w:rsidRPr="00CC1511">
        <w:rPr>
          <w:rFonts w:eastAsia="Calibri" w:cstheme="minorHAnsi"/>
          <w:b/>
          <w:bCs/>
          <w:kern w:val="16"/>
          <w:szCs w:val="22"/>
          <w14:ligatures w14:val="none"/>
        </w:rPr>
        <w:t>These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Laws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whose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benefits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person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can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often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enjoy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even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this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world,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even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though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primary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reward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Next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World: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Honoring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one's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father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mother;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doing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acts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kindness;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early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attendance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place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morning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night;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showing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hospitality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guests;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visiting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sick;</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providing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financial</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needs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bride;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escorting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dead;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being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very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engrossed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prayer;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bringing</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peace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between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two</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between</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husband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wife;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but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great</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as</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them</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together.</w:t>
      </w:r>
      <w:r>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73DD2E30" w14:textId="77777777" w:rsidR="00C96DAA" w:rsidRPr="007E55D3" w:rsidRDefault="00C96DAA" w:rsidP="00C96DAA">
      <w:pPr>
        <w:pBdr>
          <w:bottom w:val="double" w:sz="6" w:space="1" w:color="auto"/>
        </w:pBdr>
        <w:rPr>
          <w:rFonts w:eastAsia="Calibri" w:cstheme="minorHAnsi"/>
          <w:b/>
          <w:bCs/>
          <w:kern w:val="16"/>
          <w:sz w:val="16"/>
          <w:szCs w:val="16"/>
          <w14:ligatures w14:val="none"/>
        </w:rPr>
      </w:pPr>
    </w:p>
    <w:p w14:paraId="0741CBB2" w14:textId="77777777" w:rsidR="00C96DAA" w:rsidRPr="007E55D3" w:rsidRDefault="00C96DAA" w:rsidP="00C96DAA">
      <w:pPr>
        <w:rPr>
          <w:rFonts w:eastAsia="Calibri" w:cs="Calibri"/>
          <w:b/>
          <w:bCs/>
          <w:kern w:val="16"/>
          <w:sz w:val="16"/>
          <w:szCs w:val="16"/>
          <w14:ligatures w14:val="none"/>
        </w:rPr>
      </w:pPr>
    </w:p>
    <w:p w14:paraId="25C13D0C" w14:textId="0B60F72B" w:rsidR="00D12A4B" w:rsidRPr="00EE0F73" w:rsidRDefault="00855776" w:rsidP="00D12A4B">
      <w:pPr>
        <w:keepNext/>
        <w:keepLines/>
        <w:jc w:val="center"/>
        <w:outlineLvl w:val="0"/>
        <w:rPr>
          <w:rFonts w:ascii="Cambria" w:hAnsi="Cambria"/>
          <w:b/>
          <w:bCs/>
          <w:kern w:val="0"/>
          <w:sz w:val="28"/>
          <w:szCs w:val="28"/>
          <w:lang w:val="en-AU" w:bidi="ar-SA"/>
          <w14:ligatures w14:val="none"/>
        </w:rPr>
      </w:pPr>
      <w:r w:rsidRPr="00EE0F73">
        <w:rPr>
          <w:rFonts w:ascii="Cambria" w:eastAsia="Calibri" w:hAnsi="Cambria" w:cstheme="majorBidi"/>
          <w:b/>
          <w:kern w:val="0"/>
          <w:sz w:val="28"/>
          <w:szCs w:val="32"/>
          <w14:ligatures w14:val="none"/>
        </w:rPr>
        <w:t>Shabbat:</w:t>
      </w:r>
      <w:r w:rsidR="00D12A4B" w:rsidRPr="00EE0F73">
        <w:rPr>
          <w:rFonts w:ascii="Cambria" w:hAnsi="Cambria"/>
          <w:b/>
          <w:bCs/>
          <w:kern w:val="0"/>
          <w:sz w:val="28"/>
          <w:szCs w:val="28"/>
          <w:lang w:val="en-AU" w:bidi="ar-SA"/>
          <w14:ligatures w14:val="none"/>
        </w:rPr>
        <w:t xml:space="preserve"> Iyar 29, 5786</w:t>
      </w:r>
    </w:p>
    <w:p w14:paraId="014FB56D" w14:textId="77777777" w:rsidR="00D12A4B" w:rsidRPr="00EE0F73" w:rsidRDefault="00D12A4B" w:rsidP="00D12A4B">
      <w:pPr>
        <w:jc w:val="center"/>
        <w:rPr>
          <w:b/>
          <w:bCs/>
          <w:sz w:val="24"/>
          <w:lang w:bidi="ar-SA"/>
        </w:rPr>
      </w:pPr>
      <w:r w:rsidRPr="00EE0F73">
        <w:rPr>
          <w:b/>
          <w:bCs/>
          <w:sz w:val="24"/>
          <w:lang w:bidi="ar-SA"/>
        </w:rPr>
        <w:t>“</w:t>
      </w:r>
      <w:proofErr w:type="spellStart"/>
      <w:r w:rsidRPr="00EE0F73">
        <w:rPr>
          <w:b/>
          <w:bCs/>
          <w:sz w:val="24"/>
          <w:lang w:bidi="ar-SA"/>
        </w:rPr>
        <w:t>Vayihyu</w:t>
      </w:r>
      <w:proofErr w:type="spellEnd"/>
      <w:r w:rsidRPr="00EE0F73">
        <w:rPr>
          <w:b/>
          <w:bCs/>
          <w:sz w:val="24"/>
          <w:lang w:bidi="ar-SA"/>
        </w:rPr>
        <w:t xml:space="preserve"> </w:t>
      </w:r>
      <w:proofErr w:type="spellStart"/>
      <w:r w:rsidRPr="00EE0F73">
        <w:rPr>
          <w:b/>
          <w:bCs/>
          <w:sz w:val="24"/>
          <w:lang w:bidi="ar-SA"/>
        </w:rPr>
        <w:t>B’ne</w:t>
      </w:r>
      <w:proofErr w:type="spellEnd"/>
      <w:r w:rsidRPr="00EE0F73">
        <w:rPr>
          <w:b/>
          <w:bCs/>
          <w:sz w:val="24"/>
          <w:lang w:bidi="ar-SA"/>
        </w:rPr>
        <w:t xml:space="preserve"> Noach” - “And were the sons of Noach”</w:t>
      </w:r>
    </w:p>
    <w:p w14:paraId="69EFD5AF" w14:textId="77777777" w:rsidR="00D12A4B" w:rsidRPr="00D207EF" w:rsidRDefault="00D12A4B" w:rsidP="00D12A4B">
      <w:pPr>
        <w:jc w:val="center"/>
        <w:rPr>
          <w:rFonts w:asciiTheme="minorHAnsi" w:eastAsia="Calibri" w:hAnsiTheme="minorHAnsi" w:cstheme="minorHAnsi"/>
          <w:kern w:val="0"/>
          <w:sz w:val="24"/>
          <w14:ligatures w14:val="none"/>
        </w:rPr>
      </w:pPr>
      <w:r w:rsidRPr="00D207EF">
        <w:rPr>
          <w:rFonts w:asciiTheme="minorHAnsi" w:eastAsia="Calibri" w:hAnsiTheme="minorHAnsi" w:cstheme="minorHAnsi"/>
          <w:kern w:val="0"/>
          <w:sz w:val="24"/>
          <w14:ligatures w14:val="none"/>
        </w:rPr>
        <w:t xml:space="preserve">Shabbat </w:t>
      </w:r>
      <w:proofErr w:type="spellStart"/>
      <w:r w:rsidRPr="00D207EF">
        <w:rPr>
          <w:rFonts w:asciiTheme="minorHAnsi" w:eastAsia="Calibri" w:hAnsiTheme="minorHAnsi" w:cstheme="minorHAnsi"/>
          <w:kern w:val="0"/>
          <w:sz w:val="24"/>
          <w14:ligatures w14:val="none"/>
        </w:rPr>
        <w:t>Mevar’chin</w:t>
      </w:r>
      <w:proofErr w:type="spellEnd"/>
      <w:r w:rsidRPr="00D207EF">
        <w:rPr>
          <w:rFonts w:asciiTheme="minorHAnsi" w:eastAsia="Calibri" w:hAnsiTheme="minorHAnsi" w:cstheme="minorHAnsi"/>
          <w:kern w:val="0"/>
          <w:sz w:val="24"/>
          <w14:ligatures w14:val="none"/>
        </w:rPr>
        <w:t xml:space="preserve"> HaChodesh Sivan Announcing of the New Moon for the Month of Sivan</w:t>
      </w:r>
    </w:p>
    <w:p w14:paraId="30E59888" w14:textId="77777777" w:rsidR="00D12A4B" w:rsidRPr="00D207EF" w:rsidRDefault="00D12A4B" w:rsidP="00D12A4B">
      <w:pPr>
        <w:jc w:val="center"/>
        <w:rPr>
          <w:rFonts w:asciiTheme="minorHAnsi" w:eastAsia="Calibri" w:hAnsiTheme="minorHAnsi" w:cstheme="minorHAnsi"/>
          <w:kern w:val="0"/>
          <w:sz w:val="24"/>
          <w14:ligatures w14:val="none"/>
        </w:rPr>
      </w:pPr>
      <w:r w:rsidRPr="00D207EF">
        <w:rPr>
          <w:rFonts w:asciiTheme="minorHAnsi" w:eastAsia="Calibri" w:hAnsiTheme="minorHAnsi" w:cstheme="minorHAnsi"/>
          <w:kern w:val="0"/>
          <w:sz w:val="24"/>
          <w14:ligatures w14:val="none"/>
        </w:rPr>
        <w:t>Evening Saturday 16th of May – Sunday 17th</w:t>
      </w:r>
    </w:p>
    <w:p w14:paraId="4FEDBFAE" w14:textId="7319654E" w:rsidR="005D32ED" w:rsidRPr="00414C60" w:rsidRDefault="005D32ED" w:rsidP="008B0A95">
      <w:pPr>
        <w:rPr>
          <w:highlight w:val="yellow"/>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6"/>
        <w:gridCol w:w="3203"/>
        <w:gridCol w:w="3086"/>
      </w:tblGrid>
      <w:tr w:rsidR="00D12A4B" w:rsidRPr="00987238" w14:paraId="2626ABAD" w14:textId="77777777" w:rsidTr="0009279B">
        <w:trPr>
          <w:trHeight w:val="287"/>
          <w:jc w:val="center"/>
        </w:trPr>
        <w:tc>
          <w:tcPr>
            <w:tcW w:w="3276" w:type="dxa"/>
            <w:tcMar>
              <w:top w:w="0" w:type="dxa"/>
              <w:left w:w="108" w:type="dxa"/>
              <w:bottom w:w="0" w:type="dxa"/>
              <w:right w:w="108" w:type="dxa"/>
            </w:tcMar>
            <w:hideMark/>
          </w:tcPr>
          <w:p w14:paraId="60552C6C" w14:textId="77777777" w:rsidR="00D12A4B" w:rsidRPr="00987238" w:rsidRDefault="00D12A4B" w:rsidP="008F1EB9">
            <w:pPr>
              <w:jc w:val="center"/>
              <w:rPr>
                <w:rFonts w:eastAsia="Times New Roman" w:cs="Calibri"/>
                <w:kern w:val="0"/>
                <w:sz w:val="24"/>
                <w14:ligatures w14:val="none"/>
              </w:rPr>
            </w:pPr>
            <w:r w:rsidRPr="00987238">
              <w:rPr>
                <w:rFonts w:eastAsia="Times New Roman" w:cs="Calibri"/>
                <w:b/>
                <w:bCs/>
                <w:kern w:val="0"/>
                <w:sz w:val="24"/>
                <w14:ligatures w14:val="none"/>
              </w:rPr>
              <w:t>Shabbat:</w:t>
            </w:r>
          </w:p>
        </w:tc>
        <w:tc>
          <w:tcPr>
            <w:tcW w:w="3203" w:type="dxa"/>
            <w:tcMar>
              <w:top w:w="0" w:type="dxa"/>
              <w:left w:w="108" w:type="dxa"/>
              <w:bottom w:w="0" w:type="dxa"/>
              <w:right w:w="108" w:type="dxa"/>
            </w:tcMar>
            <w:hideMark/>
          </w:tcPr>
          <w:p w14:paraId="3E9612DC" w14:textId="77777777" w:rsidR="00D12A4B" w:rsidRPr="00987238" w:rsidRDefault="00D12A4B" w:rsidP="008F1EB9">
            <w:pPr>
              <w:jc w:val="center"/>
              <w:rPr>
                <w:rFonts w:eastAsia="Times New Roman" w:cs="Calibri"/>
                <w:kern w:val="0"/>
                <w:sz w:val="24"/>
                <w14:ligatures w14:val="none"/>
              </w:rPr>
            </w:pPr>
            <w:r w:rsidRPr="00987238">
              <w:rPr>
                <w:rFonts w:eastAsia="Times New Roman" w:cs="Calibri"/>
                <w:b/>
                <w:bCs/>
                <w:kern w:val="0"/>
                <w:sz w:val="24"/>
                <w14:ligatures w14:val="none"/>
              </w:rPr>
              <w:t>Torah Reading:</w:t>
            </w:r>
          </w:p>
        </w:tc>
        <w:tc>
          <w:tcPr>
            <w:tcW w:w="3086" w:type="dxa"/>
            <w:tcMar>
              <w:top w:w="0" w:type="dxa"/>
              <w:left w:w="108" w:type="dxa"/>
              <w:bottom w:w="0" w:type="dxa"/>
              <w:right w:w="108" w:type="dxa"/>
            </w:tcMar>
            <w:hideMark/>
          </w:tcPr>
          <w:p w14:paraId="1E5E63C8" w14:textId="77777777" w:rsidR="00D12A4B" w:rsidRPr="00987238" w:rsidRDefault="00D12A4B" w:rsidP="008F1EB9">
            <w:pPr>
              <w:jc w:val="center"/>
              <w:rPr>
                <w:rFonts w:eastAsia="Times New Roman" w:cs="Calibri"/>
                <w:kern w:val="0"/>
                <w:sz w:val="24"/>
                <w14:ligatures w14:val="none"/>
              </w:rPr>
            </w:pPr>
            <w:r w:rsidRPr="00987238">
              <w:rPr>
                <w:rFonts w:eastAsia="Times New Roman" w:cs="Calibri"/>
                <w:b/>
                <w:bCs/>
                <w:kern w:val="0"/>
                <w:sz w:val="24"/>
                <w14:ligatures w14:val="none"/>
              </w:rPr>
              <w:t>Weekday Torah Reading:</w:t>
            </w:r>
          </w:p>
        </w:tc>
      </w:tr>
      <w:tr w:rsidR="00D12A4B" w:rsidRPr="00DE696F" w14:paraId="6A621385" w14:textId="77777777" w:rsidTr="0009279B">
        <w:trPr>
          <w:trHeight w:val="287"/>
          <w:jc w:val="center"/>
        </w:trPr>
        <w:tc>
          <w:tcPr>
            <w:tcW w:w="3276" w:type="dxa"/>
            <w:tcMar>
              <w:top w:w="0" w:type="dxa"/>
              <w:left w:w="108" w:type="dxa"/>
              <w:bottom w:w="0" w:type="dxa"/>
              <w:right w:w="108" w:type="dxa"/>
            </w:tcMar>
            <w:vAlign w:val="center"/>
            <w:hideMark/>
          </w:tcPr>
          <w:p w14:paraId="3494D248" w14:textId="77777777" w:rsidR="00D12A4B" w:rsidRPr="00987238" w:rsidRDefault="00D12A4B" w:rsidP="008F1EB9">
            <w:pPr>
              <w:jc w:val="center"/>
              <w:rPr>
                <w:rFonts w:asciiTheme="majorBidi" w:eastAsia="Times New Roman" w:hAnsiTheme="majorBidi" w:cstheme="majorBidi"/>
                <w:b/>
                <w:bCs/>
                <w:kern w:val="0"/>
                <w:sz w:val="28"/>
                <w:szCs w:val="28"/>
                <w14:ligatures w14:val="none"/>
              </w:rPr>
            </w:pPr>
            <w:r w:rsidRPr="00987238">
              <w:rPr>
                <w:rFonts w:asciiTheme="majorBidi" w:eastAsia="Times New Roman" w:hAnsiTheme="majorBidi" w:cstheme="majorBidi"/>
                <w:b/>
                <w:bCs/>
                <w:kern w:val="0"/>
                <w:sz w:val="28"/>
                <w:szCs w:val="28"/>
                <w:lang w:bidi="ar-SA"/>
                <w14:ligatures w14:val="none"/>
              </w:rPr>
              <w:t xml:space="preserve"> </w:t>
            </w:r>
            <w:r w:rsidRPr="00987238">
              <w:rPr>
                <w:rFonts w:asciiTheme="majorBidi" w:eastAsia="Times New Roman" w:hAnsiTheme="majorBidi" w:cstheme="majorBidi"/>
                <w:b/>
                <w:bCs/>
                <w:kern w:val="0"/>
                <w:sz w:val="28"/>
                <w:szCs w:val="28"/>
                <w:rtl/>
                <w14:ligatures w14:val="none"/>
              </w:rPr>
              <w:t>ויהיו בני נח</w:t>
            </w:r>
          </w:p>
        </w:tc>
        <w:tc>
          <w:tcPr>
            <w:tcW w:w="3203" w:type="dxa"/>
            <w:tcMar>
              <w:top w:w="0" w:type="dxa"/>
              <w:left w:w="108" w:type="dxa"/>
              <w:bottom w:w="0" w:type="dxa"/>
              <w:right w:w="108" w:type="dxa"/>
            </w:tcMar>
            <w:vAlign w:val="center"/>
            <w:hideMark/>
          </w:tcPr>
          <w:p w14:paraId="4C53E41B" w14:textId="77777777" w:rsidR="00D12A4B" w:rsidRPr="00077377" w:rsidRDefault="00D12A4B" w:rsidP="008F1EB9">
            <w:pPr>
              <w:rPr>
                <w:rFonts w:ascii="Times New Roman" w:eastAsia="Times New Roman" w:hAnsi="Times New Roman"/>
                <w:kern w:val="0"/>
                <w14:ligatures w14:val="none"/>
              </w:rPr>
            </w:pPr>
            <w:r>
              <w:rPr>
                <w:rFonts w:ascii="Arial Narrow" w:eastAsia="Times New Roman" w:hAnsi="Arial Narrow"/>
                <w:kern w:val="0"/>
                <w:szCs w:val="22"/>
                <w14:ligatures w14:val="none"/>
              </w:rPr>
              <w:t xml:space="preserve"> </w:t>
            </w:r>
          </w:p>
        </w:tc>
        <w:tc>
          <w:tcPr>
            <w:tcW w:w="3086" w:type="dxa"/>
            <w:tcMar>
              <w:top w:w="0" w:type="dxa"/>
              <w:left w:w="108" w:type="dxa"/>
              <w:bottom w:w="0" w:type="dxa"/>
              <w:right w:w="108" w:type="dxa"/>
            </w:tcMar>
            <w:vAlign w:val="center"/>
            <w:hideMark/>
          </w:tcPr>
          <w:p w14:paraId="4962B261" w14:textId="74138DB3" w:rsidR="00D12A4B" w:rsidRPr="00DE696F" w:rsidRDefault="00DC4665" w:rsidP="008F1EB9">
            <w:pPr>
              <w:rPr>
                <w:rFonts w:eastAsia="Times New Roman" w:cstheme="minorHAnsi"/>
                <w:b/>
                <w:bCs/>
                <w:kern w:val="0"/>
                <w14:ligatures w14:val="none"/>
              </w:rPr>
            </w:pPr>
            <w:r>
              <w:rPr>
                <w:rFonts w:eastAsia="Times New Roman" w:cstheme="minorHAnsi"/>
                <w:b/>
                <w:bCs/>
                <w:kern w:val="0"/>
                <w:szCs w:val="22"/>
                <w14:ligatures w14:val="none"/>
              </w:rPr>
              <w:t xml:space="preserve"> </w:t>
            </w:r>
            <w:r w:rsidR="00D12A4B" w:rsidRPr="00DE696F">
              <w:rPr>
                <w:rFonts w:eastAsia="Times New Roman" w:cstheme="minorHAnsi"/>
                <w:b/>
                <w:bCs/>
                <w:kern w:val="0"/>
                <w:szCs w:val="22"/>
                <w14:ligatures w14:val="none"/>
              </w:rPr>
              <w:t>Saturday</w:t>
            </w:r>
            <w:r w:rsidR="00D12A4B">
              <w:rPr>
                <w:rFonts w:eastAsia="Times New Roman" w:cstheme="minorHAnsi"/>
                <w:b/>
                <w:bCs/>
                <w:kern w:val="0"/>
                <w:szCs w:val="22"/>
                <w14:ligatures w14:val="none"/>
              </w:rPr>
              <w:t xml:space="preserve"> </w:t>
            </w:r>
            <w:r w:rsidR="00D12A4B" w:rsidRPr="00DE696F">
              <w:rPr>
                <w:rFonts w:eastAsia="Times New Roman" w:cstheme="minorHAnsi"/>
                <w:b/>
                <w:bCs/>
                <w:kern w:val="0"/>
                <w:szCs w:val="22"/>
                <w14:ligatures w14:val="none"/>
              </w:rPr>
              <w:t>Afternoon</w:t>
            </w:r>
          </w:p>
        </w:tc>
      </w:tr>
      <w:tr w:rsidR="00D12A4B" w:rsidRPr="00DE696F" w14:paraId="342C61E9" w14:textId="77777777" w:rsidTr="0009279B">
        <w:trPr>
          <w:trHeight w:val="257"/>
          <w:jc w:val="center"/>
        </w:trPr>
        <w:tc>
          <w:tcPr>
            <w:tcW w:w="3276" w:type="dxa"/>
            <w:tcMar>
              <w:top w:w="0" w:type="dxa"/>
              <w:left w:w="108" w:type="dxa"/>
              <w:bottom w:w="0" w:type="dxa"/>
              <w:right w:w="108" w:type="dxa"/>
            </w:tcMar>
            <w:vAlign w:val="center"/>
            <w:hideMark/>
          </w:tcPr>
          <w:p w14:paraId="4F93BED1" w14:textId="77777777" w:rsidR="00D12A4B" w:rsidRPr="00077377" w:rsidRDefault="00D12A4B" w:rsidP="008F1EB9">
            <w:pPr>
              <w:jc w:val="center"/>
              <w:rPr>
                <w:rFonts w:eastAsia="Times New Roman" w:cs="Calibri"/>
                <w:kern w:val="0"/>
                <w:szCs w:val="22"/>
                <w14:ligatures w14:val="none"/>
              </w:rPr>
            </w:pPr>
            <w:r w:rsidRPr="00077377">
              <w:rPr>
                <w:rFonts w:eastAsia="Times New Roman" w:cs="Calibri"/>
                <w:b/>
                <w:bCs/>
                <w:kern w:val="0"/>
                <w:szCs w:val="22"/>
                <w14:ligatures w14:val="none"/>
              </w:rPr>
              <w:t>“</w:t>
            </w:r>
            <w:proofErr w:type="spellStart"/>
            <w:r w:rsidRPr="00077377">
              <w:rPr>
                <w:rFonts w:eastAsia="Times New Roman" w:cs="Calibri"/>
                <w:b/>
                <w:bCs/>
                <w:kern w:val="0"/>
                <w:szCs w:val="22"/>
                <w14:ligatures w14:val="none"/>
              </w:rPr>
              <w:t>Vayihyu</w:t>
            </w:r>
            <w:proofErr w:type="spellEnd"/>
            <w:r>
              <w:rPr>
                <w:rFonts w:eastAsia="Times New Roman" w:cs="Calibri"/>
                <w:b/>
                <w:bCs/>
                <w:kern w:val="0"/>
                <w:szCs w:val="22"/>
                <w14:ligatures w14:val="none"/>
              </w:rPr>
              <w:t xml:space="preserve"> </w:t>
            </w:r>
            <w:proofErr w:type="spellStart"/>
            <w:r w:rsidRPr="00077377">
              <w:rPr>
                <w:rFonts w:eastAsia="Times New Roman" w:cs="Calibri"/>
                <w:b/>
                <w:bCs/>
                <w:kern w:val="0"/>
                <w:szCs w:val="22"/>
                <w14:ligatures w14:val="none"/>
              </w:rPr>
              <w:t>B’ne</w:t>
            </w:r>
            <w:proofErr w:type="spellEnd"/>
            <w:r>
              <w:rPr>
                <w:rFonts w:eastAsia="Times New Roman" w:cs="Calibri"/>
                <w:b/>
                <w:bCs/>
                <w:kern w:val="0"/>
                <w:szCs w:val="22"/>
                <w14:ligatures w14:val="none"/>
              </w:rPr>
              <w:t xml:space="preserve"> </w:t>
            </w:r>
            <w:r w:rsidRPr="00077377">
              <w:rPr>
                <w:rFonts w:eastAsia="Times New Roman" w:cs="Calibri"/>
                <w:b/>
                <w:bCs/>
                <w:kern w:val="0"/>
                <w:szCs w:val="22"/>
                <w14:ligatures w14:val="none"/>
              </w:rPr>
              <w:t>Noach”</w:t>
            </w:r>
          </w:p>
        </w:tc>
        <w:tc>
          <w:tcPr>
            <w:tcW w:w="3203" w:type="dxa"/>
            <w:tcMar>
              <w:top w:w="0" w:type="dxa"/>
              <w:left w:w="108" w:type="dxa"/>
              <w:bottom w:w="0" w:type="dxa"/>
              <w:right w:w="108" w:type="dxa"/>
            </w:tcMar>
            <w:vAlign w:val="center"/>
            <w:hideMark/>
          </w:tcPr>
          <w:p w14:paraId="720C282C" w14:textId="77777777" w:rsidR="00D12A4B" w:rsidRPr="00077377" w:rsidRDefault="00D12A4B" w:rsidP="008F1EB9">
            <w:pPr>
              <w:rPr>
                <w:rFonts w:eastAsia="Times New Roman" w:cs="Calibri"/>
                <w:kern w:val="0"/>
                <w:szCs w:val="22"/>
                <w14:ligatures w14:val="none"/>
              </w:rPr>
            </w:pPr>
            <w:r w:rsidRPr="00077377">
              <w:rPr>
                <w:rFonts w:eastAsia="Times New Roman" w:cs="Calibri"/>
                <w:kern w:val="0"/>
                <w:szCs w:val="22"/>
                <w14:ligatures w14:val="none"/>
              </w:rPr>
              <w:t>Reader</w:t>
            </w:r>
            <w:r>
              <w:rPr>
                <w:rFonts w:eastAsia="Times New Roman" w:cs="Calibri"/>
                <w:kern w:val="0"/>
                <w:szCs w:val="22"/>
                <w14:ligatures w14:val="none"/>
              </w:rPr>
              <w:t xml:space="preserve"> </w:t>
            </w:r>
            <w:r w:rsidRPr="00077377">
              <w:rPr>
                <w:rFonts w:eastAsia="Times New Roman" w:cs="Calibri"/>
                <w:kern w:val="0"/>
                <w:szCs w:val="22"/>
                <w14:ligatures w14:val="none"/>
              </w:rPr>
              <w:t>1</w:t>
            </w:r>
            <w:r>
              <w:rPr>
                <w:rFonts w:eastAsia="Times New Roman" w:cs="Calibri"/>
                <w:kern w:val="0"/>
                <w:szCs w:val="22"/>
                <w14:ligatures w14:val="none"/>
              </w:rPr>
              <w:t xml:space="preserve"> </w:t>
            </w:r>
            <w:r w:rsidRPr="00077377">
              <w:rPr>
                <w:rFonts w:eastAsia="Times New Roman" w:cs="Calibri"/>
                <w:kern w:val="0"/>
                <w:szCs w:val="22"/>
                <w14:ligatures w14:val="none"/>
              </w:rPr>
              <w:t>–</w:t>
            </w:r>
            <w:r>
              <w:rPr>
                <w:rFonts w:eastAsia="Times New Roman" w:cs="Calibri"/>
                <w:kern w:val="0"/>
                <w:szCs w:val="22"/>
                <w14:ligatures w14:val="none"/>
              </w:rPr>
              <w:t xml:space="preserve"> Bereshit </w:t>
            </w:r>
            <w:r w:rsidRPr="00077377">
              <w:rPr>
                <w:rFonts w:eastAsia="Times New Roman" w:cs="Calibri"/>
                <w:kern w:val="0"/>
                <w:szCs w:val="22"/>
                <w14:ligatures w14:val="none"/>
              </w:rPr>
              <w:t>9:18-23</w:t>
            </w:r>
          </w:p>
        </w:tc>
        <w:tc>
          <w:tcPr>
            <w:tcW w:w="3086" w:type="dxa"/>
            <w:tcMar>
              <w:top w:w="0" w:type="dxa"/>
              <w:left w:w="108" w:type="dxa"/>
              <w:bottom w:w="0" w:type="dxa"/>
              <w:right w:w="108" w:type="dxa"/>
            </w:tcMar>
            <w:vAlign w:val="center"/>
            <w:hideMark/>
          </w:tcPr>
          <w:p w14:paraId="576E0E6D" w14:textId="77777777" w:rsidR="00D12A4B" w:rsidRPr="00DE696F" w:rsidRDefault="00D12A4B" w:rsidP="008F1EB9">
            <w:pPr>
              <w:rPr>
                <w:rFonts w:eastAsia="Times New Roman" w:cs="Calibri"/>
                <w:kern w:val="0"/>
                <w:szCs w:val="22"/>
                <w14:ligatures w14:val="none"/>
              </w:rPr>
            </w:pPr>
            <w:r w:rsidRPr="00DE696F">
              <w:rPr>
                <w:rFonts w:eastAsia="Times New Roman" w:cs="Calibri"/>
                <w:kern w:val="0"/>
                <w:szCs w:val="22"/>
                <w14:ligatures w14:val="none"/>
              </w:rPr>
              <w:t>Reader</w:t>
            </w:r>
            <w:r>
              <w:rPr>
                <w:rFonts w:eastAsia="Times New Roman" w:cs="Calibri"/>
                <w:kern w:val="0"/>
                <w:szCs w:val="22"/>
                <w14:ligatures w14:val="none"/>
              </w:rPr>
              <w:t xml:space="preserve"> </w:t>
            </w:r>
            <w:r w:rsidRPr="00DE696F">
              <w:rPr>
                <w:rFonts w:eastAsia="Times New Roman" w:cs="Calibri"/>
                <w:kern w:val="0"/>
                <w:szCs w:val="22"/>
                <w14:ligatures w14:val="none"/>
              </w:rPr>
              <w:t>1</w:t>
            </w:r>
            <w:r>
              <w:rPr>
                <w:rFonts w:eastAsia="Times New Roman" w:cs="Calibri"/>
                <w:kern w:val="0"/>
                <w:szCs w:val="22"/>
                <w14:ligatures w14:val="none"/>
              </w:rPr>
              <w:t xml:space="preserve"> </w:t>
            </w:r>
            <w:r w:rsidRPr="00DE696F">
              <w:rPr>
                <w:rFonts w:eastAsia="Times New Roman" w:cs="Calibri"/>
                <w:kern w:val="0"/>
                <w:szCs w:val="22"/>
                <w14:ligatures w14:val="none"/>
              </w:rPr>
              <w:t>–</w:t>
            </w:r>
            <w:r>
              <w:rPr>
                <w:rFonts w:eastAsia="Times New Roman" w:cs="Calibri"/>
                <w:kern w:val="0"/>
                <w:szCs w:val="22"/>
                <w14:ligatures w14:val="none"/>
              </w:rPr>
              <w:t xml:space="preserve"> </w:t>
            </w:r>
            <w:proofErr w:type="spellStart"/>
            <w:r w:rsidRPr="00DE696F">
              <w:rPr>
                <w:rFonts w:eastAsia="Times New Roman" w:cs="Calibri"/>
                <w:kern w:val="0"/>
                <w:szCs w:val="22"/>
                <w14:ligatures w14:val="none"/>
              </w:rPr>
              <w:t>Deut</w:t>
            </w:r>
            <w:proofErr w:type="spellEnd"/>
            <w:r>
              <w:rPr>
                <w:rFonts w:eastAsia="Times New Roman" w:cs="Calibri"/>
                <w:kern w:val="0"/>
                <w:szCs w:val="22"/>
                <w14:ligatures w14:val="none"/>
              </w:rPr>
              <w:t xml:space="preserve"> </w:t>
            </w:r>
            <w:r w:rsidRPr="00DE696F">
              <w:rPr>
                <w:rFonts w:eastAsia="Times New Roman" w:cs="Calibri"/>
                <w:kern w:val="0"/>
                <w:szCs w:val="22"/>
                <w14:ligatures w14:val="none"/>
              </w:rPr>
              <w:t>14:22-24</w:t>
            </w:r>
          </w:p>
        </w:tc>
      </w:tr>
      <w:tr w:rsidR="00D12A4B" w:rsidRPr="00DE696F" w14:paraId="4528BF5B" w14:textId="77777777" w:rsidTr="0009279B">
        <w:trPr>
          <w:trHeight w:val="257"/>
          <w:jc w:val="center"/>
        </w:trPr>
        <w:tc>
          <w:tcPr>
            <w:tcW w:w="3276" w:type="dxa"/>
            <w:tcMar>
              <w:top w:w="0" w:type="dxa"/>
              <w:left w:w="108" w:type="dxa"/>
              <w:bottom w:w="0" w:type="dxa"/>
              <w:right w:w="108" w:type="dxa"/>
            </w:tcMar>
            <w:vAlign w:val="center"/>
            <w:hideMark/>
          </w:tcPr>
          <w:p w14:paraId="25B4FA38" w14:textId="77777777" w:rsidR="00D12A4B" w:rsidRPr="00077377" w:rsidRDefault="00D12A4B" w:rsidP="008F1EB9">
            <w:pPr>
              <w:jc w:val="center"/>
              <w:rPr>
                <w:rFonts w:eastAsia="Times New Roman" w:cs="Calibri"/>
                <w:kern w:val="0"/>
                <w:szCs w:val="22"/>
                <w14:ligatures w14:val="none"/>
              </w:rPr>
            </w:pPr>
            <w:r w:rsidRPr="00077377">
              <w:rPr>
                <w:rFonts w:eastAsia="Times New Roman" w:cs="Calibri"/>
                <w:b/>
                <w:bCs/>
                <w:kern w:val="0"/>
                <w:szCs w:val="22"/>
                <w14:ligatures w14:val="none"/>
              </w:rPr>
              <w:t>“And</w:t>
            </w:r>
            <w:r>
              <w:rPr>
                <w:rFonts w:eastAsia="Times New Roman" w:cs="Calibri"/>
                <w:b/>
                <w:bCs/>
                <w:kern w:val="0"/>
                <w:szCs w:val="22"/>
                <w14:ligatures w14:val="none"/>
              </w:rPr>
              <w:t xml:space="preserve"> </w:t>
            </w:r>
            <w:r w:rsidRPr="00077377">
              <w:rPr>
                <w:rFonts w:eastAsia="Times New Roman" w:cs="Calibri"/>
                <w:b/>
                <w:bCs/>
                <w:kern w:val="0"/>
                <w:szCs w:val="22"/>
                <w14:ligatures w14:val="none"/>
              </w:rPr>
              <w:t>were</w:t>
            </w:r>
            <w:r>
              <w:rPr>
                <w:rFonts w:eastAsia="Times New Roman" w:cs="Calibri"/>
                <w:b/>
                <w:bCs/>
                <w:kern w:val="0"/>
                <w:szCs w:val="22"/>
                <w14:ligatures w14:val="none"/>
              </w:rPr>
              <w:t xml:space="preserve"> </w:t>
            </w:r>
            <w:r w:rsidRPr="00077377">
              <w:rPr>
                <w:rFonts w:eastAsia="Times New Roman" w:cs="Calibri"/>
                <w:b/>
                <w:bCs/>
                <w:kern w:val="0"/>
                <w:szCs w:val="22"/>
                <w14:ligatures w14:val="none"/>
              </w:rPr>
              <w:t>the</w:t>
            </w:r>
            <w:r>
              <w:rPr>
                <w:rFonts w:eastAsia="Times New Roman" w:cs="Calibri"/>
                <w:b/>
                <w:bCs/>
                <w:kern w:val="0"/>
                <w:szCs w:val="22"/>
                <w14:ligatures w14:val="none"/>
              </w:rPr>
              <w:t xml:space="preserve"> </w:t>
            </w:r>
            <w:r w:rsidRPr="00077377">
              <w:rPr>
                <w:rFonts w:eastAsia="Times New Roman" w:cs="Calibri"/>
                <w:b/>
                <w:bCs/>
                <w:kern w:val="0"/>
                <w:szCs w:val="22"/>
                <w14:ligatures w14:val="none"/>
              </w:rPr>
              <w:t>sons</w:t>
            </w:r>
            <w:r>
              <w:rPr>
                <w:rFonts w:eastAsia="Times New Roman" w:cs="Calibri"/>
                <w:b/>
                <w:bCs/>
                <w:kern w:val="0"/>
                <w:szCs w:val="22"/>
                <w14:ligatures w14:val="none"/>
              </w:rPr>
              <w:t xml:space="preserve"> </w:t>
            </w:r>
            <w:r w:rsidRPr="00077377">
              <w:rPr>
                <w:rFonts w:eastAsia="Times New Roman" w:cs="Calibri"/>
                <w:b/>
                <w:bCs/>
                <w:kern w:val="0"/>
                <w:szCs w:val="22"/>
                <w14:ligatures w14:val="none"/>
              </w:rPr>
              <w:t>of</w:t>
            </w:r>
            <w:r>
              <w:rPr>
                <w:rFonts w:eastAsia="Times New Roman" w:cs="Calibri"/>
                <w:b/>
                <w:bCs/>
                <w:kern w:val="0"/>
                <w:szCs w:val="22"/>
                <w14:ligatures w14:val="none"/>
              </w:rPr>
              <w:t xml:space="preserve"> </w:t>
            </w:r>
            <w:r w:rsidRPr="00077377">
              <w:rPr>
                <w:rFonts w:eastAsia="Times New Roman" w:cs="Calibri"/>
                <w:b/>
                <w:bCs/>
                <w:kern w:val="0"/>
                <w:szCs w:val="22"/>
                <w14:ligatures w14:val="none"/>
              </w:rPr>
              <w:t>Noach”</w:t>
            </w:r>
          </w:p>
        </w:tc>
        <w:tc>
          <w:tcPr>
            <w:tcW w:w="3203" w:type="dxa"/>
            <w:tcMar>
              <w:top w:w="0" w:type="dxa"/>
              <w:left w:w="108" w:type="dxa"/>
              <w:bottom w:w="0" w:type="dxa"/>
              <w:right w:w="108" w:type="dxa"/>
            </w:tcMar>
            <w:vAlign w:val="center"/>
            <w:hideMark/>
          </w:tcPr>
          <w:p w14:paraId="2AEFF044" w14:textId="77777777" w:rsidR="00D12A4B" w:rsidRPr="00077377" w:rsidRDefault="00D12A4B" w:rsidP="008F1EB9">
            <w:pPr>
              <w:rPr>
                <w:rFonts w:eastAsia="Times New Roman" w:cs="Calibri"/>
                <w:kern w:val="0"/>
                <w:szCs w:val="22"/>
                <w14:ligatures w14:val="none"/>
              </w:rPr>
            </w:pPr>
            <w:r w:rsidRPr="00077377">
              <w:rPr>
                <w:rFonts w:eastAsia="Times New Roman" w:cs="Calibri"/>
                <w:kern w:val="0"/>
                <w:szCs w:val="22"/>
                <w14:ligatures w14:val="none"/>
              </w:rPr>
              <w:t>Reader</w:t>
            </w:r>
            <w:r>
              <w:rPr>
                <w:rFonts w:eastAsia="Times New Roman" w:cs="Calibri"/>
                <w:kern w:val="0"/>
                <w:szCs w:val="22"/>
                <w14:ligatures w14:val="none"/>
              </w:rPr>
              <w:t xml:space="preserve"> </w:t>
            </w:r>
            <w:r w:rsidRPr="00077377">
              <w:rPr>
                <w:rFonts w:eastAsia="Times New Roman" w:cs="Calibri"/>
                <w:kern w:val="0"/>
                <w:szCs w:val="22"/>
                <w14:ligatures w14:val="none"/>
              </w:rPr>
              <w:t>2</w:t>
            </w:r>
            <w:r>
              <w:rPr>
                <w:rFonts w:eastAsia="Times New Roman" w:cs="Calibri"/>
                <w:kern w:val="0"/>
                <w:szCs w:val="22"/>
                <w14:ligatures w14:val="none"/>
              </w:rPr>
              <w:t xml:space="preserve"> </w:t>
            </w:r>
            <w:r w:rsidRPr="00077377">
              <w:rPr>
                <w:rFonts w:eastAsia="Times New Roman" w:cs="Calibri"/>
                <w:kern w:val="0"/>
                <w:szCs w:val="22"/>
                <w14:ligatures w14:val="none"/>
              </w:rPr>
              <w:t>–</w:t>
            </w:r>
            <w:r>
              <w:rPr>
                <w:rFonts w:eastAsia="Times New Roman" w:cs="Calibri"/>
                <w:kern w:val="0"/>
                <w:szCs w:val="22"/>
                <w14:ligatures w14:val="none"/>
              </w:rPr>
              <w:t xml:space="preserve"> Bereshit </w:t>
            </w:r>
            <w:r w:rsidRPr="00077377">
              <w:rPr>
                <w:rFonts w:eastAsia="Times New Roman" w:cs="Calibri"/>
                <w:kern w:val="0"/>
                <w:szCs w:val="22"/>
                <w14:ligatures w14:val="none"/>
              </w:rPr>
              <w:t>9:24-29</w:t>
            </w:r>
          </w:p>
        </w:tc>
        <w:tc>
          <w:tcPr>
            <w:tcW w:w="3086" w:type="dxa"/>
            <w:tcMar>
              <w:top w:w="0" w:type="dxa"/>
              <w:left w:w="108" w:type="dxa"/>
              <w:bottom w:w="0" w:type="dxa"/>
              <w:right w:w="108" w:type="dxa"/>
            </w:tcMar>
            <w:vAlign w:val="center"/>
            <w:hideMark/>
          </w:tcPr>
          <w:p w14:paraId="51E123D7" w14:textId="77777777" w:rsidR="00D12A4B" w:rsidRPr="00DE696F" w:rsidRDefault="00D12A4B" w:rsidP="008F1EB9">
            <w:pPr>
              <w:rPr>
                <w:rFonts w:eastAsia="Times New Roman" w:cs="Calibri"/>
                <w:kern w:val="0"/>
                <w:szCs w:val="22"/>
                <w14:ligatures w14:val="none"/>
              </w:rPr>
            </w:pPr>
            <w:r w:rsidRPr="00DE696F">
              <w:rPr>
                <w:rFonts w:eastAsia="Times New Roman" w:cs="Calibri"/>
                <w:kern w:val="0"/>
                <w:szCs w:val="22"/>
                <w14:ligatures w14:val="none"/>
              </w:rPr>
              <w:t>Reader</w:t>
            </w:r>
            <w:r>
              <w:rPr>
                <w:rFonts w:eastAsia="Times New Roman" w:cs="Calibri"/>
                <w:kern w:val="0"/>
                <w:szCs w:val="22"/>
                <w14:ligatures w14:val="none"/>
              </w:rPr>
              <w:t xml:space="preserve"> </w:t>
            </w:r>
            <w:r w:rsidRPr="00DE696F">
              <w:rPr>
                <w:rFonts w:eastAsia="Times New Roman" w:cs="Calibri"/>
                <w:kern w:val="0"/>
                <w:szCs w:val="22"/>
                <w14:ligatures w14:val="none"/>
              </w:rPr>
              <w:t>2</w:t>
            </w:r>
            <w:r>
              <w:rPr>
                <w:rFonts w:eastAsia="Times New Roman" w:cs="Calibri"/>
                <w:kern w:val="0"/>
                <w:szCs w:val="22"/>
                <w14:ligatures w14:val="none"/>
              </w:rPr>
              <w:t xml:space="preserve"> </w:t>
            </w:r>
            <w:r w:rsidRPr="00DE696F">
              <w:rPr>
                <w:rFonts w:eastAsia="Times New Roman" w:cs="Calibri"/>
                <w:kern w:val="0"/>
                <w:szCs w:val="22"/>
                <w14:ligatures w14:val="none"/>
              </w:rPr>
              <w:t>–</w:t>
            </w:r>
            <w:r>
              <w:rPr>
                <w:rFonts w:eastAsia="Times New Roman" w:cs="Calibri"/>
                <w:kern w:val="0"/>
                <w:szCs w:val="22"/>
                <w14:ligatures w14:val="none"/>
              </w:rPr>
              <w:t xml:space="preserve"> </w:t>
            </w:r>
            <w:proofErr w:type="spellStart"/>
            <w:r w:rsidRPr="00DE696F">
              <w:rPr>
                <w:rFonts w:eastAsia="Times New Roman" w:cs="Calibri"/>
                <w:kern w:val="0"/>
                <w:szCs w:val="22"/>
                <w14:ligatures w14:val="none"/>
              </w:rPr>
              <w:t>Deut</w:t>
            </w:r>
            <w:proofErr w:type="spellEnd"/>
            <w:r>
              <w:rPr>
                <w:rFonts w:eastAsia="Times New Roman" w:cs="Calibri"/>
                <w:kern w:val="0"/>
                <w:szCs w:val="22"/>
                <w14:ligatures w14:val="none"/>
              </w:rPr>
              <w:t xml:space="preserve"> </w:t>
            </w:r>
            <w:r w:rsidRPr="00DE696F">
              <w:rPr>
                <w:rFonts w:eastAsia="Times New Roman" w:cs="Calibri"/>
                <w:kern w:val="0"/>
                <w:szCs w:val="22"/>
                <w14:ligatures w14:val="none"/>
              </w:rPr>
              <w:t>14:25-27</w:t>
            </w:r>
          </w:p>
        </w:tc>
      </w:tr>
      <w:tr w:rsidR="00D12A4B" w:rsidRPr="00DE696F" w14:paraId="764E0B09" w14:textId="77777777" w:rsidTr="0009279B">
        <w:trPr>
          <w:trHeight w:val="257"/>
          <w:jc w:val="center"/>
        </w:trPr>
        <w:tc>
          <w:tcPr>
            <w:tcW w:w="3276" w:type="dxa"/>
            <w:tcMar>
              <w:top w:w="0" w:type="dxa"/>
              <w:left w:w="108" w:type="dxa"/>
              <w:bottom w:w="0" w:type="dxa"/>
              <w:right w:w="108" w:type="dxa"/>
            </w:tcMar>
            <w:vAlign w:val="center"/>
            <w:hideMark/>
          </w:tcPr>
          <w:p w14:paraId="4741CE24" w14:textId="77777777" w:rsidR="00D12A4B" w:rsidRPr="00077377" w:rsidRDefault="00D12A4B" w:rsidP="008F1EB9">
            <w:pPr>
              <w:jc w:val="center"/>
              <w:rPr>
                <w:rFonts w:eastAsia="Times New Roman" w:cs="Calibri"/>
                <w:kern w:val="0"/>
                <w:szCs w:val="22"/>
                <w:lang w:val="es-ES"/>
                <w14:ligatures w14:val="none"/>
              </w:rPr>
            </w:pPr>
            <w:r w:rsidRPr="00077377">
              <w:rPr>
                <w:rFonts w:eastAsia="Times New Roman" w:cs="Calibri"/>
                <w:b/>
                <w:bCs/>
                <w:kern w:val="0"/>
                <w:szCs w:val="22"/>
                <w:lang w:val="es-ES_tradnl"/>
                <w14:ligatures w14:val="none"/>
              </w:rPr>
              <w:t>“Y</w:t>
            </w:r>
            <w:r>
              <w:rPr>
                <w:rFonts w:eastAsia="Times New Roman" w:cs="Calibri"/>
                <w:b/>
                <w:bCs/>
                <w:kern w:val="0"/>
                <w:szCs w:val="22"/>
                <w:lang w:val="es-ES_tradnl"/>
                <w14:ligatures w14:val="none"/>
              </w:rPr>
              <w:t xml:space="preserve"> </w:t>
            </w:r>
            <w:r w:rsidRPr="00077377">
              <w:rPr>
                <w:rFonts w:eastAsia="Times New Roman" w:cs="Calibri"/>
                <w:b/>
                <w:bCs/>
                <w:kern w:val="0"/>
                <w:szCs w:val="22"/>
                <w:lang w:val="es-ES_tradnl"/>
                <w14:ligatures w14:val="none"/>
              </w:rPr>
              <w:t>fueron</w:t>
            </w:r>
            <w:r>
              <w:rPr>
                <w:rFonts w:eastAsia="Times New Roman" w:cs="Calibri"/>
                <w:b/>
                <w:bCs/>
                <w:kern w:val="0"/>
                <w:szCs w:val="22"/>
                <w:lang w:val="es-ES_tradnl"/>
                <w14:ligatures w14:val="none"/>
              </w:rPr>
              <w:t xml:space="preserve"> </w:t>
            </w:r>
            <w:r w:rsidRPr="00077377">
              <w:rPr>
                <w:rFonts w:eastAsia="Times New Roman" w:cs="Calibri"/>
                <w:b/>
                <w:bCs/>
                <w:kern w:val="0"/>
                <w:szCs w:val="22"/>
                <w:lang w:val="es-ES_tradnl"/>
                <w14:ligatures w14:val="none"/>
              </w:rPr>
              <w:t>los</w:t>
            </w:r>
            <w:r>
              <w:rPr>
                <w:rFonts w:eastAsia="Times New Roman" w:cs="Calibri"/>
                <w:b/>
                <w:bCs/>
                <w:kern w:val="0"/>
                <w:szCs w:val="22"/>
                <w:lang w:val="es-ES_tradnl"/>
                <w14:ligatures w14:val="none"/>
              </w:rPr>
              <w:t xml:space="preserve"> </w:t>
            </w:r>
            <w:r w:rsidRPr="00077377">
              <w:rPr>
                <w:rFonts w:eastAsia="Times New Roman" w:cs="Calibri"/>
                <w:b/>
                <w:bCs/>
                <w:kern w:val="0"/>
                <w:szCs w:val="22"/>
                <w:lang w:val="es-ES_tradnl"/>
                <w14:ligatures w14:val="none"/>
              </w:rPr>
              <w:t>hijos</w:t>
            </w:r>
            <w:r>
              <w:rPr>
                <w:rFonts w:eastAsia="Times New Roman" w:cs="Calibri"/>
                <w:b/>
                <w:bCs/>
                <w:kern w:val="0"/>
                <w:szCs w:val="22"/>
                <w:lang w:val="es-ES_tradnl"/>
                <w14:ligatures w14:val="none"/>
              </w:rPr>
              <w:t xml:space="preserve"> </w:t>
            </w:r>
            <w:r w:rsidRPr="00077377">
              <w:rPr>
                <w:rFonts w:eastAsia="Times New Roman" w:cs="Calibri"/>
                <w:b/>
                <w:bCs/>
                <w:kern w:val="0"/>
                <w:szCs w:val="22"/>
                <w:lang w:val="es-ES_tradnl"/>
                <w14:ligatures w14:val="none"/>
              </w:rPr>
              <w:t>de</w:t>
            </w:r>
            <w:r>
              <w:rPr>
                <w:rFonts w:eastAsia="Times New Roman" w:cs="Calibri"/>
                <w:b/>
                <w:bCs/>
                <w:kern w:val="0"/>
                <w:szCs w:val="22"/>
                <w:lang w:val="es-ES_tradnl"/>
                <w14:ligatures w14:val="none"/>
              </w:rPr>
              <w:t xml:space="preserve"> </w:t>
            </w:r>
            <w:r w:rsidRPr="00077377">
              <w:rPr>
                <w:rFonts w:eastAsia="Times New Roman" w:cs="Calibri"/>
                <w:b/>
                <w:bCs/>
                <w:kern w:val="0"/>
                <w:szCs w:val="22"/>
                <w:lang w:val="es-ES_tradnl"/>
                <w14:ligatures w14:val="none"/>
              </w:rPr>
              <w:t>Noé”</w:t>
            </w:r>
          </w:p>
        </w:tc>
        <w:tc>
          <w:tcPr>
            <w:tcW w:w="3203" w:type="dxa"/>
            <w:tcMar>
              <w:top w:w="0" w:type="dxa"/>
              <w:left w:w="108" w:type="dxa"/>
              <w:bottom w:w="0" w:type="dxa"/>
              <w:right w:w="108" w:type="dxa"/>
            </w:tcMar>
            <w:vAlign w:val="center"/>
            <w:hideMark/>
          </w:tcPr>
          <w:p w14:paraId="428E0AE0" w14:textId="77777777" w:rsidR="00D12A4B" w:rsidRPr="00077377" w:rsidRDefault="00D12A4B" w:rsidP="008F1EB9">
            <w:pPr>
              <w:rPr>
                <w:rFonts w:eastAsia="Times New Roman" w:cs="Calibri"/>
                <w:kern w:val="0"/>
                <w:szCs w:val="22"/>
                <w14:ligatures w14:val="none"/>
              </w:rPr>
            </w:pPr>
            <w:r w:rsidRPr="00077377">
              <w:rPr>
                <w:rFonts w:eastAsia="Times New Roman" w:cs="Calibri"/>
                <w:kern w:val="0"/>
                <w:szCs w:val="22"/>
                <w14:ligatures w14:val="none"/>
              </w:rPr>
              <w:t>Reader</w:t>
            </w:r>
            <w:r>
              <w:rPr>
                <w:rFonts w:eastAsia="Times New Roman" w:cs="Calibri"/>
                <w:kern w:val="0"/>
                <w:szCs w:val="22"/>
                <w14:ligatures w14:val="none"/>
              </w:rPr>
              <w:t xml:space="preserve"> </w:t>
            </w:r>
            <w:r w:rsidRPr="00077377">
              <w:rPr>
                <w:rFonts w:eastAsia="Times New Roman" w:cs="Calibri"/>
                <w:kern w:val="0"/>
                <w:szCs w:val="22"/>
                <w14:ligatures w14:val="none"/>
              </w:rPr>
              <w:t>3</w:t>
            </w:r>
            <w:r>
              <w:rPr>
                <w:rFonts w:eastAsia="Times New Roman" w:cs="Calibri"/>
                <w:kern w:val="0"/>
                <w:szCs w:val="22"/>
                <w14:ligatures w14:val="none"/>
              </w:rPr>
              <w:t xml:space="preserve"> </w:t>
            </w:r>
            <w:r w:rsidRPr="00077377">
              <w:rPr>
                <w:rFonts w:eastAsia="Times New Roman" w:cs="Calibri"/>
                <w:kern w:val="0"/>
                <w:szCs w:val="22"/>
                <w14:ligatures w14:val="none"/>
              </w:rPr>
              <w:t>–</w:t>
            </w:r>
            <w:r>
              <w:rPr>
                <w:rFonts w:eastAsia="Times New Roman" w:cs="Calibri"/>
                <w:kern w:val="0"/>
                <w:szCs w:val="22"/>
                <w14:ligatures w14:val="none"/>
              </w:rPr>
              <w:t xml:space="preserve"> Bereshit </w:t>
            </w:r>
            <w:r w:rsidRPr="00077377">
              <w:rPr>
                <w:rFonts w:eastAsia="Times New Roman" w:cs="Calibri"/>
                <w:kern w:val="0"/>
                <w:szCs w:val="22"/>
                <w14:ligatures w14:val="none"/>
              </w:rPr>
              <w:t>10:1-5</w:t>
            </w:r>
          </w:p>
        </w:tc>
        <w:tc>
          <w:tcPr>
            <w:tcW w:w="3086" w:type="dxa"/>
            <w:tcMar>
              <w:top w:w="0" w:type="dxa"/>
              <w:left w:w="108" w:type="dxa"/>
              <w:bottom w:w="0" w:type="dxa"/>
              <w:right w:w="108" w:type="dxa"/>
            </w:tcMar>
            <w:vAlign w:val="center"/>
            <w:hideMark/>
          </w:tcPr>
          <w:p w14:paraId="5E441E5F" w14:textId="77777777" w:rsidR="00D12A4B" w:rsidRPr="00DE696F" w:rsidRDefault="00D12A4B" w:rsidP="008F1EB9">
            <w:pPr>
              <w:rPr>
                <w:rFonts w:eastAsia="Times New Roman" w:cs="Calibri"/>
                <w:kern w:val="0"/>
                <w:szCs w:val="22"/>
                <w14:ligatures w14:val="none"/>
              </w:rPr>
            </w:pPr>
            <w:r w:rsidRPr="00DE696F">
              <w:rPr>
                <w:rFonts w:eastAsia="Times New Roman" w:cs="Calibri"/>
                <w:kern w:val="0"/>
                <w:szCs w:val="22"/>
                <w14:ligatures w14:val="none"/>
              </w:rPr>
              <w:t>Reader</w:t>
            </w:r>
            <w:r>
              <w:rPr>
                <w:rFonts w:eastAsia="Times New Roman" w:cs="Calibri"/>
                <w:kern w:val="0"/>
                <w:szCs w:val="22"/>
                <w14:ligatures w14:val="none"/>
              </w:rPr>
              <w:t xml:space="preserve"> </w:t>
            </w:r>
            <w:r w:rsidRPr="00DE696F">
              <w:rPr>
                <w:rFonts w:eastAsia="Times New Roman" w:cs="Calibri"/>
                <w:kern w:val="0"/>
                <w:szCs w:val="22"/>
                <w14:ligatures w14:val="none"/>
              </w:rPr>
              <w:t>3</w:t>
            </w:r>
            <w:r>
              <w:rPr>
                <w:rFonts w:eastAsia="Times New Roman" w:cs="Calibri"/>
                <w:kern w:val="0"/>
                <w:szCs w:val="22"/>
                <w14:ligatures w14:val="none"/>
              </w:rPr>
              <w:t xml:space="preserve"> </w:t>
            </w:r>
            <w:r w:rsidRPr="00DE696F">
              <w:rPr>
                <w:rFonts w:eastAsia="Times New Roman" w:cs="Calibri"/>
                <w:kern w:val="0"/>
                <w:szCs w:val="22"/>
                <w14:ligatures w14:val="none"/>
              </w:rPr>
              <w:t>–</w:t>
            </w:r>
            <w:r>
              <w:rPr>
                <w:rFonts w:eastAsia="Times New Roman" w:cs="Calibri"/>
                <w:kern w:val="0"/>
                <w:szCs w:val="22"/>
                <w14:ligatures w14:val="none"/>
              </w:rPr>
              <w:t xml:space="preserve"> </w:t>
            </w:r>
            <w:proofErr w:type="spellStart"/>
            <w:r w:rsidRPr="00DE696F">
              <w:rPr>
                <w:rFonts w:eastAsia="Times New Roman" w:cs="Calibri"/>
                <w:kern w:val="0"/>
                <w:szCs w:val="22"/>
                <w14:ligatures w14:val="none"/>
              </w:rPr>
              <w:t>Deut</w:t>
            </w:r>
            <w:proofErr w:type="spellEnd"/>
            <w:r>
              <w:rPr>
                <w:rFonts w:eastAsia="Times New Roman" w:cs="Calibri"/>
                <w:kern w:val="0"/>
                <w:szCs w:val="22"/>
                <w14:ligatures w14:val="none"/>
              </w:rPr>
              <w:t xml:space="preserve"> </w:t>
            </w:r>
            <w:r w:rsidRPr="00DE696F">
              <w:rPr>
                <w:rFonts w:eastAsia="Times New Roman" w:cs="Calibri"/>
                <w:kern w:val="0"/>
                <w:szCs w:val="22"/>
                <w14:ligatures w14:val="none"/>
              </w:rPr>
              <w:t>14:28-15:1</w:t>
            </w:r>
          </w:p>
        </w:tc>
      </w:tr>
      <w:tr w:rsidR="00D12A4B" w:rsidRPr="00DE696F" w14:paraId="7CF08664" w14:textId="77777777" w:rsidTr="0009279B">
        <w:trPr>
          <w:trHeight w:val="287"/>
          <w:jc w:val="center"/>
        </w:trPr>
        <w:tc>
          <w:tcPr>
            <w:tcW w:w="3276" w:type="dxa"/>
            <w:tcMar>
              <w:top w:w="0" w:type="dxa"/>
              <w:left w:w="108" w:type="dxa"/>
              <w:bottom w:w="0" w:type="dxa"/>
              <w:right w:w="108" w:type="dxa"/>
            </w:tcMar>
            <w:vAlign w:val="center"/>
            <w:hideMark/>
          </w:tcPr>
          <w:p w14:paraId="2B0A4105" w14:textId="77777777" w:rsidR="00D12A4B" w:rsidRPr="00077377" w:rsidRDefault="00D12A4B" w:rsidP="008F1EB9">
            <w:pPr>
              <w:jc w:val="center"/>
              <w:rPr>
                <w:rFonts w:eastAsia="Times New Roman" w:cs="Calibri"/>
                <w:kern w:val="0"/>
                <w:szCs w:val="22"/>
                <w14:ligatures w14:val="none"/>
              </w:rPr>
            </w:pPr>
            <w:r>
              <w:rPr>
                <w:rFonts w:eastAsia="Times New Roman" w:cs="Calibri"/>
                <w:kern w:val="0"/>
                <w:szCs w:val="22"/>
                <w14:ligatures w14:val="none"/>
              </w:rPr>
              <w:t xml:space="preserve"> Bereshit </w:t>
            </w:r>
            <w:r w:rsidRPr="00077377">
              <w:rPr>
                <w:rFonts w:eastAsia="Times New Roman" w:cs="Calibri"/>
                <w:kern w:val="0"/>
                <w:szCs w:val="22"/>
                <w14:ligatures w14:val="none"/>
              </w:rPr>
              <w:t>(Genesis)</w:t>
            </w:r>
            <w:r>
              <w:rPr>
                <w:rFonts w:eastAsia="Times New Roman" w:cs="Calibri"/>
                <w:kern w:val="0"/>
                <w:szCs w:val="22"/>
                <w14:ligatures w14:val="none"/>
              </w:rPr>
              <w:t xml:space="preserve"> </w:t>
            </w:r>
            <w:r w:rsidRPr="00077377">
              <w:rPr>
                <w:rFonts w:eastAsia="Times New Roman" w:cs="Calibri"/>
                <w:kern w:val="0"/>
                <w:szCs w:val="22"/>
                <w14:ligatures w14:val="none"/>
              </w:rPr>
              <w:t>9:18</w:t>
            </w:r>
            <w:r>
              <w:rPr>
                <w:rFonts w:eastAsia="Times New Roman" w:cs="Calibri"/>
                <w:kern w:val="0"/>
                <w:szCs w:val="22"/>
                <w14:ligatures w14:val="none"/>
              </w:rPr>
              <w:t xml:space="preserve"> </w:t>
            </w:r>
            <w:r w:rsidRPr="00077377">
              <w:rPr>
                <w:rFonts w:eastAsia="Times New Roman" w:cs="Calibri"/>
                <w:kern w:val="0"/>
                <w:szCs w:val="22"/>
                <w14:ligatures w14:val="none"/>
              </w:rPr>
              <w:t>-</w:t>
            </w:r>
            <w:r>
              <w:rPr>
                <w:rFonts w:eastAsia="Times New Roman" w:cs="Calibri"/>
                <w:kern w:val="0"/>
                <w:szCs w:val="22"/>
                <w14:ligatures w14:val="none"/>
              </w:rPr>
              <w:t xml:space="preserve"> </w:t>
            </w:r>
            <w:r w:rsidRPr="00077377">
              <w:rPr>
                <w:rFonts w:eastAsia="Times New Roman" w:cs="Calibri"/>
                <w:kern w:val="0"/>
                <w:szCs w:val="22"/>
                <w14:ligatures w14:val="none"/>
              </w:rPr>
              <w:t>10:32</w:t>
            </w:r>
          </w:p>
          <w:p w14:paraId="436D3442" w14:textId="77777777" w:rsidR="00D12A4B" w:rsidRPr="00077377" w:rsidRDefault="00D12A4B" w:rsidP="008F1EB9">
            <w:pPr>
              <w:jc w:val="center"/>
              <w:rPr>
                <w:rFonts w:eastAsia="Times New Roman" w:cs="Calibri"/>
                <w:kern w:val="0"/>
                <w:szCs w:val="22"/>
                <w14:ligatures w14:val="none"/>
              </w:rPr>
            </w:pPr>
            <w:r>
              <w:rPr>
                <w:rFonts w:eastAsia="Times New Roman" w:cs="Calibri"/>
                <w:kern w:val="0"/>
                <w:szCs w:val="22"/>
                <w14:ligatures w14:val="none"/>
              </w:rPr>
              <w:t xml:space="preserve"> </w:t>
            </w:r>
            <w:r w:rsidRPr="00077377">
              <w:rPr>
                <w:rFonts w:eastAsia="Times New Roman" w:cs="Calibri"/>
                <w:kern w:val="0"/>
                <w:szCs w:val="22"/>
                <w14:ligatures w14:val="none"/>
              </w:rPr>
              <w:t>B</w:t>
            </w:r>
            <w:r>
              <w:rPr>
                <w:rFonts w:eastAsia="Times New Roman" w:cs="Calibri"/>
                <w:kern w:val="0"/>
                <w:szCs w:val="22"/>
                <w14:ligatures w14:val="none"/>
              </w:rPr>
              <w:t>a</w:t>
            </w:r>
            <w:r w:rsidRPr="00077377">
              <w:rPr>
                <w:rFonts w:eastAsia="Times New Roman" w:cs="Calibri"/>
                <w:kern w:val="0"/>
                <w:szCs w:val="22"/>
                <w14:ligatures w14:val="none"/>
              </w:rPr>
              <w:t>midbar</w:t>
            </w:r>
            <w:r>
              <w:rPr>
                <w:rFonts w:eastAsia="Times New Roman" w:cs="Calibri"/>
                <w:kern w:val="0"/>
                <w:szCs w:val="22"/>
                <w14:ligatures w14:val="none"/>
              </w:rPr>
              <w:t xml:space="preserve"> </w:t>
            </w:r>
            <w:r w:rsidRPr="00077377">
              <w:rPr>
                <w:rFonts w:eastAsia="Times New Roman" w:cs="Calibri"/>
                <w:kern w:val="0"/>
                <w:szCs w:val="22"/>
                <w14:ligatures w14:val="none"/>
              </w:rPr>
              <w:t>(Numbers)</w:t>
            </w:r>
            <w:r>
              <w:rPr>
                <w:rFonts w:eastAsia="Times New Roman" w:cs="Calibri"/>
                <w:kern w:val="0"/>
                <w:szCs w:val="22"/>
                <w14:ligatures w14:val="none"/>
              </w:rPr>
              <w:t xml:space="preserve"> </w:t>
            </w:r>
            <w:r w:rsidRPr="00077377">
              <w:rPr>
                <w:rFonts w:eastAsia="Times New Roman" w:cs="Calibri"/>
                <w:kern w:val="0"/>
                <w:szCs w:val="22"/>
                <w14:ligatures w14:val="none"/>
              </w:rPr>
              <w:t>28:9-15</w:t>
            </w:r>
          </w:p>
        </w:tc>
        <w:tc>
          <w:tcPr>
            <w:tcW w:w="3203" w:type="dxa"/>
            <w:tcMar>
              <w:top w:w="0" w:type="dxa"/>
              <w:left w:w="108" w:type="dxa"/>
              <w:bottom w:w="0" w:type="dxa"/>
              <w:right w:w="108" w:type="dxa"/>
            </w:tcMar>
            <w:vAlign w:val="center"/>
            <w:hideMark/>
          </w:tcPr>
          <w:p w14:paraId="4F7AA0D7" w14:textId="77777777" w:rsidR="00D12A4B" w:rsidRPr="00077377" w:rsidRDefault="00D12A4B" w:rsidP="008F1EB9">
            <w:pPr>
              <w:rPr>
                <w:rFonts w:eastAsia="Times New Roman" w:cs="Calibri"/>
                <w:kern w:val="0"/>
                <w:szCs w:val="22"/>
                <w14:ligatures w14:val="none"/>
              </w:rPr>
            </w:pPr>
            <w:r w:rsidRPr="00077377">
              <w:rPr>
                <w:rFonts w:eastAsia="Times New Roman" w:cs="Calibri"/>
                <w:kern w:val="0"/>
                <w:szCs w:val="22"/>
                <w14:ligatures w14:val="none"/>
              </w:rPr>
              <w:t>Reader</w:t>
            </w:r>
            <w:r>
              <w:rPr>
                <w:rFonts w:eastAsia="Times New Roman" w:cs="Calibri"/>
                <w:kern w:val="0"/>
                <w:szCs w:val="22"/>
                <w14:ligatures w14:val="none"/>
              </w:rPr>
              <w:t xml:space="preserve"> </w:t>
            </w:r>
            <w:r w:rsidRPr="00077377">
              <w:rPr>
                <w:rFonts w:eastAsia="Times New Roman" w:cs="Calibri"/>
                <w:kern w:val="0"/>
                <w:szCs w:val="22"/>
                <w14:ligatures w14:val="none"/>
              </w:rPr>
              <w:t>4</w:t>
            </w:r>
            <w:r>
              <w:rPr>
                <w:rFonts w:eastAsia="Times New Roman" w:cs="Calibri"/>
                <w:kern w:val="0"/>
                <w:szCs w:val="22"/>
                <w14:ligatures w14:val="none"/>
              </w:rPr>
              <w:t xml:space="preserve"> </w:t>
            </w:r>
            <w:r w:rsidRPr="00077377">
              <w:rPr>
                <w:rFonts w:eastAsia="Times New Roman" w:cs="Calibri"/>
                <w:kern w:val="0"/>
                <w:szCs w:val="22"/>
                <w14:ligatures w14:val="none"/>
              </w:rPr>
              <w:t>–</w:t>
            </w:r>
            <w:r>
              <w:rPr>
                <w:rFonts w:eastAsia="Times New Roman" w:cs="Calibri"/>
                <w:kern w:val="0"/>
                <w:szCs w:val="22"/>
                <w14:ligatures w14:val="none"/>
              </w:rPr>
              <w:t xml:space="preserve"> Bereshit </w:t>
            </w:r>
            <w:r w:rsidRPr="00077377">
              <w:rPr>
                <w:rFonts w:eastAsia="Times New Roman" w:cs="Calibri"/>
                <w:kern w:val="0"/>
                <w:szCs w:val="22"/>
                <w14:ligatures w14:val="none"/>
              </w:rPr>
              <w:t>10:6-14</w:t>
            </w:r>
            <w:r>
              <w:rPr>
                <w:rFonts w:eastAsia="Times New Roman" w:cs="Calibri"/>
                <w:kern w:val="0"/>
                <w:szCs w:val="22"/>
                <w14:ligatures w14:val="none"/>
              </w:rPr>
              <w:t xml:space="preserve"> </w:t>
            </w:r>
          </w:p>
        </w:tc>
        <w:tc>
          <w:tcPr>
            <w:tcW w:w="3086" w:type="dxa"/>
            <w:tcMar>
              <w:top w:w="0" w:type="dxa"/>
              <w:left w:w="108" w:type="dxa"/>
              <w:bottom w:w="0" w:type="dxa"/>
              <w:right w:w="108" w:type="dxa"/>
            </w:tcMar>
            <w:vAlign w:val="center"/>
            <w:hideMark/>
          </w:tcPr>
          <w:p w14:paraId="2E794248" w14:textId="77777777" w:rsidR="00D12A4B" w:rsidRPr="00DE696F" w:rsidRDefault="00D12A4B" w:rsidP="008F1EB9">
            <w:pPr>
              <w:rPr>
                <w:rFonts w:eastAsia="Times New Roman" w:cs="Calibri"/>
                <w:kern w:val="0"/>
                <w:szCs w:val="22"/>
                <w14:ligatures w14:val="none"/>
              </w:rPr>
            </w:pPr>
            <w:r>
              <w:rPr>
                <w:rFonts w:eastAsia="Times New Roman" w:cs="Calibri"/>
                <w:kern w:val="0"/>
                <w:szCs w:val="22"/>
                <w14:ligatures w14:val="none"/>
              </w:rPr>
              <w:t xml:space="preserve"> </w:t>
            </w:r>
          </w:p>
        </w:tc>
      </w:tr>
      <w:tr w:rsidR="00D12A4B" w:rsidRPr="00DE696F" w14:paraId="3D450CDD" w14:textId="77777777" w:rsidTr="0009279B">
        <w:trPr>
          <w:trHeight w:val="287"/>
          <w:jc w:val="center"/>
        </w:trPr>
        <w:tc>
          <w:tcPr>
            <w:tcW w:w="3276" w:type="dxa"/>
            <w:tcMar>
              <w:top w:w="0" w:type="dxa"/>
              <w:left w:w="108" w:type="dxa"/>
              <w:bottom w:w="0" w:type="dxa"/>
              <w:right w:w="108" w:type="dxa"/>
            </w:tcMar>
            <w:vAlign w:val="center"/>
            <w:hideMark/>
          </w:tcPr>
          <w:p w14:paraId="32609A0C" w14:textId="77777777" w:rsidR="00D12A4B" w:rsidRDefault="00D12A4B" w:rsidP="008F1EB9">
            <w:pPr>
              <w:rPr>
                <w:rFonts w:eastAsia="Times New Roman" w:cs="Calibri"/>
                <w:kern w:val="0"/>
                <w:szCs w:val="22"/>
                <w14:ligatures w14:val="none"/>
              </w:rPr>
            </w:pPr>
            <w:r>
              <w:rPr>
                <w:rFonts w:eastAsia="Times New Roman" w:cs="Calibri"/>
                <w:kern w:val="0"/>
                <w:szCs w:val="22"/>
                <w14:ligatures w14:val="none"/>
              </w:rPr>
              <w:t>Ashlamata:</w:t>
            </w:r>
          </w:p>
          <w:p w14:paraId="3F02919B" w14:textId="77777777" w:rsidR="00D12A4B" w:rsidRPr="00077377" w:rsidRDefault="00D12A4B" w:rsidP="008F1EB9">
            <w:pPr>
              <w:jc w:val="center"/>
              <w:rPr>
                <w:rFonts w:eastAsia="Times New Roman" w:cs="Calibri"/>
                <w:kern w:val="0"/>
                <w:szCs w:val="22"/>
                <w14:ligatures w14:val="none"/>
              </w:rPr>
            </w:pPr>
            <w:r w:rsidRPr="00077377">
              <w:rPr>
                <w:rFonts w:eastAsia="Times New Roman" w:cs="Calibri"/>
                <w:kern w:val="0"/>
                <w:szCs w:val="22"/>
                <w14:ligatures w14:val="none"/>
              </w:rPr>
              <w:t>Yeshayahu</w:t>
            </w:r>
            <w:r>
              <w:rPr>
                <w:rFonts w:eastAsia="Times New Roman" w:cs="Calibri"/>
                <w:kern w:val="0"/>
                <w:szCs w:val="22"/>
                <w14:ligatures w14:val="none"/>
              </w:rPr>
              <w:t xml:space="preserve"> </w:t>
            </w:r>
            <w:r w:rsidRPr="00077377">
              <w:rPr>
                <w:rFonts w:eastAsia="Times New Roman" w:cs="Calibri"/>
                <w:kern w:val="0"/>
                <w:szCs w:val="22"/>
                <w14:ligatures w14:val="none"/>
              </w:rPr>
              <w:t>(Isaiah)</w:t>
            </w:r>
            <w:r>
              <w:rPr>
                <w:rFonts w:eastAsia="Times New Roman" w:cs="Calibri"/>
                <w:kern w:val="0"/>
                <w:szCs w:val="22"/>
                <w14:ligatures w14:val="none"/>
              </w:rPr>
              <w:t xml:space="preserve"> </w:t>
            </w:r>
            <w:r w:rsidRPr="00077377">
              <w:rPr>
                <w:rFonts w:eastAsia="Times New Roman" w:cs="Calibri"/>
                <w:kern w:val="0"/>
                <w:szCs w:val="22"/>
                <w14:ligatures w14:val="none"/>
              </w:rPr>
              <w:t>49:9-17</w:t>
            </w:r>
            <w:r>
              <w:rPr>
                <w:rFonts w:eastAsia="Times New Roman" w:cs="Calibri"/>
                <w:kern w:val="0"/>
                <w:szCs w:val="22"/>
                <w14:ligatures w14:val="none"/>
              </w:rPr>
              <w:t xml:space="preserve"> </w:t>
            </w:r>
            <w:r w:rsidRPr="00077377">
              <w:rPr>
                <w:rFonts w:eastAsia="Times New Roman" w:cs="Calibri"/>
                <w:kern w:val="0"/>
                <w:szCs w:val="22"/>
                <w14:ligatures w14:val="none"/>
              </w:rPr>
              <w:t>+</w:t>
            </w:r>
            <w:r>
              <w:rPr>
                <w:rFonts w:eastAsia="Times New Roman" w:cs="Calibri"/>
                <w:kern w:val="0"/>
                <w:szCs w:val="22"/>
                <w14:ligatures w14:val="none"/>
              </w:rPr>
              <w:t xml:space="preserve"> </w:t>
            </w:r>
            <w:r w:rsidRPr="00077377">
              <w:rPr>
                <w:rFonts w:eastAsia="Times New Roman" w:cs="Calibri"/>
                <w:kern w:val="0"/>
                <w:szCs w:val="22"/>
                <w14:ligatures w14:val="none"/>
              </w:rPr>
              <w:t>23</w:t>
            </w:r>
          </w:p>
          <w:p w14:paraId="6098B994" w14:textId="77B6CBB9" w:rsidR="00D12A4B" w:rsidRPr="00077377" w:rsidRDefault="00D12A4B" w:rsidP="008F1EB9">
            <w:pPr>
              <w:jc w:val="center"/>
              <w:rPr>
                <w:rFonts w:eastAsia="Times New Roman" w:cs="Calibri"/>
                <w:kern w:val="0"/>
                <w:szCs w:val="22"/>
                <w14:ligatures w14:val="none"/>
              </w:rPr>
            </w:pPr>
            <w:r>
              <w:rPr>
                <w:rFonts w:eastAsia="Times New Roman" w:cs="Calibri"/>
                <w:kern w:val="0"/>
                <w:szCs w:val="22"/>
                <w14:ligatures w14:val="none"/>
              </w:rPr>
              <w:t>Shmuel alef (</w:t>
            </w:r>
            <w:r w:rsidRPr="00077377">
              <w:rPr>
                <w:rFonts w:eastAsia="Times New Roman" w:cs="Calibri"/>
                <w:kern w:val="0"/>
                <w:szCs w:val="22"/>
                <w14:ligatures w14:val="none"/>
              </w:rPr>
              <w:t>1</w:t>
            </w:r>
            <w:r>
              <w:rPr>
                <w:rFonts w:eastAsia="Times New Roman" w:cs="Calibri"/>
                <w:kern w:val="0"/>
                <w:szCs w:val="22"/>
                <w14:ligatures w14:val="none"/>
              </w:rPr>
              <w:t xml:space="preserve"> </w:t>
            </w:r>
            <w:r w:rsidRPr="00077377">
              <w:rPr>
                <w:rFonts w:eastAsia="Times New Roman" w:cs="Calibri"/>
                <w:kern w:val="0"/>
                <w:szCs w:val="22"/>
                <w14:ligatures w14:val="none"/>
              </w:rPr>
              <w:t>Samuel</w:t>
            </w:r>
            <w:r>
              <w:rPr>
                <w:rFonts w:eastAsia="Times New Roman" w:cs="Calibri"/>
                <w:kern w:val="0"/>
                <w:szCs w:val="22"/>
                <w14:ligatures w14:val="none"/>
              </w:rPr>
              <w:t xml:space="preserve">) </w:t>
            </w:r>
            <w:r w:rsidRPr="00077377">
              <w:rPr>
                <w:rFonts w:eastAsia="Times New Roman" w:cs="Calibri"/>
                <w:kern w:val="0"/>
                <w:szCs w:val="22"/>
                <w14:ligatures w14:val="none"/>
              </w:rPr>
              <w:t>20:18</w:t>
            </w:r>
            <w:r>
              <w:rPr>
                <w:rFonts w:eastAsia="Times New Roman" w:cs="Calibri"/>
                <w:kern w:val="0"/>
                <w:szCs w:val="22"/>
                <w14:ligatures w14:val="none"/>
              </w:rPr>
              <w:t xml:space="preserve"> </w:t>
            </w:r>
            <w:r w:rsidR="007856C8">
              <w:rPr>
                <w:rFonts w:eastAsia="Times New Roman" w:cs="Calibri"/>
                <w:kern w:val="0"/>
                <w:szCs w:val="22"/>
                <w14:ligatures w14:val="none"/>
              </w:rPr>
              <w:t xml:space="preserve">- </w:t>
            </w:r>
            <w:r w:rsidRPr="00077377">
              <w:rPr>
                <w:rFonts w:eastAsia="Times New Roman" w:cs="Calibri"/>
                <w:kern w:val="0"/>
                <w:szCs w:val="22"/>
                <w14:ligatures w14:val="none"/>
              </w:rPr>
              <w:t>42</w:t>
            </w:r>
          </w:p>
        </w:tc>
        <w:tc>
          <w:tcPr>
            <w:tcW w:w="3203" w:type="dxa"/>
            <w:tcMar>
              <w:top w:w="0" w:type="dxa"/>
              <w:left w:w="108" w:type="dxa"/>
              <w:bottom w:w="0" w:type="dxa"/>
              <w:right w:w="108" w:type="dxa"/>
            </w:tcMar>
            <w:vAlign w:val="center"/>
            <w:hideMark/>
          </w:tcPr>
          <w:p w14:paraId="5E144D89" w14:textId="77777777" w:rsidR="00D12A4B" w:rsidRPr="00077377" w:rsidRDefault="00D12A4B" w:rsidP="008F1EB9">
            <w:pPr>
              <w:rPr>
                <w:rFonts w:eastAsia="Times New Roman" w:cs="Calibri"/>
                <w:kern w:val="0"/>
                <w:szCs w:val="22"/>
                <w14:ligatures w14:val="none"/>
              </w:rPr>
            </w:pPr>
            <w:r w:rsidRPr="00077377">
              <w:rPr>
                <w:rFonts w:eastAsia="Times New Roman" w:cs="Calibri"/>
                <w:kern w:val="0"/>
                <w:szCs w:val="22"/>
                <w14:ligatures w14:val="none"/>
              </w:rPr>
              <w:t>Reader</w:t>
            </w:r>
            <w:r>
              <w:rPr>
                <w:rFonts w:eastAsia="Times New Roman" w:cs="Calibri"/>
                <w:kern w:val="0"/>
                <w:szCs w:val="22"/>
                <w14:ligatures w14:val="none"/>
              </w:rPr>
              <w:t xml:space="preserve"> </w:t>
            </w:r>
            <w:r w:rsidRPr="00077377">
              <w:rPr>
                <w:rFonts w:eastAsia="Times New Roman" w:cs="Calibri"/>
                <w:kern w:val="0"/>
                <w:szCs w:val="22"/>
                <w14:ligatures w14:val="none"/>
              </w:rPr>
              <w:t>5</w:t>
            </w:r>
            <w:r>
              <w:rPr>
                <w:rFonts w:eastAsia="Times New Roman" w:cs="Calibri"/>
                <w:kern w:val="0"/>
                <w:szCs w:val="22"/>
                <w14:ligatures w14:val="none"/>
              </w:rPr>
              <w:t xml:space="preserve"> </w:t>
            </w:r>
            <w:r w:rsidRPr="00077377">
              <w:rPr>
                <w:rFonts w:eastAsia="Times New Roman" w:cs="Calibri"/>
                <w:kern w:val="0"/>
                <w:szCs w:val="22"/>
                <w14:ligatures w14:val="none"/>
              </w:rPr>
              <w:t>–</w:t>
            </w:r>
            <w:r>
              <w:rPr>
                <w:rFonts w:eastAsia="Times New Roman" w:cs="Calibri"/>
                <w:kern w:val="0"/>
                <w:szCs w:val="22"/>
                <w14:ligatures w14:val="none"/>
              </w:rPr>
              <w:t xml:space="preserve"> Bereshit </w:t>
            </w:r>
            <w:r w:rsidRPr="00077377">
              <w:rPr>
                <w:rFonts w:eastAsia="Times New Roman" w:cs="Calibri"/>
                <w:kern w:val="0"/>
                <w:szCs w:val="22"/>
                <w14:ligatures w14:val="none"/>
              </w:rPr>
              <w:t>10:15-20</w:t>
            </w:r>
          </w:p>
        </w:tc>
        <w:tc>
          <w:tcPr>
            <w:tcW w:w="3086" w:type="dxa"/>
            <w:tcMar>
              <w:top w:w="0" w:type="dxa"/>
              <w:left w:w="108" w:type="dxa"/>
              <w:bottom w:w="0" w:type="dxa"/>
              <w:right w:w="108" w:type="dxa"/>
            </w:tcMar>
            <w:vAlign w:val="center"/>
            <w:hideMark/>
          </w:tcPr>
          <w:p w14:paraId="4BEF7AC1" w14:textId="77777777" w:rsidR="00D12A4B" w:rsidRPr="00DE696F" w:rsidRDefault="00D12A4B" w:rsidP="008F1EB9">
            <w:pPr>
              <w:rPr>
                <w:rFonts w:eastAsia="Times New Roman" w:cs="Calibri"/>
                <w:b/>
                <w:bCs/>
                <w:kern w:val="0"/>
                <w:szCs w:val="22"/>
                <w14:ligatures w14:val="none"/>
              </w:rPr>
            </w:pPr>
            <w:r>
              <w:rPr>
                <w:rFonts w:eastAsia="Times New Roman" w:cs="Calibri"/>
                <w:kern w:val="0"/>
                <w:szCs w:val="22"/>
                <w14:ligatures w14:val="none"/>
              </w:rPr>
              <w:t xml:space="preserve"> </w:t>
            </w:r>
            <w:r w:rsidRPr="00DE696F">
              <w:rPr>
                <w:rFonts w:eastAsia="Times New Roman" w:cs="Calibri"/>
                <w:b/>
                <w:bCs/>
                <w:kern w:val="0"/>
                <w:szCs w:val="22"/>
                <w14:ligatures w14:val="none"/>
              </w:rPr>
              <w:t>Monday</w:t>
            </w:r>
            <w:r>
              <w:rPr>
                <w:rFonts w:eastAsia="Times New Roman" w:cs="Calibri"/>
                <w:b/>
                <w:bCs/>
                <w:kern w:val="0"/>
                <w:szCs w:val="22"/>
                <w14:ligatures w14:val="none"/>
              </w:rPr>
              <w:t xml:space="preserve"> </w:t>
            </w:r>
            <w:r w:rsidRPr="00DE696F">
              <w:rPr>
                <w:rFonts w:eastAsia="Times New Roman" w:cs="Calibri"/>
                <w:b/>
                <w:bCs/>
                <w:kern w:val="0"/>
                <w:szCs w:val="22"/>
                <w14:ligatures w14:val="none"/>
              </w:rPr>
              <w:t>&amp;</w:t>
            </w:r>
            <w:r>
              <w:rPr>
                <w:rFonts w:eastAsia="Times New Roman" w:cs="Calibri"/>
                <w:b/>
                <w:bCs/>
                <w:kern w:val="0"/>
                <w:szCs w:val="22"/>
                <w14:ligatures w14:val="none"/>
              </w:rPr>
              <w:t xml:space="preserve"> </w:t>
            </w:r>
            <w:r w:rsidRPr="00DE696F">
              <w:rPr>
                <w:rFonts w:eastAsia="Times New Roman" w:cs="Calibri"/>
                <w:b/>
                <w:bCs/>
                <w:kern w:val="0"/>
                <w:szCs w:val="22"/>
                <w14:ligatures w14:val="none"/>
              </w:rPr>
              <w:t>Thursday</w:t>
            </w:r>
            <w:r>
              <w:rPr>
                <w:rFonts w:eastAsia="Times New Roman" w:cs="Calibri"/>
                <w:b/>
                <w:bCs/>
                <w:kern w:val="0"/>
                <w:szCs w:val="22"/>
                <w14:ligatures w14:val="none"/>
              </w:rPr>
              <w:t xml:space="preserve"> </w:t>
            </w:r>
            <w:r w:rsidRPr="00DE696F">
              <w:rPr>
                <w:rFonts w:eastAsia="Times New Roman" w:cs="Calibri"/>
                <w:b/>
                <w:bCs/>
                <w:kern w:val="0"/>
                <w:szCs w:val="22"/>
                <w14:ligatures w14:val="none"/>
              </w:rPr>
              <w:t>Mornings</w:t>
            </w:r>
          </w:p>
        </w:tc>
      </w:tr>
      <w:tr w:rsidR="00D12A4B" w:rsidRPr="00DE696F" w14:paraId="75E38649" w14:textId="77777777" w:rsidTr="0009279B">
        <w:trPr>
          <w:trHeight w:val="287"/>
          <w:jc w:val="center"/>
        </w:trPr>
        <w:tc>
          <w:tcPr>
            <w:tcW w:w="3276" w:type="dxa"/>
            <w:tcMar>
              <w:top w:w="0" w:type="dxa"/>
              <w:left w:w="108" w:type="dxa"/>
              <w:bottom w:w="0" w:type="dxa"/>
              <w:right w:w="108" w:type="dxa"/>
            </w:tcMar>
            <w:vAlign w:val="center"/>
            <w:hideMark/>
          </w:tcPr>
          <w:p w14:paraId="1D0B5075" w14:textId="77777777" w:rsidR="00D12A4B" w:rsidRPr="00077377" w:rsidRDefault="00D12A4B" w:rsidP="008F1EB9">
            <w:pPr>
              <w:jc w:val="center"/>
              <w:rPr>
                <w:rFonts w:eastAsia="Times New Roman" w:cs="Calibri"/>
                <w:kern w:val="0"/>
                <w:szCs w:val="22"/>
                <w14:ligatures w14:val="none"/>
              </w:rPr>
            </w:pPr>
            <w:r>
              <w:rPr>
                <w:rFonts w:eastAsia="Times New Roman" w:cs="Calibri"/>
                <w:kern w:val="0"/>
                <w:szCs w:val="22"/>
                <w14:ligatures w14:val="none"/>
              </w:rPr>
              <w:t xml:space="preserve"> </w:t>
            </w:r>
          </w:p>
        </w:tc>
        <w:tc>
          <w:tcPr>
            <w:tcW w:w="3203" w:type="dxa"/>
            <w:tcMar>
              <w:top w:w="0" w:type="dxa"/>
              <w:left w:w="108" w:type="dxa"/>
              <w:bottom w:w="0" w:type="dxa"/>
              <w:right w:w="108" w:type="dxa"/>
            </w:tcMar>
            <w:vAlign w:val="center"/>
            <w:hideMark/>
          </w:tcPr>
          <w:p w14:paraId="561A47A2" w14:textId="77777777" w:rsidR="00D12A4B" w:rsidRPr="00077377" w:rsidRDefault="00D12A4B" w:rsidP="008F1EB9">
            <w:pPr>
              <w:rPr>
                <w:rFonts w:eastAsia="Times New Roman" w:cs="Calibri"/>
                <w:kern w:val="0"/>
                <w:szCs w:val="22"/>
                <w14:ligatures w14:val="none"/>
              </w:rPr>
            </w:pPr>
            <w:r w:rsidRPr="00077377">
              <w:rPr>
                <w:rFonts w:eastAsia="Times New Roman" w:cs="Calibri"/>
                <w:kern w:val="0"/>
                <w:szCs w:val="22"/>
                <w14:ligatures w14:val="none"/>
              </w:rPr>
              <w:t>Reader</w:t>
            </w:r>
            <w:r>
              <w:rPr>
                <w:rFonts w:eastAsia="Times New Roman" w:cs="Calibri"/>
                <w:kern w:val="0"/>
                <w:szCs w:val="22"/>
                <w14:ligatures w14:val="none"/>
              </w:rPr>
              <w:t xml:space="preserve"> </w:t>
            </w:r>
            <w:r w:rsidRPr="00077377">
              <w:rPr>
                <w:rFonts w:eastAsia="Times New Roman" w:cs="Calibri"/>
                <w:kern w:val="0"/>
                <w:szCs w:val="22"/>
                <w14:ligatures w14:val="none"/>
              </w:rPr>
              <w:t>6</w:t>
            </w:r>
            <w:r>
              <w:rPr>
                <w:rFonts w:eastAsia="Times New Roman" w:cs="Calibri"/>
                <w:kern w:val="0"/>
                <w:szCs w:val="22"/>
                <w14:ligatures w14:val="none"/>
              </w:rPr>
              <w:t xml:space="preserve"> </w:t>
            </w:r>
            <w:r w:rsidRPr="00077377">
              <w:rPr>
                <w:rFonts w:eastAsia="Times New Roman" w:cs="Calibri"/>
                <w:kern w:val="0"/>
                <w:szCs w:val="22"/>
                <w14:ligatures w14:val="none"/>
              </w:rPr>
              <w:t>–</w:t>
            </w:r>
            <w:r>
              <w:rPr>
                <w:rFonts w:eastAsia="Times New Roman" w:cs="Calibri"/>
                <w:kern w:val="0"/>
                <w:szCs w:val="22"/>
                <w14:ligatures w14:val="none"/>
              </w:rPr>
              <w:t xml:space="preserve"> Bereshit </w:t>
            </w:r>
            <w:r w:rsidRPr="00077377">
              <w:rPr>
                <w:rFonts w:eastAsia="Times New Roman" w:cs="Calibri"/>
                <w:kern w:val="0"/>
                <w:szCs w:val="22"/>
                <w14:ligatures w14:val="none"/>
              </w:rPr>
              <w:t>10:21-24</w:t>
            </w:r>
          </w:p>
        </w:tc>
        <w:tc>
          <w:tcPr>
            <w:tcW w:w="3086" w:type="dxa"/>
            <w:tcMar>
              <w:top w:w="0" w:type="dxa"/>
              <w:left w:w="108" w:type="dxa"/>
              <w:bottom w:w="0" w:type="dxa"/>
              <w:right w:w="108" w:type="dxa"/>
            </w:tcMar>
            <w:vAlign w:val="center"/>
            <w:hideMark/>
          </w:tcPr>
          <w:p w14:paraId="493AF55B" w14:textId="77777777" w:rsidR="00D12A4B" w:rsidRPr="00DE696F" w:rsidRDefault="00D12A4B" w:rsidP="008F1EB9">
            <w:pPr>
              <w:rPr>
                <w:rFonts w:eastAsia="Times New Roman" w:cs="Calibri"/>
                <w:kern w:val="0"/>
                <w:szCs w:val="22"/>
                <w14:ligatures w14:val="none"/>
              </w:rPr>
            </w:pPr>
            <w:r w:rsidRPr="00DE696F">
              <w:rPr>
                <w:rFonts w:eastAsia="Times New Roman" w:cs="Calibri"/>
                <w:kern w:val="0"/>
                <w:szCs w:val="22"/>
                <w14:ligatures w14:val="none"/>
              </w:rPr>
              <w:t>Reader</w:t>
            </w:r>
            <w:r>
              <w:rPr>
                <w:rFonts w:eastAsia="Times New Roman" w:cs="Calibri"/>
                <w:kern w:val="0"/>
                <w:szCs w:val="22"/>
                <w14:ligatures w14:val="none"/>
              </w:rPr>
              <w:t xml:space="preserve"> </w:t>
            </w:r>
            <w:r w:rsidRPr="00DE696F">
              <w:rPr>
                <w:rFonts w:eastAsia="Times New Roman" w:cs="Calibri"/>
                <w:kern w:val="0"/>
                <w:szCs w:val="22"/>
                <w14:ligatures w14:val="none"/>
              </w:rPr>
              <w:t>1</w:t>
            </w:r>
            <w:r>
              <w:rPr>
                <w:rFonts w:eastAsia="Times New Roman" w:cs="Calibri"/>
                <w:kern w:val="0"/>
                <w:szCs w:val="22"/>
                <w14:ligatures w14:val="none"/>
              </w:rPr>
              <w:t xml:space="preserve"> </w:t>
            </w:r>
            <w:r w:rsidRPr="00DE696F">
              <w:rPr>
                <w:rFonts w:eastAsia="Times New Roman" w:cs="Calibri"/>
                <w:kern w:val="0"/>
                <w:szCs w:val="22"/>
                <w14:ligatures w14:val="none"/>
              </w:rPr>
              <w:t>–</w:t>
            </w:r>
            <w:r>
              <w:rPr>
                <w:rFonts w:eastAsia="Times New Roman" w:cs="Calibri"/>
                <w:kern w:val="0"/>
                <w:szCs w:val="22"/>
                <w14:ligatures w14:val="none"/>
              </w:rPr>
              <w:t xml:space="preserve"> </w:t>
            </w:r>
            <w:proofErr w:type="spellStart"/>
            <w:r w:rsidRPr="00DE696F">
              <w:rPr>
                <w:rFonts w:eastAsia="Times New Roman" w:cs="Calibri"/>
                <w:kern w:val="0"/>
                <w:szCs w:val="22"/>
                <w14:ligatures w14:val="none"/>
              </w:rPr>
              <w:t>Deut</w:t>
            </w:r>
            <w:proofErr w:type="spellEnd"/>
            <w:r>
              <w:rPr>
                <w:rFonts w:eastAsia="Times New Roman" w:cs="Calibri"/>
                <w:kern w:val="0"/>
                <w:szCs w:val="22"/>
                <w14:ligatures w14:val="none"/>
              </w:rPr>
              <w:t xml:space="preserve"> </w:t>
            </w:r>
            <w:r w:rsidRPr="00DE696F">
              <w:rPr>
                <w:rFonts w:eastAsia="Times New Roman" w:cs="Calibri"/>
                <w:kern w:val="0"/>
                <w:szCs w:val="22"/>
                <w14:ligatures w14:val="none"/>
              </w:rPr>
              <w:t>14:22-24</w:t>
            </w:r>
          </w:p>
        </w:tc>
      </w:tr>
      <w:tr w:rsidR="00D12A4B" w:rsidRPr="00DE696F" w14:paraId="6960AE94" w14:textId="77777777" w:rsidTr="0009279B">
        <w:trPr>
          <w:trHeight w:val="287"/>
          <w:jc w:val="center"/>
        </w:trPr>
        <w:tc>
          <w:tcPr>
            <w:tcW w:w="3276" w:type="dxa"/>
            <w:tcMar>
              <w:top w:w="0" w:type="dxa"/>
              <w:left w:w="108" w:type="dxa"/>
              <w:bottom w:w="0" w:type="dxa"/>
              <w:right w:w="108" w:type="dxa"/>
            </w:tcMar>
            <w:vAlign w:val="center"/>
            <w:hideMark/>
          </w:tcPr>
          <w:p w14:paraId="34A3A3BE" w14:textId="77777777" w:rsidR="00D12A4B" w:rsidRPr="00077377" w:rsidRDefault="00D12A4B" w:rsidP="008F1EB9">
            <w:pPr>
              <w:jc w:val="center"/>
              <w:rPr>
                <w:rFonts w:eastAsia="Times New Roman" w:cs="Calibri"/>
                <w:kern w:val="0"/>
                <w:szCs w:val="22"/>
                <w14:ligatures w14:val="none"/>
              </w:rPr>
            </w:pPr>
            <w:r w:rsidRPr="00077377">
              <w:rPr>
                <w:rFonts w:eastAsia="Times New Roman" w:cs="Calibri"/>
                <w:kern w:val="0"/>
                <w:szCs w:val="22"/>
                <w14:ligatures w14:val="none"/>
              </w:rPr>
              <w:t>Tehillim</w:t>
            </w:r>
            <w:r>
              <w:rPr>
                <w:rFonts w:eastAsia="Times New Roman" w:cs="Calibri"/>
                <w:kern w:val="0"/>
                <w:szCs w:val="22"/>
                <w14:ligatures w14:val="none"/>
              </w:rPr>
              <w:t xml:space="preserve"> </w:t>
            </w:r>
            <w:r w:rsidRPr="00077377">
              <w:rPr>
                <w:rFonts w:eastAsia="Times New Roman" w:cs="Calibri"/>
                <w:kern w:val="0"/>
                <w:szCs w:val="22"/>
                <w14:ligatures w14:val="none"/>
              </w:rPr>
              <w:t>(Psalms)</w:t>
            </w:r>
            <w:r>
              <w:rPr>
                <w:rFonts w:eastAsia="Times New Roman" w:cs="Calibri"/>
                <w:kern w:val="0"/>
                <w:szCs w:val="22"/>
                <w14:ligatures w14:val="none"/>
              </w:rPr>
              <w:t xml:space="preserve"> 7</w:t>
            </w:r>
            <w:r w:rsidRPr="00077377">
              <w:rPr>
                <w:rFonts w:eastAsia="Times New Roman" w:cs="Calibri"/>
                <w:kern w:val="0"/>
                <w:szCs w:val="22"/>
                <w14:ligatures w14:val="none"/>
              </w:rPr>
              <w:t>:1-1</w:t>
            </w:r>
            <w:r>
              <w:rPr>
                <w:rFonts w:eastAsia="Times New Roman" w:cs="Calibri"/>
                <w:kern w:val="0"/>
                <w:szCs w:val="22"/>
                <w14:ligatures w14:val="none"/>
              </w:rPr>
              <w:t>8</w:t>
            </w:r>
          </w:p>
        </w:tc>
        <w:tc>
          <w:tcPr>
            <w:tcW w:w="3203" w:type="dxa"/>
            <w:tcMar>
              <w:top w:w="0" w:type="dxa"/>
              <w:left w:w="108" w:type="dxa"/>
              <w:bottom w:w="0" w:type="dxa"/>
              <w:right w:w="108" w:type="dxa"/>
            </w:tcMar>
            <w:vAlign w:val="center"/>
            <w:hideMark/>
          </w:tcPr>
          <w:p w14:paraId="04CD885E" w14:textId="77777777" w:rsidR="00D12A4B" w:rsidRPr="00077377" w:rsidRDefault="00D12A4B" w:rsidP="008F1EB9">
            <w:pPr>
              <w:rPr>
                <w:rFonts w:eastAsia="Times New Roman" w:cs="Calibri"/>
                <w:kern w:val="0"/>
                <w:szCs w:val="22"/>
                <w14:ligatures w14:val="none"/>
              </w:rPr>
            </w:pPr>
            <w:r w:rsidRPr="00077377">
              <w:rPr>
                <w:rFonts w:eastAsia="Times New Roman" w:cs="Calibri"/>
                <w:kern w:val="0"/>
                <w:szCs w:val="22"/>
                <w14:ligatures w14:val="none"/>
              </w:rPr>
              <w:t>Reader</w:t>
            </w:r>
            <w:r>
              <w:rPr>
                <w:rFonts w:eastAsia="Times New Roman" w:cs="Calibri"/>
                <w:kern w:val="0"/>
                <w:szCs w:val="22"/>
                <w14:ligatures w14:val="none"/>
              </w:rPr>
              <w:t xml:space="preserve"> </w:t>
            </w:r>
            <w:r w:rsidRPr="00077377">
              <w:rPr>
                <w:rFonts w:eastAsia="Times New Roman" w:cs="Calibri"/>
                <w:kern w:val="0"/>
                <w:szCs w:val="22"/>
                <w14:ligatures w14:val="none"/>
              </w:rPr>
              <w:t>7</w:t>
            </w:r>
            <w:r>
              <w:rPr>
                <w:rFonts w:eastAsia="Times New Roman" w:cs="Calibri"/>
                <w:kern w:val="0"/>
                <w:szCs w:val="22"/>
                <w14:ligatures w14:val="none"/>
              </w:rPr>
              <w:t xml:space="preserve"> </w:t>
            </w:r>
            <w:r w:rsidRPr="00077377">
              <w:rPr>
                <w:rFonts w:eastAsia="Times New Roman" w:cs="Calibri"/>
                <w:kern w:val="0"/>
                <w:szCs w:val="22"/>
                <w14:ligatures w14:val="none"/>
              </w:rPr>
              <w:t>–</w:t>
            </w:r>
            <w:r>
              <w:rPr>
                <w:rFonts w:eastAsia="Times New Roman" w:cs="Calibri"/>
                <w:kern w:val="0"/>
                <w:szCs w:val="22"/>
                <w14:ligatures w14:val="none"/>
              </w:rPr>
              <w:t xml:space="preserve"> Bereshit </w:t>
            </w:r>
            <w:r w:rsidRPr="00077377">
              <w:rPr>
                <w:rFonts w:eastAsia="Times New Roman" w:cs="Calibri"/>
                <w:kern w:val="0"/>
                <w:szCs w:val="22"/>
                <w14:ligatures w14:val="none"/>
              </w:rPr>
              <w:t>10:25-32</w:t>
            </w:r>
          </w:p>
        </w:tc>
        <w:tc>
          <w:tcPr>
            <w:tcW w:w="3086" w:type="dxa"/>
            <w:tcMar>
              <w:top w:w="0" w:type="dxa"/>
              <w:left w:w="108" w:type="dxa"/>
              <w:bottom w:w="0" w:type="dxa"/>
              <w:right w:w="108" w:type="dxa"/>
            </w:tcMar>
            <w:vAlign w:val="center"/>
            <w:hideMark/>
          </w:tcPr>
          <w:p w14:paraId="5BF5378B" w14:textId="77777777" w:rsidR="00D12A4B" w:rsidRPr="00DE696F" w:rsidRDefault="00D12A4B" w:rsidP="008F1EB9">
            <w:pPr>
              <w:rPr>
                <w:rFonts w:eastAsia="Times New Roman" w:cs="Calibri"/>
                <w:kern w:val="0"/>
                <w:szCs w:val="22"/>
                <w14:ligatures w14:val="none"/>
              </w:rPr>
            </w:pPr>
            <w:r w:rsidRPr="00DE696F">
              <w:rPr>
                <w:rFonts w:eastAsia="Times New Roman" w:cs="Calibri"/>
                <w:kern w:val="0"/>
                <w:szCs w:val="22"/>
                <w14:ligatures w14:val="none"/>
              </w:rPr>
              <w:t>Reader</w:t>
            </w:r>
            <w:r>
              <w:rPr>
                <w:rFonts w:eastAsia="Times New Roman" w:cs="Calibri"/>
                <w:kern w:val="0"/>
                <w:szCs w:val="22"/>
                <w14:ligatures w14:val="none"/>
              </w:rPr>
              <w:t xml:space="preserve"> </w:t>
            </w:r>
            <w:r w:rsidRPr="00DE696F">
              <w:rPr>
                <w:rFonts w:eastAsia="Times New Roman" w:cs="Calibri"/>
                <w:kern w:val="0"/>
                <w:szCs w:val="22"/>
                <w14:ligatures w14:val="none"/>
              </w:rPr>
              <w:t>2</w:t>
            </w:r>
            <w:r>
              <w:rPr>
                <w:rFonts w:eastAsia="Times New Roman" w:cs="Calibri"/>
                <w:kern w:val="0"/>
                <w:szCs w:val="22"/>
                <w14:ligatures w14:val="none"/>
              </w:rPr>
              <w:t xml:space="preserve"> </w:t>
            </w:r>
            <w:r w:rsidRPr="00DE696F">
              <w:rPr>
                <w:rFonts w:eastAsia="Times New Roman" w:cs="Calibri"/>
                <w:kern w:val="0"/>
                <w:szCs w:val="22"/>
                <w14:ligatures w14:val="none"/>
              </w:rPr>
              <w:t>–</w:t>
            </w:r>
            <w:r>
              <w:rPr>
                <w:rFonts w:eastAsia="Times New Roman" w:cs="Calibri"/>
                <w:kern w:val="0"/>
                <w:szCs w:val="22"/>
                <w14:ligatures w14:val="none"/>
              </w:rPr>
              <w:t xml:space="preserve"> </w:t>
            </w:r>
            <w:proofErr w:type="spellStart"/>
            <w:r w:rsidRPr="00DE696F">
              <w:rPr>
                <w:rFonts w:eastAsia="Times New Roman" w:cs="Calibri"/>
                <w:kern w:val="0"/>
                <w:szCs w:val="22"/>
                <w14:ligatures w14:val="none"/>
              </w:rPr>
              <w:t>Deut</w:t>
            </w:r>
            <w:proofErr w:type="spellEnd"/>
            <w:r>
              <w:rPr>
                <w:rFonts w:eastAsia="Times New Roman" w:cs="Calibri"/>
                <w:kern w:val="0"/>
                <w:szCs w:val="22"/>
                <w14:ligatures w14:val="none"/>
              </w:rPr>
              <w:t xml:space="preserve"> </w:t>
            </w:r>
            <w:r w:rsidRPr="00DE696F">
              <w:rPr>
                <w:rFonts w:eastAsia="Times New Roman" w:cs="Calibri"/>
                <w:kern w:val="0"/>
                <w:szCs w:val="22"/>
                <w14:ligatures w14:val="none"/>
              </w:rPr>
              <w:t>14:25-27</w:t>
            </w:r>
          </w:p>
        </w:tc>
      </w:tr>
      <w:tr w:rsidR="00D12A4B" w:rsidRPr="00DE696F" w14:paraId="229E2D13" w14:textId="77777777" w:rsidTr="0009279B">
        <w:trPr>
          <w:trHeight w:val="287"/>
          <w:jc w:val="center"/>
        </w:trPr>
        <w:tc>
          <w:tcPr>
            <w:tcW w:w="3276" w:type="dxa"/>
            <w:tcMar>
              <w:top w:w="0" w:type="dxa"/>
              <w:left w:w="108" w:type="dxa"/>
              <w:bottom w:w="0" w:type="dxa"/>
              <w:right w:w="108" w:type="dxa"/>
            </w:tcMar>
            <w:vAlign w:val="center"/>
            <w:hideMark/>
          </w:tcPr>
          <w:p w14:paraId="3D1650DD" w14:textId="77777777" w:rsidR="00D12A4B" w:rsidRPr="00077377" w:rsidRDefault="00D12A4B" w:rsidP="008F1EB9">
            <w:pPr>
              <w:jc w:val="center"/>
              <w:rPr>
                <w:rFonts w:eastAsia="Times New Roman" w:cs="Calibri"/>
                <w:kern w:val="0"/>
                <w:szCs w:val="22"/>
                <w14:ligatures w14:val="none"/>
              </w:rPr>
            </w:pPr>
            <w:r w:rsidRPr="00077377">
              <w:rPr>
                <w:rFonts w:eastAsia="Times New Roman" w:cs="Calibri"/>
                <w:kern w:val="0"/>
                <w:szCs w:val="22"/>
                <w14:ligatures w14:val="none"/>
              </w:rPr>
              <w:t>N.C.</w:t>
            </w:r>
            <w:r>
              <w:rPr>
                <w:rFonts w:eastAsia="Times New Roman" w:cs="Calibri"/>
                <w:kern w:val="0"/>
                <w:szCs w:val="22"/>
                <w14:ligatures w14:val="none"/>
              </w:rPr>
              <w:t xml:space="preserve"> </w:t>
            </w:r>
            <w:r w:rsidRPr="00077377">
              <w:rPr>
                <w:rFonts w:eastAsia="Times New Roman" w:cs="Calibri"/>
                <w:kern w:val="0"/>
                <w:szCs w:val="22"/>
                <w14:ligatures w14:val="none"/>
              </w:rPr>
              <w:t>Mark</w:t>
            </w:r>
            <w:r>
              <w:rPr>
                <w:rFonts w:eastAsia="Times New Roman" w:cs="Calibri"/>
                <w:kern w:val="0"/>
                <w:szCs w:val="22"/>
                <w14:ligatures w14:val="none"/>
              </w:rPr>
              <w:t xml:space="preserve"> </w:t>
            </w:r>
            <w:r w:rsidRPr="00077377">
              <w:rPr>
                <w:rFonts w:eastAsia="Times New Roman" w:cs="Calibri"/>
                <w:kern w:val="0"/>
                <w:szCs w:val="22"/>
                <w14:ligatures w14:val="none"/>
              </w:rPr>
              <w:t>1:19-20;</w:t>
            </w:r>
            <w:r>
              <w:rPr>
                <w:rFonts w:eastAsia="Times New Roman" w:cs="Calibri"/>
                <w:kern w:val="0"/>
                <w:szCs w:val="22"/>
                <w14:ligatures w14:val="none"/>
              </w:rPr>
              <w:t xml:space="preserve"> </w:t>
            </w:r>
            <w:r w:rsidRPr="00077377">
              <w:rPr>
                <w:rFonts w:eastAsia="Times New Roman" w:cs="Calibri"/>
                <w:kern w:val="0"/>
                <w:szCs w:val="22"/>
                <w14:ligatures w14:val="none"/>
              </w:rPr>
              <w:t>Luke</w:t>
            </w:r>
            <w:r>
              <w:rPr>
                <w:rFonts w:eastAsia="Times New Roman" w:cs="Calibri"/>
                <w:kern w:val="0"/>
                <w:szCs w:val="22"/>
                <w14:ligatures w14:val="none"/>
              </w:rPr>
              <w:t xml:space="preserve"> </w:t>
            </w:r>
            <w:r w:rsidRPr="00077377">
              <w:rPr>
                <w:rFonts w:eastAsia="Times New Roman" w:cs="Calibri"/>
                <w:kern w:val="0"/>
                <w:szCs w:val="22"/>
                <w14:ligatures w14:val="none"/>
              </w:rPr>
              <w:t>5:3-11</w:t>
            </w:r>
            <w:r>
              <w:rPr>
                <w:rFonts w:eastAsia="Times New Roman" w:cs="Calibri"/>
                <w:kern w:val="0"/>
                <w:szCs w:val="22"/>
                <w14:ligatures w14:val="none"/>
              </w:rPr>
              <w:t xml:space="preserve"> </w:t>
            </w:r>
          </w:p>
          <w:p w14:paraId="1C28F3BF" w14:textId="77777777" w:rsidR="00D12A4B" w:rsidRPr="00077377" w:rsidRDefault="00D12A4B" w:rsidP="008F1EB9">
            <w:pPr>
              <w:jc w:val="center"/>
              <w:rPr>
                <w:rFonts w:eastAsia="Times New Roman" w:cs="Calibri"/>
                <w:kern w:val="0"/>
                <w:szCs w:val="22"/>
                <w14:ligatures w14:val="none"/>
              </w:rPr>
            </w:pPr>
          </w:p>
        </w:tc>
        <w:tc>
          <w:tcPr>
            <w:tcW w:w="3203" w:type="dxa"/>
            <w:tcMar>
              <w:top w:w="0" w:type="dxa"/>
              <w:left w:w="108" w:type="dxa"/>
              <w:bottom w:w="0" w:type="dxa"/>
              <w:right w:w="108" w:type="dxa"/>
            </w:tcMar>
            <w:vAlign w:val="center"/>
            <w:hideMark/>
          </w:tcPr>
          <w:p w14:paraId="6A1BA879" w14:textId="188430DE" w:rsidR="00D12A4B" w:rsidRPr="00077377" w:rsidRDefault="00DC4665" w:rsidP="008F1EB9">
            <w:pPr>
              <w:rPr>
                <w:rFonts w:eastAsia="Times New Roman" w:cs="Calibri"/>
                <w:kern w:val="0"/>
                <w:szCs w:val="22"/>
                <w14:ligatures w14:val="none"/>
              </w:rPr>
            </w:pPr>
            <w:r>
              <w:rPr>
                <w:rFonts w:eastAsia="Times New Roman" w:cs="Calibri"/>
                <w:kern w:val="0"/>
                <w:szCs w:val="22"/>
                <w14:ligatures w14:val="none"/>
              </w:rPr>
              <w:t xml:space="preserve"> </w:t>
            </w:r>
            <w:r w:rsidR="00D12A4B" w:rsidRPr="00077377">
              <w:rPr>
                <w:rFonts w:eastAsia="Times New Roman" w:cs="Calibri"/>
                <w:kern w:val="0"/>
                <w:szCs w:val="22"/>
                <w14:ligatures w14:val="none"/>
              </w:rPr>
              <w:t>Maftir</w:t>
            </w:r>
            <w:r w:rsidR="00D12A4B">
              <w:rPr>
                <w:rFonts w:eastAsia="Times New Roman" w:cs="Calibri"/>
                <w:kern w:val="0"/>
                <w:szCs w:val="22"/>
                <w14:ligatures w14:val="none"/>
              </w:rPr>
              <w:t xml:space="preserve"> </w:t>
            </w:r>
            <w:r w:rsidR="00D12A4B" w:rsidRPr="00077377">
              <w:rPr>
                <w:rFonts w:eastAsia="Times New Roman" w:cs="Calibri"/>
                <w:kern w:val="0"/>
                <w:szCs w:val="22"/>
                <w14:ligatures w14:val="none"/>
              </w:rPr>
              <w:t>–</w:t>
            </w:r>
            <w:r w:rsidR="00D12A4B">
              <w:rPr>
                <w:rFonts w:eastAsia="Times New Roman" w:cs="Calibri"/>
                <w:kern w:val="0"/>
                <w:szCs w:val="22"/>
                <w14:ligatures w14:val="none"/>
              </w:rPr>
              <w:t xml:space="preserve"> </w:t>
            </w:r>
            <w:r w:rsidR="00D12A4B" w:rsidRPr="00077377">
              <w:rPr>
                <w:rFonts w:eastAsia="Times New Roman" w:cs="Calibri"/>
                <w:kern w:val="0"/>
                <w:szCs w:val="22"/>
                <w14:ligatures w14:val="none"/>
              </w:rPr>
              <w:t>B</w:t>
            </w:r>
            <w:r w:rsidR="00D12A4B">
              <w:rPr>
                <w:rFonts w:eastAsia="Times New Roman" w:cs="Calibri"/>
                <w:kern w:val="0"/>
                <w:szCs w:val="22"/>
                <w14:ligatures w14:val="none"/>
              </w:rPr>
              <w:t>a</w:t>
            </w:r>
            <w:r w:rsidR="00D12A4B" w:rsidRPr="00077377">
              <w:rPr>
                <w:rFonts w:eastAsia="Times New Roman" w:cs="Calibri"/>
                <w:kern w:val="0"/>
                <w:szCs w:val="22"/>
                <w14:ligatures w14:val="none"/>
              </w:rPr>
              <w:t>midbar</w:t>
            </w:r>
            <w:r w:rsidR="00D12A4B">
              <w:rPr>
                <w:rFonts w:eastAsia="Times New Roman" w:cs="Calibri"/>
                <w:kern w:val="0"/>
                <w:szCs w:val="22"/>
                <w14:ligatures w14:val="none"/>
              </w:rPr>
              <w:t xml:space="preserve"> </w:t>
            </w:r>
            <w:r w:rsidR="00D12A4B" w:rsidRPr="00077377">
              <w:rPr>
                <w:rFonts w:eastAsia="Times New Roman" w:cs="Calibri"/>
                <w:kern w:val="0"/>
                <w:szCs w:val="22"/>
                <w14:ligatures w14:val="none"/>
              </w:rPr>
              <w:t>28:9-15</w:t>
            </w:r>
          </w:p>
        </w:tc>
        <w:tc>
          <w:tcPr>
            <w:tcW w:w="3086" w:type="dxa"/>
            <w:tcMar>
              <w:top w:w="0" w:type="dxa"/>
              <w:left w:w="108" w:type="dxa"/>
              <w:bottom w:w="0" w:type="dxa"/>
              <w:right w:w="108" w:type="dxa"/>
            </w:tcMar>
            <w:vAlign w:val="center"/>
            <w:hideMark/>
          </w:tcPr>
          <w:p w14:paraId="421B0BBD" w14:textId="77777777" w:rsidR="00D12A4B" w:rsidRPr="00DE696F" w:rsidRDefault="00D12A4B" w:rsidP="008F1EB9">
            <w:pPr>
              <w:rPr>
                <w:rFonts w:eastAsia="Times New Roman" w:cs="Calibri"/>
                <w:kern w:val="0"/>
                <w:szCs w:val="22"/>
                <w14:ligatures w14:val="none"/>
              </w:rPr>
            </w:pPr>
            <w:r w:rsidRPr="00DE696F">
              <w:rPr>
                <w:rFonts w:eastAsia="Times New Roman" w:cs="Calibri"/>
                <w:kern w:val="0"/>
                <w:szCs w:val="22"/>
                <w14:ligatures w14:val="none"/>
              </w:rPr>
              <w:t>Reader</w:t>
            </w:r>
            <w:r>
              <w:rPr>
                <w:rFonts w:eastAsia="Times New Roman" w:cs="Calibri"/>
                <w:kern w:val="0"/>
                <w:szCs w:val="22"/>
                <w14:ligatures w14:val="none"/>
              </w:rPr>
              <w:t xml:space="preserve"> </w:t>
            </w:r>
            <w:r w:rsidRPr="00DE696F">
              <w:rPr>
                <w:rFonts w:eastAsia="Times New Roman" w:cs="Calibri"/>
                <w:kern w:val="0"/>
                <w:szCs w:val="22"/>
                <w14:ligatures w14:val="none"/>
              </w:rPr>
              <w:t>3</w:t>
            </w:r>
            <w:r>
              <w:rPr>
                <w:rFonts w:eastAsia="Times New Roman" w:cs="Calibri"/>
                <w:kern w:val="0"/>
                <w:szCs w:val="22"/>
                <w14:ligatures w14:val="none"/>
              </w:rPr>
              <w:t xml:space="preserve"> </w:t>
            </w:r>
            <w:r w:rsidRPr="00DE696F">
              <w:rPr>
                <w:rFonts w:eastAsia="Times New Roman" w:cs="Calibri"/>
                <w:kern w:val="0"/>
                <w:szCs w:val="22"/>
                <w14:ligatures w14:val="none"/>
              </w:rPr>
              <w:t>–</w:t>
            </w:r>
            <w:r>
              <w:rPr>
                <w:rFonts w:eastAsia="Times New Roman" w:cs="Calibri"/>
                <w:kern w:val="0"/>
                <w:szCs w:val="22"/>
                <w14:ligatures w14:val="none"/>
              </w:rPr>
              <w:t xml:space="preserve"> </w:t>
            </w:r>
            <w:proofErr w:type="spellStart"/>
            <w:r w:rsidRPr="00DE696F">
              <w:rPr>
                <w:rFonts w:eastAsia="Times New Roman" w:cs="Calibri"/>
                <w:kern w:val="0"/>
                <w:szCs w:val="22"/>
                <w14:ligatures w14:val="none"/>
              </w:rPr>
              <w:t>Deut</w:t>
            </w:r>
            <w:proofErr w:type="spellEnd"/>
            <w:r>
              <w:rPr>
                <w:rFonts w:eastAsia="Times New Roman" w:cs="Calibri"/>
                <w:kern w:val="0"/>
                <w:szCs w:val="22"/>
                <w14:ligatures w14:val="none"/>
              </w:rPr>
              <w:t xml:space="preserve"> </w:t>
            </w:r>
            <w:r w:rsidRPr="00DE696F">
              <w:rPr>
                <w:rFonts w:eastAsia="Times New Roman" w:cs="Calibri"/>
                <w:kern w:val="0"/>
                <w:szCs w:val="22"/>
                <w14:ligatures w14:val="none"/>
              </w:rPr>
              <w:t>14:28-15:1</w:t>
            </w:r>
          </w:p>
        </w:tc>
      </w:tr>
    </w:tbl>
    <w:p w14:paraId="752988B0" w14:textId="77777777" w:rsidR="00697388" w:rsidRPr="00612290" w:rsidRDefault="00697388" w:rsidP="001F69D7">
      <w:pPr>
        <w:keepNext/>
        <w:widowControl w:val="0"/>
        <w:pBdr>
          <w:bottom w:val="double" w:sz="4" w:space="1" w:color="auto"/>
        </w:pBdr>
        <w:rPr>
          <w:rFonts w:ascii="Times New Roman" w:eastAsia="Calibri" w:hAnsi="Times New Roman" w:cs="Arial"/>
          <w:b/>
          <w:bCs/>
          <w:kern w:val="0"/>
          <w:sz w:val="16"/>
          <w:szCs w:val="16"/>
          <w:highlight w:val="yellow"/>
          <w:u w:val="single"/>
          <w14:ligatures w14:val="none"/>
        </w:rPr>
      </w:pPr>
    </w:p>
    <w:p w14:paraId="556DC0CC" w14:textId="77777777" w:rsidR="00697388" w:rsidRPr="00612290" w:rsidRDefault="00697388" w:rsidP="001F69D7">
      <w:pPr>
        <w:keepNext/>
        <w:widowControl w:val="0"/>
        <w:rPr>
          <w:rFonts w:ascii="Times New Roman" w:eastAsia="Calibri" w:hAnsi="Times New Roman" w:cs="Arial"/>
          <w:b/>
          <w:bCs/>
          <w:kern w:val="0"/>
          <w:sz w:val="16"/>
          <w:szCs w:val="16"/>
          <w:highlight w:val="yellow"/>
          <w:u w:val="single"/>
          <w14:ligatures w14:val="none"/>
        </w:rPr>
      </w:pPr>
    </w:p>
    <w:p w14:paraId="6E8A2B7F" w14:textId="1A84AE96" w:rsidR="00697388" w:rsidRPr="001C5B79" w:rsidRDefault="00697388" w:rsidP="001F69D7">
      <w:pPr>
        <w:keepNext/>
        <w:keepLines/>
        <w:jc w:val="center"/>
        <w:outlineLvl w:val="1"/>
        <w:rPr>
          <w:rFonts w:ascii="Cambria" w:eastAsia="Calibri" w:hAnsi="Cambria" w:cstheme="majorBidi"/>
          <w:b/>
          <w:sz w:val="28"/>
          <w:szCs w:val="32"/>
          <w14:ligatures w14:val="none"/>
        </w:rPr>
      </w:pPr>
      <w:r w:rsidRPr="00EE0F73">
        <w:rPr>
          <w:rFonts w:ascii="Cambria" w:eastAsia="Calibri" w:hAnsi="Cambria" w:cstheme="majorBidi"/>
          <w:b/>
          <w:sz w:val="28"/>
          <w:szCs w:val="32"/>
          <w14:ligatures w14:val="none"/>
        </w:rPr>
        <w:t>Contents</w:t>
      </w:r>
      <w:r w:rsidR="0028576B" w:rsidRPr="00EE0F73">
        <w:rPr>
          <w:rFonts w:ascii="Cambria" w:eastAsia="Calibri" w:hAnsi="Cambria" w:cstheme="majorBidi"/>
          <w:b/>
          <w:sz w:val="28"/>
          <w:szCs w:val="32"/>
          <w14:ligatures w14:val="none"/>
        </w:rPr>
        <w:t xml:space="preserve"> </w:t>
      </w:r>
      <w:r w:rsidRPr="00EE0F73">
        <w:rPr>
          <w:rFonts w:ascii="Cambria" w:eastAsia="Calibri" w:hAnsi="Cambria" w:cstheme="majorBidi"/>
          <w:b/>
          <w:sz w:val="28"/>
          <w:szCs w:val="32"/>
          <w14:ligatures w14:val="none"/>
        </w:rPr>
        <w:t>of</w:t>
      </w:r>
      <w:r w:rsidR="0028576B" w:rsidRPr="00EE0F73">
        <w:rPr>
          <w:rFonts w:ascii="Cambria" w:eastAsia="Calibri" w:hAnsi="Cambria" w:cstheme="majorBidi"/>
          <w:b/>
          <w:sz w:val="28"/>
          <w:szCs w:val="32"/>
          <w14:ligatures w14:val="none"/>
        </w:rPr>
        <w:t xml:space="preserve"> </w:t>
      </w:r>
      <w:r w:rsidRPr="00EE0F73">
        <w:rPr>
          <w:rFonts w:ascii="Cambria" w:eastAsia="Calibri" w:hAnsi="Cambria" w:cstheme="majorBidi"/>
          <w:b/>
          <w:sz w:val="28"/>
          <w:szCs w:val="32"/>
          <w14:ligatures w14:val="none"/>
        </w:rPr>
        <w:t>Week’s</w:t>
      </w:r>
      <w:r w:rsidR="0028576B" w:rsidRPr="00EE0F73">
        <w:rPr>
          <w:rFonts w:ascii="Cambria" w:eastAsia="Calibri" w:hAnsi="Cambria" w:cstheme="majorBidi"/>
          <w:b/>
          <w:sz w:val="28"/>
          <w:szCs w:val="32"/>
          <w14:ligatures w14:val="none"/>
        </w:rPr>
        <w:t xml:space="preserve"> </w:t>
      </w:r>
      <w:r w:rsidRPr="00EE0F73">
        <w:rPr>
          <w:rFonts w:ascii="Cambria" w:eastAsia="Calibri" w:hAnsi="Cambria" w:cstheme="majorBidi"/>
          <w:b/>
          <w:sz w:val="28"/>
          <w:szCs w:val="32"/>
          <w14:ligatures w14:val="none"/>
        </w:rPr>
        <w:t>Torah</w:t>
      </w:r>
      <w:r w:rsidR="0028576B" w:rsidRPr="00EE0F73">
        <w:rPr>
          <w:rFonts w:ascii="Cambria" w:eastAsia="Calibri" w:hAnsi="Cambria" w:cstheme="majorBidi"/>
          <w:b/>
          <w:sz w:val="28"/>
          <w:szCs w:val="32"/>
          <w14:ligatures w14:val="none"/>
        </w:rPr>
        <w:t xml:space="preserve"> </w:t>
      </w:r>
      <w:r w:rsidRPr="00EE0F73">
        <w:rPr>
          <w:rFonts w:ascii="Cambria" w:eastAsia="Calibri" w:hAnsi="Cambria" w:cstheme="majorBidi"/>
          <w:b/>
          <w:sz w:val="28"/>
          <w:szCs w:val="32"/>
          <w14:ligatures w14:val="none"/>
        </w:rPr>
        <w:t>Seder</w:t>
      </w:r>
    </w:p>
    <w:p w14:paraId="45B39BBA" w14:textId="77777777" w:rsidR="00697388" w:rsidRPr="001C5B79" w:rsidRDefault="00697388" w:rsidP="001F69D7">
      <w:pPr>
        <w:rPr>
          <w:rFonts w:eastAsia="Calibri" w:cs="Arial"/>
          <w:kern w:val="0"/>
          <w:sz w:val="16"/>
          <w:szCs w:val="16"/>
          <w14:ligatures w14:val="none"/>
        </w:rPr>
      </w:pPr>
    </w:p>
    <w:p w14:paraId="558CBD6A" w14:textId="77777777" w:rsidR="00D12A4B" w:rsidRPr="00D837A9" w:rsidRDefault="00D12A4B">
      <w:pPr>
        <w:numPr>
          <w:ilvl w:val="0"/>
          <w:numId w:val="2"/>
        </w:numPr>
        <w:rPr>
          <w:rFonts w:eastAsia="Times New Roman" w:cs="Calibri"/>
          <w:color w:val="000000"/>
          <w:kern w:val="0"/>
          <w:szCs w:val="22"/>
          <w14:ligatures w14:val="none"/>
        </w:rPr>
      </w:pPr>
      <w:r w:rsidRPr="00D837A9">
        <w:rPr>
          <w:rFonts w:eastAsia="Times New Roman" w:cs="Calibri"/>
          <w:color w:val="000000"/>
          <w:kern w:val="0"/>
          <w:szCs w:val="22"/>
          <w:lang w:val="en-AU"/>
          <w14:ligatures w14:val="none"/>
        </w:rPr>
        <w:t>Planting</w:t>
      </w:r>
      <w:r>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a</w:t>
      </w:r>
      <w:r>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Vineyard</w:t>
      </w:r>
      <w:r>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w:t>
      </w:r>
      <w:r>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Genesis</w:t>
      </w:r>
      <w:r>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9:18-29</w:t>
      </w:r>
    </w:p>
    <w:p w14:paraId="134B7D7A" w14:textId="77777777" w:rsidR="00D12A4B" w:rsidRPr="00D837A9" w:rsidRDefault="00D12A4B">
      <w:pPr>
        <w:numPr>
          <w:ilvl w:val="0"/>
          <w:numId w:val="2"/>
        </w:numPr>
        <w:rPr>
          <w:rFonts w:eastAsia="Times New Roman" w:cs="Calibri"/>
          <w:color w:val="000000"/>
          <w:kern w:val="0"/>
          <w:szCs w:val="22"/>
          <w14:ligatures w14:val="none"/>
        </w:rPr>
      </w:pPr>
      <w:r w:rsidRPr="00D837A9">
        <w:rPr>
          <w:rFonts w:eastAsia="Times New Roman" w:cs="Calibri"/>
          <w:color w:val="000000"/>
          <w:kern w:val="0"/>
          <w:szCs w:val="22"/>
          <w:lang w:val="en-AU"/>
          <w14:ligatures w14:val="none"/>
        </w:rPr>
        <w:t>The</w:t>
      </w:r>
      <w:r>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Family</w:t>
      </w:r>
      <w:r>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of</w:t>
      </w:r>
      <w:r>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Nations</w:t>
      </w:r>
      <w:r>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w:t>
      </w:r>
      <w:r>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Genesis</w:t>
      </w:r>
      <w:r>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10:1-32</w:t>
      </w:r>
    </w:p>
    <w:p w14:paraId="1F3E21B2" w14:textId="77777777" w:rsidR="00697388" w:rsidRPr="005D32ED" w:rsidRDefault="00697388" w:rsidP="001F69D7">
      <w:pPr>
        <w:pBdr>
          <w:bottom w:val="double" w:sz="4" w:space="1" w:color="auto"/>
        </w:pBdr>
        <w:rPr>
          <w:rFonts w:eastAsia="Times New Roman" w:cstheme="minorHAnsi"/>
          <w:color w:val="000000"/>
          <w:kern w:val="0"/>
          <w:sz w:val="16"/>
          <w:szCs w:val="16"/>
          <w:highlight w:val="yellow"/>
          <w14:ligatures w14:val="none"/>
        </w:rPr>
      </w:pPr>
    </w:p>
    <w:p w14:paraId="2D9F5DAA" w14:textId="77777777" w:rsidR="00697388" w:rsidRPr="00612290" w:rsidRDefault="00697388" w:rsidP="001F69D7">
      <w:pPr>
        <w:widowControl w:val="0"/>
        <w:jc w:val="center"/>
        <w:rPr>
          <w:rFonts w:ascii="Cambria" w:eastAsia="Times New Roman" w:hAnsi="Cambria"/>
          <w:b/>
          <w:bCs/>
          <w:kern w:val="0"/>
          <w:sz w:val="16"/>
          <w:szCs w:val="16"/>
          <w:highlight w:val="yellow"/>
          <w:lang w:bidi="ar-SA"/>
          <w14:ligatures w14:val="none"/>
        </w:rPr>
      </w:pPr>
    </w:p>
    <w:p w14:paraId="55D91ED8" w14:textId="782B9FA0" w:rsidR="00697388" w:rsidRPr="00D12A4B" w:rsidRDefault="00697388" w:rsidP="00D12A4B">
      <w:pPr>
        <w:jc w:val="center"/>
        <w:rPr>
          <w:lang w:bidi="ar-SA"/>
        </w:rPr>
      </w:pPr>
      <w:r w:rsidRPr="00EE0F73">
        <w:rPr>
          <w:rFonts w:ascii="Cambria" w:eastAsia="Times New Roman" w:hAnsi="Cambria" w:cstheme="majorBidi"/>
          <w:b/>
          <w:sz w:val="28"/>
          <w:szCs w:val="32"/>
          <w:lang w:bidi="ar-SA"/>
          <w14:ligatures w14:val="none"/>
        </w:rPr>
        <w:t>Reading</w:t>
      </w:r>
      <w:r w:rsidR="0028576B" w:rsidRPr="00EE0F73">
        <w:rPr>
          <w:rFonts w:ascii="Cambria" w:eastAsia="Times New Roman" w:hAnsi="Cambria" w:cstheme="majorBidi"/>
          <w:b/>
          <w:sz w:val="28"/>
          <w:szCs w:val="32"/>
          <w:lang w:bidi="ar-SA"/>
          <w14:ligatures w14:val="none"/>
        </w:rPr>
        <w:t xml:space="preserve"> </w:t>
      </w:r>
      <w:r w:rsidRPr="00EE0F73">
        <w:rPr>
          <w:rFonts w:ascii="Cambria" w:eastAsia="Times New Roman" w:hAnsi="Cambria" w:cstheme="majorBidi"/>
          <w:b/>
          <w:sz w:val="28"/>
          <w:szCs w:val="32"/>
          <w:lang w:bidi="ar-SA"/>
          <w14:ligatures w14:val="none"/>
        </w:rPr>
        <w:t>Assignment:</w:t>
      </w:r>
    </w:p>
    <w:p w14:paraId="05812761" w14:textId="77777777" w:rsidR="00697388" w:rsidRPr="00612290" w:rsidRDefault="00697388" w:rsidP="001F69D7">
      <w:pPr>
        <w:rPr>
          <w:rFonts w:ascii="Times New Roman" w:eastAsia="Calibri" w:hAnsi="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215"/>
        <w:gridCol w:w="4999"/>
      </w:tblGrid>
      <w:tr w:rsidR="00D23A55" w:rsidRPr="00ED07C7" w14:paraId="31BC6B20" w14:textId="77777777" w:rsidTr="0051693E">
        <w:trPr>
          <w:trHeight w:val="656"/>
          <w:jc w:val="center"/>
        </w:trPr>
        <w:tc>
          <w:tcPr>
            <w:tcW w:w="5215" w:type="dxa"/>
          </w:tcPr>
          <w:p w14:paraId="527184B5" w14:textId="77777777" w:rsidR="00D23A55" w:rsidRPr="00D81FEA" w:rsidRDefault="00D23A55" w:rsidP="00D23A55">
            <w:pPr>
              <w:jc w:val="center"/>
              <w:rPr>
                <w:rFonts w:eastAsia="Calibri" w:cs="Calibri"/>
                <w:b/>
                <w:bCs/>
                <w:u w:val="single"/>
              </w:rPr>
            </w:pPr>
            <w:r w:rsidRPr="00D81FEA">
              <w:rPr>
                <w:rFonts w:eastAsia="Calibri" w:cs="Calibri"/>
                <w:b/>
                <w:bCs/>
                <w:u w:val="single"/>
              </w:rPr>
              <w:t>The</w:t>
            </w:r>
            <w:r>
              <w:rPr>
                <w:rFonts w:eastAsia="Calibri" w:cs="Calibri"/>
                <w:b/>
                <w:bCs/>
                <w:u w:val="single"/>
              </w:rPr>
              <w:t xml:space="preserve"> </w:t>
            </w:r>
            <w:r w:rsidRPr="00D81FEA">
              <w:rPr>
                <w:rFonts w:eastAsia="Calibri" w:cs="Calibri"/>
                <w:b/>
                <w:bCs/>
                <w:u w:val="single"/>
              </w:rPr>
              <w:t>Torah</w:t>
            </w:r>
            <w:r>
              <w:rPr>
                <w:rFonts w:eastAsia="Calibri" w:cs="Calibri"/>
                <w:b/>
                <w:bCs/>
                <w:u w:val="single"/>
              </w:rPr>
              <w:t xml:space="preserve"> </w:t>
            </w:r>
            <w:r w:rsidRPr="00D81FEA">
              <w:rPr>
                <w:rFonts w:eastAsia="Calibri" w:cs="Calibri"/>
                <w:b/>
                <w:bCs/>
                <w:u w:val="single"/>
              </w:rPr>
              <w:t>Anthology:</w:t>
            </w:r>
            <w:r>
              <w:rPr>
                <w:rFonts w:eastAsia="Calibri" w:cs="Calibri"/>
                <w:b/>
                <w:bCs/>
                <w:u w:val="single"/>
              </w:rPr>
              <w:t xml:space="preserve"> </w:t>
            </w:r>
            <w:r w:rsidRPr="00D81FEA">
              <w:rPr>
                <w:rFonts w:eastAsia="Calibri" w:cs="Calibri"/>
                <w:b/>
                <w:bCs/>
                <w:u w:val="single"/>
              </w:rPr>
              <w:t>Yalkut</w:t>
            </w:r>
            <w:r>
              <w:rPr>
                <w:rFonts w:eastAsia="Calibri" w:cs="Calibri"/>
                <w:b/>
                <w:bCs/>
                <w:u w:val="single"/>
              </w:rPr>
              <w:t xml:space="preserve"> </w:t>
            </w:r>
            <w:r w:rsidRPr="00D81FEA">
              <w:rPr>
                <w:rFonts w:eastAsia="Calibri" w:cs="Calibri"/>
                <w:b/>
                <w:bCs/>
                <w:u w:val="single"/>
              </w:rPr>
              <w:t>Me’Am</w:t>
            </w:r>
            <w:r>
              <w:rPr>
                <w:rFonts w:eastAsia="Calibri" w:cs="Calibri"/>
                <w:b/>
                <w:bCs/>
                <w:u w:val="single"/>
              </w:rPr>
              <w:t xml:space="preserve"> </w:t>
            </w:r>
            <w:r w:rsidRPr="00D81FEA">
              <w:rPr>
                <w:rFonts w:eastAsia="Calibri" w:cs="Calibri"/>
                <w:b/>
                <w:bCs/>
                <w:u w:val="single"/>
              </w:rPr>
              <w:t>Lo’Ez</w:t>
            </w:r>
            <w:r>
              <w:rPr>
                <w:rFonts w:eastAsia="Calibri" w:cs="Calibri"/>
                <w:b/>
                <w:bCs/>
                <w:u w:val="single"/>
              </w:rPr>
              <w:t xml:space="preserve"> </w:t>
            </w:r>
          </w:p>
          <w:p w14:paraId="67FCE4E6" w14:textId="77777777" w:rsidR="00D23A55" w:rsidRPr="00D81FEA" w:rsidRDefault="00D23A55" w:rsidP="00D23A55">
            <w:pPr>
              <w:jc w:val="center"/>
              <w:rPr>
                <w:rFonts w:eastAsia="Times New Roman" w:cs="Calibri"/>
                <w:color w:val="000000"/>
              </w:rPr>
            </w:pPr>
            <w:r w:rsidRPr="00D81FEA">
              <w:rPr>
                <w:rFonts w:eastAsia="Calibri" w:cs="Calibri"/>
              </w:rPr>
              <w:t>By:</w:t>
            </w:r>
            <w:r>
              <w:rPr>
                <w:rFonts w:eastAsia="Times New Roman" w:cs="Calibri"/>
                <w:color w:val="000000"/>
              </w:rPr>
              <w:t xml:space="preserve"> </w:t>
            </w:r>
            <w:r w:rsidRPr="00D81FEA">
              <w:rPr>
                <w:rFonts w:eastAsia="Times New Roman" w:cs="Calibri"/>
                <w:color w:val="000000"/>
              </w:rPr>
              <w:t>Rabbi</w:t>
            </w:r>
            <w:r>
              <w:rPr>
                <w:rFonts w:eastAsia="Times New Roman" w:cs="Calibri"/>
                <w:color w:val="000000"/>
              </w:rPr>
              <w:t xml:space="preserve"> </w:t>
            </w:r>
            <w:r w:rsidRPr="00D81FEA">
              <w:rPr>
                <w:rFonts w:eastAsia="Times New Roman" w:cs="Calibri"/>
                <w:color w:val="000000"/>
              </w:rPr>
              <w:t>Yaakov</w:t>
            </w:r>
            <w:r>
              <w:rPr>
                <w:rFonts w:eastAsia="Times New Roman" w:cs="Calibri"/>
                <w:color w:val="000000"/>
              </w:rPr>
              <w:t xml:space="preserve"> </w:t>
            </w:r>
            <w:r w:rsidRPr="00D81FEA">
              <w:rPr>
                <w:rFonts w:eastAsia="Times New Roman" w:cs="Calibri"/>
                <w:color w:val="000000"/>
              </w:rPr>
              <w:t>Culi</w:t>
            </w:r>
          </w:p>
          <w:p w14:paraId="6BE640E4" w14:textId="77777777" w:rsidR="00D23A55" w:rsidRPr="00D81FEA" w:rsidRDefault="00D23A55" w:rsidP="00D23A55">
            <w:pPr>
              <w:jc w:val="center"/>
              <w:rPr>
                <w:rFonts w:eastAsia="Calibri" w:cs="Calibri"/>
              </w:rPr>
            </w:pPr>
            <w:r w:rsidRPr="00D81FEA">
              <w:rPr>
                <w:rFonts w:eastAsia="Calibri" w:cs="Calibri"/>
              </w:rPr>
              <w:t>Translated</w:t>
            </w:r>
            <w:r>
              <w:rPr>
                <w:rFonts w:eastAsia="Calibri" w:cs="Calibri"/>
              </w:rPr>
              <w:t xml:space="preserve"> </w:t>
            </w:r>
            <w:r w:rsidRPr="00D81FEA">
              <w:rPr>
                <w:rFonts w:eastAsia="Calibri" w:cs="Calibri"/>
              </w:rPr>
              <w:t>by</w:t>
            </w:r>
            <w:r>
              <w:rPr>
                <w:rFonts w:eastAsia="Calibri" w:cs="Calibri"/>
              </w:rPr>
              <w:t xml:space="preserve"> </w:t>
            </w:r>
            <w:r w:rsidRPr="00D81FEA">
              <w:rPr>
                <w:rFonts w:eastAsia="Calibri" w:cs="Calibri"/>
              </w:rPr>
              <w:t>Rabbi</w:t>
            </w:r>
            <w:r>
              <w:rPr>
                <w:rFonts w:eastAsia="Calibri" w:cs="Calibri"/>
              </w:rPr>
              <w:t xml:space="preserve"> </w:t>
            </w:r>
            <w:r w:rsidRPr="00D81FEA">
              <w:rPr>
                <w:rFonts w:eastAsia="Calibri" w:cs="Calibri"/>
              </w:rPr>
              <w:t>Aryeh</w:t>
            </w:r>
            <w:r>
              <w:rPr>
                <w:rFonts w:eastAsia="Calibri" w:cs="Calibri"/>
              </w:rPr>
              <w:t xml:space="preserve"> </w:t>
            </w:r>
            <w:r w:rsidRPr="00D81FEA">
              <w:rPr>
                <w:rFonts w:eastAsia="Calibri" w:cs="Calibri"/>
              </w:rPr>
              <w:t>Kaplan</w:t>
            </w:r>
          </w:p>
          <w:p w14:paraId="7B5455E6" w14:textId="77777777" w:rsidR="00D23A55" w:rsidRPr="00D81FEA" w:rsidRDefault="00D23A55" w:rsidP="00D23A55">
            <w:pPr>
              <w:jc w:val="center"/>
              <w:rPr>
                <w:rFonts w:eastAsia="Calibri" w:cs="Calibri"/>
              </w:rPr>
            </w:pPr>
            <w:r w:rsidRPr="00D81FEA">
              <w:rPr>
                <w:rFonts w:eastAsia="Calibri" w:cs="Calibri"/>
              </w:rPr>
              <w:t>Published</w:t>
            </w:r>
            <w:r>
              <w:rPr>
                <w:rFonts w:eastAsia="Calibri" w:cs="Calibri"/>
              </w:rPr>
              <w:t xml:space="preserve"> </w:t>
            </w:r>
            <w:r w:rsidRPr="00D81FEA">
              <w:rPr>
                <w:rFonts w:eastAsia="Calibri" w:cs="Calibri"/>
              </w:rPr>
              <w:t>by:</w:t>
            </w:r>
            <w:r>
              <w:rPr>
                <w:rFonts w:eastAsia="Calibri" w:cs="Calibri"/>
              </w:rPr>
              <w:t xml:space="preserve"> </w:t>
            </w:r>
            <w:r w:rsidRPr="00D81FEA">
              <w:rPr>
                <w:rFonts w:eastAsia="Calibri" w:cs="Calibri"/>
              </w:rPr>
              <w:t>Moznaim</w:t>
            </w:r>
            <w:r>
              <w:rPr>
                <w:rFonts w:eastAsia="Calibri" w:cs="Calibri"/>
              </w:rPr>
              <w:t xml:space="preserve"> </w:t>
            </w:r>
            <w:r w:rsidRPr="00D81FEA">
              <w:rPr>
                <w:rFonts w:eastAsia="Calibri" w:cs="Calibri"/>
              </w:rPr>
              <w:t>Publishing</w:t>
            </w:r>
            <w:r>
              <w:rPr>
                <w:rFonts w:eastAsia="Calibri" w:cs="Calibri"/>
              </w:rPr>
              <w:t xml:space="preserve"> </w:t>
            </w:r>
            <w:r w:rsidRPr="00D81FEA">
              <w:rPr>
                <w:rFonts w:eastAsia="Calibri" w:cs="Calibri"/>
              </w:rPr>
              <w:t>Corp.</w:t>
            </w:r>
            <w:r>
              <w:rPr>
                <w:rFonts w:eastAsia="Calibri" w:cs="Calibri"/>
              </w:rPr>
              <w:t xml:space="preserve"> </w:t>
            </w:r>
          </w:p>
          <w:p w14:paraId="6D70481F" w14:textId="77777777" w:rsidR="00D23A55" w:rsidRPr="00D81FEA" w:rsidRDefault="00D23A55" w:rsidP="00D23A55">
            <w:pPr>
              <w:jc w:val="center"/>
              <w:rPr>
                <w:rFonts w:eastAsia="Calibri" w:cs="Calibri"/>
              </w:rPr>
            </w:pPr>
            <w:r w:rsidRPr="00D81FEA">
              <w:rPr>
                <w:rFonts w:eastAsia="Calibri" w:cs="Calibri"/>
              </w:rPr>
              <w:t>(New</w:t>
            </w:r>
            <w:r>
              <w:rPr>
                <w:rFonts w:eastAsia="Calibri" w:cs="Calibri"/>
              </w:rPr>
              <w:t xml:space="preserve"> </w:t>
            </w:r>
            <w:r w:rsidRPr="00D81FEA">
              <w:rPr>
                <w:rFonts w:eastAsia="Calibri" w:cs="Calibri"/>
              </w:rPr>
              <w:t>York,</w:t>
            </w:r>
            <w:r>
              <w:rPr>
                <w:rFonts w:eastAsia="Calibri" w:cs="Calibri"/>
              </w:rPr>
              <w:t xml:space="preserve"> </w:t>
            </w:r>
            <w:r w:rsidRPr="00D81FEA">
              <w:rPr>
                <w:rFonts w:eastAsia="Calibri" w:cs="Calibri"/>
              </w:rPr>
              <w:t>1988)</w:t>
            </w:r>
          </w:p>
          <w:p w14:paraId="078BB8F0" w14:textId="77777777" w:rsidR="00D23A55" w:rsidRDefault="00D23A55" w:rsidP="00D23A55">
            <w:pPr>
              <w:jc w:val="center"/>
              <w:rPr>
                <w:rFonts w:eastAsia="Times New Roman" w:cs="Calibri"/>
                <w:color w:val="000000"/>
              </w:rPr>
            </w:pPr>
            <w:r>
              <w:rPr>
                <w:rFonts w:cs="Calibri"/>
              </w:rPr>
              <w:t xml:space="preserve"> </w:t>
            </w:r>
            <w:r w:rsidRPr="00D81FEA">
              <w:rPr>
                <w:rFonts w:cs="Calibri"/>
              </w:rPr>
              <w:t>Vol.1</w:t>
            </w:r>
            <w:r>
              <w:rPr>
                <w:rFonts w:cs="Calibri"/>
              </w:rPr>
              <w:t xml:space="preserve"> </w:t>
            </w:r>
            <w:r w:rsidRPr="00D81FEA">
              <w:rPr>
                <w:rFonts w:cs="Calibri"/>
              </w:rPr>
              <w:t>–</w:t>
            </w:r>
            <w:r>
              <w:rPr>
                <w:rFonts w:cs="Calibri"/>
              </w:rPr>
              <w:t xml:space="preserve"> </w:t>
            </w:r>
            <w:r w:rsidRPr="00D81FEA">
              <w:rPr>
                <w:rFonts w:cs="Calibri"/>
              </w:rPr>
              <w:t>Genesis</w:t>
            </w:r>
            <w:r>
              <w:rPr>
                <w:rFonts w:eastAsia="Times New Roman" w:cs="Calibri"/>
                <w:color w:val="000000"/>
              </w:rPr>
              <w:t xml:space="preserve"> </w:t>
            </w:r>
            <w:r w:rsidRPr="00D81FEA">
              <w:rPr>
                <w:rFonts w:eastAsia="Times New Roman" w:cs="Calibri"/>
                <w:color w:val="000000"/>
              </w:rPr>
              <w:t>–</w:t>
            </w:r>
            <w:r>
              <w:rPr>
                <w:rFonts w:eastAsia="Times New Roman" w:cs="Calibri"/>
                <w:color w:val="000000"/>
              </w:rPr>
              <w:t xml:space="preserve"> </w:t>
            </w:r>
            <w:r w:rsidRPr="00D81FEA">
              <w:rPr>
                <w:rFonts w:eastAsia="Times New Roman" w:cs="Calibri"/>
                <w:color w:val="000000"/>
              </w:rPr>
              <w:t>1</w:t>
            </w:r>
            <w:r>
              <w:rPr>
                <w:rFonts w:eastAsia="Times New Roman" w:cs="Calibri"/>
                <w:color w:val="000000"/>
              </w:rPr>
              <w:t xml:space="preserve"> </w:t>
            </w:r>
            <w:r w:rsidRPr="00D81FEA">
              <w:rPr>
                <w:rFonts w:eastAsia="Times New Roman" w:cs="Calibri"/>
                <w:color w:val="000000"/>
              </w:rPr>
              <w:t>–</w:t>
            </w:r>
            <w:r>
              <w:rPr>
                <w:rFonts w:eastAsia="Times New Roman" w:cs="Calibri"/>
                <w:color w:val="000000"/>
              </w:rPr>
              <w:t xml:space="preserve"> </w:t>
            </w:r>
          </w:p>
          <w:p w14:paraId="7DE900A5" w14:textId="1642836A" w:rsidR="00D23A55" w:rsidRPr="00612290" w:rsidRDefault="00D23A55" w:rsidP="00D23A55">
            <w:pPr>
              <w:jc w:val="center"/>
              <w:rPr>
                <w:rFonts w:cs="Calibri"/>
                <w:b/>
                <w:bCs/>
                <w:highlight w:val="yellow"/>
              </w:rPr>
            </w:pPr>
            <w:r w:rsidRPr="00D81FEA">
              <w:rPr>
                <w:rFonts w:cs="Calibri"/>
              </w:rPr>
              <w:t>(</w:t>
            </w:r>
            <w:r w:rsidRPr="00D81FEA">
              <w:rPr>
                <w:rFonts w:cs="Calibri"/>
                <w:b/>
                <w:bCs/>
              </w:rPr>
              <w:t>Genesis</w:t>
            </w:r>
            <w:r w:rsidRPr="00D81FEA">
              <w:rPr>
                <w:rFonts w:cs="Calibri"/>
              </w:rPr>
              <w:t>)</w:t>
            </w:r>
            <w:r>
              <w:rPr>
                <w:rFonts w:cs="Calibri"/>
              </w:rPr>
              <w:t xml:space="preserve"> </w:t>
            </w:r>
            <w:r w:rsidRPr="00D81FEA">
              <w:rPr>
                <w:rFonts w:cs="Calibri"/>
              </w:rPr>
              <w:t>Vol.1</w:t>
            </w:r>
            <w:r>
              <w:rPr>
                <w:rFonts w:cs="Calibri"/>
              </w:rPr>
              <w:t xml:space="preserve"> </w:t>
            </w:r>
            <w:r w:rsidRPr="00D81FEA">
              <w:rPr>
                <w:rFonts w:cs="Calibri"/>
                <w:b/>
                <w:bCs/>
              </w:rPr>
              <w:t>pp.</w:t>
            </w:r>
            <w:r>
              <w:rPr>
                <w:rFonts w:cs="Calibri"/>
                <w:b/>
                <w:bCs/>
              </w:rPr>
              <w:t xml:space="preserve"> 389 </w:t>
            </w:r>
            <w:r w:rsidRPr="00D81FEA">
              <w:rPr>
                <w:rFonts w:cs="Calibri"/>
                <w:b/>
                <w:bCs/>
              </w:rPr>
              <w:t>-</w:t>
            </w:r>
            <w:r>
              <w:rPr>
                <w:rFonts w:cs="Calibri"/>
                <w:b/>
                <w:bCs/>
              </w:rPr>
              <w:t xml:space="preserve"> 412</w:t>
            </w:r>
          </w:p>
        </w:tc>
        <w:tc>
          <w:tcPr>
            <w:tcW w:w="4999" w:type="dxa"/>
          </w:tcPr>
          <w:p w14:paraId="081AC943" w14:textId="77777777" w:rsidR="00D23A55" w:rsidRPr="00D81FEA" w:rsidRDefault="00D23A55" w:rsidP="00D23A55">
            <w:pPr>
              <w:jc w:val="center"/>
              <w:rPr>
                <w:rFonts w:eastAsia="Calibri" w:cs="Calibri"/>
                <w:b/>
                <w:bCs/>
                <w:color w:val="000000"/>
                <w:u w:val="single"/>
              </w:rPr>
            </w:pPr>
            <w:r w:rsidRPr="00D81FEA">
              <w:rPr>
                <w:rFonts w:eastAsia="Calibri" w:cs="Calibri"/>
                <w:b/>
                <w:bCs/>
                <w:color w:val="000000"/>
                <w:u w:val="single"/>
              </w:rPr>
              <w:t>Ramban:</w:t>
            </w:r>
            <w:r>
              <w:rPr>
                <w:rFonts w:eastAsia="Calibri" w:cs="Calibri"/>
                <w:b/>
                <w:bCs/>
                <w:color w:val="000000"/>
                <w:u w:val="single"/>
              </w:rPr>
              <w:t xml:space="preserve"> </w:t>
            </w:r>
            <w:r w:rsidRPr="00D81FEA">
              <w:rPr>
                <w:rFonts w:eastAsia="Calibri" w:cs="Calibri"/>
                <w:b/>
                <w:bCs/>
                <w:color w:val="000000"/>
                <w:u w:val="single"/>
              </w:rPr>
              <w:t>Genesis</w:t>
            </w:r>
            <w:r>
              <w:rPr>
                <w:rFonts w:eastAsia="Calibri" w:cs="Calibri"/>
                <w:b/>
                <w:bCs/>
                <w:color w:val="000000"/>
                <w:u w:val="single"/>
              </w:rPr>
              <w:t xml:space="preserve"> </w:t>
            </w:r>
            <w:r w:rsidRPr="00D81FEA">
              <w:rPr>
                <w:rFonts w:eastAsia="Calibri" w:cs="Calibri"/>
                <w:b/>
                <w:bCs/>
                <w:color w:val="000000"/>
                <w:u w:val="single"/>
              </w:rPr>
              <w:t>Commentary</w:t>
            </w:r>
            <w:r>
              <w:rPr>
                <w:rFonts w:eastAsia="Calibri" w:cs="Calibri"/>
                <w:b/>
                <w:bCs/>
                <w:color w:val="000000"/>
                <w:u w:val="single"/>
              </w:rPr>
              <w:t xml:space="preserve"> </w:t>
            </w:r>
            <w:r w:rsidRPr="00D81FEA">
              <w:rPr>
                <w:rFonts w:eastAsia="Calibri" w:cs="Calibri"/>
                <w:b/>
                <w:bCs/>
                <w:color w:val="000000"/>
                <w:u w:val="single"/>
              </w:rPr>
              <w:t>on</w:t>
            </w:r>
            <w:r>
              <w:rPr>
                <w:rFonts w:eastAsia="Calibri" w:cs="Calibri"/>
                <w:b/>
                <w:bCs/>
                <w:color w:val="000000"/>
                <w:u w:val="single"/>
              </w:rPr>
              <w:t xml:space="preserve"> </w:t>
            </w:r>
            <w:r w:rsidRPr="00D81FEA">
              <w:rPr>
                <w:rFonts w:eastAsia="Calibri" w:cs="Calibri"/>
                <w:b/>
                <w:bCs/>
                <w:color w:val="000000"/>
                <w:u w:val="single"/>
              </w:rPr>
              <w:t>the</w:t>
            </w:r>
            <w:r>
              <w:rPr>
                <w:rFonts w:eastAsia="Calibri" w:cs="Calibri"/>
                <w:b/>
                <w:bCs/>
                <w:color w:val="000000"/>
                <w:u w:val="single"/>
              </w:rPr>
              <w:t xml:space="preserve"> </w:t>
            </w:r>
            <w:r w:rsidRPr="00D81FEA">
              <w:rPr>
                <w:rFonts w:eastAsia="Calibri" w:cs="Calibri"/>
                <w:b/>
                <w:bCs/>
                <w:color w:val="000000"/>
                <w:u w:val="single"/>
              </w:rPr>
              <w:t>Torah</w:t>
            </w:r>
          </w:p>
          <w:p w14:paraId="06A7BAF4" w14:textId="77777777" w:rsidR="00D23A55" w:rsidRPr="00D81FEA" w:rsidRDefault="00D23A55" w:rsidP="00D23A55">
            <w:pPr>
              <w:jc w:val="center"/>
              <w:rPr>
                <w:rFonts w:eastAsia="Calibri" w:cs="Calibri"/>
                <w:color w:val="000000"/>
              </w:rPr>
            </w:pPr>
            <w:r w:rsidRPr="00D81FEA">
              <w:rPr>
                <w:rFonts w:eastAsia="Calibri" w:cs="Calibri"/>
                <w:color w:val="000000"/>
              </w:rPr>
              <w:t>Translated</w:t>
            </w:r>
            <w:r>
              <w:rPr>
                <w:rFonts w:eastAsia="Calibri" w:cs="Calibri"/>
                <w:color w:val="000000"/>
              </w:rPr>
              <w:t xml:space="preserve"> </w:t>
            </w:r>
            <w:r w:rsidRPr="00D81FEA">
              <w:rPr>
                <w:rFonts w:eastAsia="Calibri" w:cs="Calibri"/>
                <w:color w:val="000000"/>
              </w:rPr>
              <w:t>and</w:t>
            </w:r>
            <w:r>
              <w:rPr>
                <w:rFonts w:eastAsia="Calibri" w:cs="Calibri"/>
                <w:color w:val="000000"/>
              </w:rPr>
              <w:t xml:space="preserve"> </w:t>
            </w:r>
            <w:r w:rsidRPr="00D81FEA">
              <w:rPr>
                <w:rFonts w:eastAsia="Calibri" w:cs="Calibri"/>
                <w:color w:val="000000"/>
              </w:rPr>
              <w:t>Annotated</w:t>
            </w:r>
            <w:r>
              <w:rPr>
                <w:rFonts w:eastAsia="Calibri" w:cs="Calibri"/>
                <w:color w:val="000000"/>
              </w:rPr>
              <w:t xml:space="preserve"> </w:t>
            </w:r>
            <w:r w:rsidRPr="00D81FEA">
              <w:rPr>
                <w:rFonts w:eastAsia="Calibri" w:cs="Calibri"/>
                <w:color w:val="000000"/>
              </w:rPr>
              <w:t>by</w:t>
            </w:r>
            <w:r>
              <w:rPr>
                <w:rFonts w:eastAsia="Calibri" w:cs="Calibri"/>
                <w:color w:val="000000"/>
              </w:rPr>
              <w:t xml:space="preserve"> </w:t>
            </w:r>
          </w:p>
          <w:p w14:paraId="6BBBCB2D" w14:textId="77777777" w:rsidR="00D23A55" w:rsidRPr="00D81FEA" w:rsidRDefault="00D23A55" w:rsidP="00D23A55">
            <w:pPr>
              <w:jc w:val="center"/>
              <w:rPr>
                <w:rFonts w:eastAsia="Calibri" w:cs="Calibri"/>
                <w:color w:val="000000"/>
              </w:rPr>
            </w:pPr>
            <w:r w:rsidRPr="00D81FEA">
              <w:rPr>
                <w:rFonts w:eastAsia="Calibri" w:cs="Calibri"/>
                <w:color w:val="000000"/>
              </w:rPr>
              <w:t>Rabbi</w:t>
            </w:r>
            <w:r>
              <w:rPr>
                <w:rFonts w:eastAsia="Calibri" w:cs="Calibri"/>
                <w:color w:val="000000"/>
              </w:rPr>
              <w:t xml:space="preserve"> </w:t>
            </w:r>
            <w:r w:rsidRPr="00D81FEA">
              <w:rPr>
                <w:rFonts w:eastAsia="Calibri" w:cs="Calibri"/>
                <w:color w:val="000000"/>
              </w:rPr>
              <w:t>Dr.</w:t>
            </w:r>
            <w:r>
              <w:rPr>
                <w:rFonts w:eastAsia="Calibri" w:cs="Calibri"/>
                <w:color w:val="000000"/>
              </w:rPr>
              <w:t xml:space="preserve"> </w:t>
            </w:r>
            <w:r w:rsidRPr="00D81FEA">
              <w:rPr>
                <w:rFonts w:eastAsia="Calibri" w:cs="Calibri"/>
                <w:color w:val="000000"/>
              </w:rPr>
              <w:t>Charles</w:t>
            </w:r>
            <w:r>
              <w:rPr>
                <w:rFonts w:eastAsia="Calibri" w:cs="Calibri"/>
                <w:color w:val="000000"/>
              </w:rPr>
              <w:t xml:space="preserve"> </w:t>
            </w:r>
            <w:r w:rsidRPr="00D81FEA">
              <w:rPr>
                <w:rFonts w:eastAsia="Calibri" w:cs="Calibri"/>
                <w:color w:val="000000"/>
              </w:rPr>
              <w:t>Chavel</w:t>
            </w:r>
            <w:r>
              <w:rPr>
                <w:rFonts w:eastAsia="Calibri" w:cs="Calibri"/>
                <w:color w:val="000000"/>
              </w:rPr>
              <w:t xml:space="preserve"> </w:t>
            </w:r>
          </w:p>
          <w:p w14:paraId="1E6E6174" w14:textId="77777777" w:rsidR="00D23A55" w:rsidRPr="00D81FEA" w:rsidRDefault="00D23A55" w:rsidP="00D23A55">
            <w:pPr>
              <w:jc w:val="center"/>
              <w:rPr>
                <w:rFonts w:eastAsia="Calibri" w:cs="Calibri"/>
                <w:color w:val="000000"/>
              </w:rPr>
            </w:pPr>
            <w:r w:rsidRPr="00D81FEA">
              <w:rPr>
                <w:rFonts w:eastAsia="Calibri" w:cs="Calibri"/>
                <w:color w:val="000000"/>
              </w:rPr>
              <w:t>Published</w:t>
            </w:r>
            <w:r>
              <w:rPr>
                <w:rFonts w:eastAsia="Calibri" w:cs="Calibri"/>
                <w:color w:val="000000"/>
              </w:rPr>
              <w:t xml:space="preserve"> </w:t>
            </w:r>
            <w:r w:rsidRPr="00D81FEA">
              <w:rPr>
                <w:rFonts w:eastAsia="Calibri" w:cs="Calibri"/>
                <w:color w:val="000000"/>
              </w:rPr>
              <w:t>by</w:t>
            </w:r>
            <w:r>
              <w:rPr>
                <w:rFonts w:eastAsia="Calibri" w:cs="Calibri"/>
                <w:color w:val="000000"/>
              </w:rPr>
              <w:t xml:space="preserve"> </w:t>
            </w:r>
            <w:r w:rsidRPr="00D81FEA">
              <w:rPr>
                <w:rFonts w:eastAsia="Calibri" w:cs="Calibri"/>
                <w:color w:val="000000"/>
              </w:rPr>
              <w:t>Shilo</w:t>
            </w:r>
            <w:r>
              <w:rPr>
                <w:rFonts w:eastAsia="Calibri" w:cs="Calibri"/>
                <w:color w:val="000000"/>
              </w:rPr>
              <w:t xml:space="preserve"> </w:t>
            </w:r>
            <w:r w:rsidRPr="00D81FEA">
              <w:rPr>
                <w:rFonts w:eastAsia="Calibri" w:cs="Calibri"/>
                <w:color w:val="000000"/>
              </w:rPr>
              <w:t>Publishing</w:t>
            </w:r>
            <w:r>
              <w:rPr>
                <w:rFonts w:eastAsia="Calibri" w:cs="Calibri"/>
                <w:color w:val="000000"/>
              </w:rPr>
              <w:t xml:space="preserve"> </w:t>
            </w:r>
            <w:r w:rsidRPr="00D81FEA">
              <w:rPr>
                <w:rFonts w:eastAsia="Calibri" w:cs="Calibri"/>
                <w:color w:val="000000"/>
              </w:rPr>
              <w:t>House,</w:t>
            </w:r>
            <w:r>
              <w:rPr>
                <w:rFonts w:eastAsia="Calibri" w:cs="Calibri"/>
                <w:color w:val="000000"/>
              </w:rPr>
              <w:t xml:space="preserve"> </w:t>
            </w:r>
            <w:r w:rsidRPr="00D81FEA">
              <w:rPr>
                <w:rFonts w:eastAsia="Calibri" w:cs="Calibri"/>
                <w:color w:val="000000"/>
              </w:rPr>
              <w:t>Inc.</w:t>
            </w:r>
            <w:r>
              <w:rPr>
                <w:rFonts w:eastAsia="Calibri" w:cs="Calibri"/>
                <w:color w:val="000000"/>
              </w:rPr>
              <w:t xml:space="preserve"> </w:t>
            </w:r>
          </w:p>
          <w:p w14:paraId="0B9D6C65" w14:textId="77777777" w:rsidR="00D23A55" w:rsidRPr="00D81FEA" w:rsidRDefault="00D23A55" w:rsidP="00D23A55">
            <w:pPr>
              <w:jc w:val="center"/>
              <w:rPr>
                <w:rFonts w:eastAsia="Calibri" w:cs="Calibri"/>
                <w:color w:val="000000"/>
              </w:rPr>
            </w:pPr>
            <w:r w:rsidRPr="00D81FEA">
              <w:rPr>
                <w:rFonts w:eastAsia="Calibri" w:cs="Calibri"/>
                <w:color w:val="000000"/>
              </w:rPr>
              <w:t>(New</w:t>
            </w:r>
            <w:r>
              <w:rPr>
                <w:rFonts w:eastAsia="Calibri" w:cs="Calibri"/>
                <w:color w:val="000000"/>
              </w:rPr>
              <w:t xml:space="preserve"> </w:t>
            </w:r>
            <w:r w:rsidRPr="00D81FEA">
              <w:rPr>
                <w:rFonts w:eastAsia="Calibri" w:cs="Calibri"/>
                <w:color w:val="000000"/>
              </w:rPr>
              <w:t>York,</w:t>
            </w:r>
            <w:r>
              <w:rPr>
                <w:rFonts w:eastAsia="Calibri" w:cs="Calibri"/>
                <w:color w:val="000000"/>
              </w:rPr>
              <w:t xml:space="preserve"> </w:t>
            </w:r>
            <w:r w:rsidRPr="00D81FEA">
              <w:rPr>
                <w:rFonts w:eastAsia="Calibri" w:cs="Calibri"/>
                <w:color w:val="000000"/>
              </w:rPr>
              <w:t>1971)</w:t>
            </w:r>
            <w:r>
              <w:rPr>
                <w:rFonts w:eastAsia="Calibri" w:cs="Calibri"/>
                <w:color w:val="000000"/>
              </w:rPr>
              <w:t xml:space="preserve"> </w:t>
            </w:r>
          </w:p>
          <w:p w14:paraId="1BD411D2" w14:textId="31541C95" w:rsidR="00D23A55" w:rsidRPr="00ED07C7" w:rsidRDefault="00D23A55" w:rsidP="00D23A55">
            <w:pPr>
              <w:jc w:val="center"/>
              <w:rPr>
                <w:rFonts w:eastAsia="Times New Roman" w:cs="Calibri"/>
              </w:rPr>
            </w:pPr>
            <w:r w:rsidRPr="00D81FEA">
              <w:rPr>
                <w:rFonts w:cs="Calibri"/>
              </w:rPr>
              <w:t>{Genesis)</w:t>
            </w:r>
            <w:r>
              <w:rPr>
                <w:rFonts w:cs="Calibri"/>
              </w:rPr>
              <w:t xml:space="preserve"> </w:t>
            </w:r>
            <w:r w:rsidRPr="00D81FEA">
              <w:rPr>
                <w:rFonts w:cs="Calibri"/>
                <w:b/>
                <w:bCs/>
              </w:rPr>
              <w:t>pp.</w:t>
            </w:r>
            <w:r>
              <w:rPr>
                <w:rFonts w:cs="Calibri"/>
                <w:b/>
                <w:bCs/>
              </w:rPr>
              <w:t xml:space="preserve"> 139 </w:t>
            </w:r>
            <w:r w:rsidRPr="00D81FEA">
              <w:rPr>
                <w:rFonts w:cs="Calibri"/>
                <w:b/>
                <w:bCs/>
              </w:rPr>
              <w:t>-</w:t>
            </w:r>
            <w:r>
              <w:rPr>
                <w:rFonts w:cs="Calibri"/>
                <w:b/>
                <w:bCs/>
              </w:rPr>
              <w:t xml:space="preserve"> </w:t>
            </w:r>
            <w:r w:rsidRPr="00D81FEA">
              <w:rPr>
                <w:rFonts w:cs="Calibri"/>
                <w:b/>
                <w:bCs/>
              </w:rPr>
              <w:t>1</w:t>
            </w:r>
            <w:r>
              <w:rPr>
                <w:rFonts w:cs="Calibri"/>
                <w:b/>
                <w:bCs/>
              </w:rPr>
              <w:t>53</w:t>
            </w:r>
          </w:p>
        </w:tc>
      </w:tr>
    </w:tbl>
    <w:p w14:paraId="7375D29A" w14:textId="521C4416" w:rsidR="00CC1511" w:rsidRPr="00697388" w:rsidRDefault="00CC1511" w:rsidP="001F69D7">
      <w:pPr>
        <w:pBdr>
          <w:bottom w:val="double" w:sz="6" w:space="1" w:color="auto"/>
        </w:pBdr>
        <w:tabs>
          <w:tab w:val="left" w:pos="8844"/>
        </w:tabs>
        <w:rPr>
          <w:rFonts w:eastAsia="Calibri" w:cs="Calibri"/>
          <w:kern w:val="0"/>
          <w:sz w:val="16"/>
          <w:szCs w:val="16"/>
          <w14:ligatures w14:val="none"/>
        </w:rPr>
      </w:pPr>
    </w:p>
    <w:p w14:paraId="46A36FB8" w14:textId="77777777" w:rsidR="00634F7B" w:rsidRPr="00697388" w:rsidRDefault="00634F7B" w:rsidP="001F69D7">
      <w:pPr>
        <w:rPr>
          <w:sz w:val="16"/>
          <w:szCs w:val="16"/>
        </w:rPr>
      </w:pPr>
    </w:p>
    <w:p w14:paraId="4C1C78E4" w14:textId="77777777" w:rsidR="009048EE" w:rsidRDefault="009048EE" w:rsidP="001F69D7">
      <w:pPr>
        <w:pStyle w:val="Heading1"/>
      </w:pPr>
      <w:r>
        <w:br w:type="page"/>
      </w:r>
    </w:p>
    <w:p w14:paraId="0F288266" w14:textId="2180251C" w:rsidR="005D32ED" w:rsidRPr="005D32ED" w:rsidRDefault="00CC1511" w:rsidP="001F69D7">
      <w:pPr>
        <w:pStyle w:val="Heading1"/>
        <w:rPr>
          <w:rFonts w:eastAsia="Times New Roman" w:cs="Calibri"/>
          <w:color w:val="000000"/>
          <w:kern w:val="0"/>
          <w:sz w:val="22"/>
          <w:szCs w:val="22"/>
        </w:rPr>
      </w:pPr>
      <w:r w:rsidRPr="00EE0F73">
        <w:t>Rashi</w:t>
      </w:r>
      <w:r w:rsidR="0028576B" w:rsidRPr="00EE0F73">
        <w:t xml:space="preserve"> </w:t>
      </w:r>
      <w:r w:rsidRPr="00EE0F73">
        <w:t>&amp;</w:t>
      </w:r>
      <w:r w:rsidR="0028576B" w:rsidRPr="00EE0F73">
        <w:t xml:space="preserve"> </w:t>
      </w:r>
      <w:r w:rsidRPr="00EE0F73">
        <w:t>Targum</w:t>
      </w:r>
      <w:r w:rsidR="0028576B" w:rsidRPr="00EE0F73">
        <w:t xml:space="preserve"> </w:t>
      </w:r>
      <w:r w:rsidRPr="00EE0F73">
        <w:t>Pseudo</w:t>
      </w:r>
      <w:r w:rsidR="0028576B" w:rsidRPr="00EE0F73">
        <w:t xml:space="preserve"> </w:t>
      </w:r>
      <w:r w:rsidRPr="00EE0F73">
        <w:t>Jonathan</w:t>
      </w:r>
      <w:r w:rsidR="0028576B" w:rsidRPr="00EE0F73">
        <w:t xml:space="preserve"> </w:t>
      </w:r>
      <w:r w:rsidRPr="00EE0F73">
        <w:t>for:</w:t>
      </w:r>
      <w:r w:rsidR="0028576B" w:rsidRPr="00EE0F73">
        <w:rPr>
          <w:rFonts w:eastAsia="Times New Roman" w:cs="Calibri"/>
          <w:bCs/>
          <w:color w:val="000000"/>
          <w:szCs w:val="28"/>
          <w:lang w:val="en-AU"/>
        </w:rPr>
        <w:t xml:space="preserve"> </w:t>
      </w:r>
      <w:r w:rsidR="00AD41CC" w:rsidRPr="00EE0F73">
        <w:rPr>
          <w:rFonts w:eastAsia="Times New Roman" w:cs="Calibri"/>
          <w:bCs/>
          <w:color w:val="000000"/>
          <w:szCs w:val="28"/>
          <w:lang w:val="en-AU"/>
        </w:rPr>
        <w:t>Bereshit</w:t>
      </w:r>
      <w:r w:rsidR="0028576B" w:rsidRPr="00EE0F73">
        <w:rPr>
          <w:rFonts w:eastAsia="Times New Roman" w:cs="Calibri"/>
          <w:bCs/>
          <w:color w:val="000000"/>
          <w:szCs w:val="28"/>
          <w:lang w:val="en-AU"/>
        </w:rPr>
        <w:t xml:space="preserve"> </w:t>
      </w:r>
      <w:r w:rsidR="007823C5" w:rsidRPr="00EE0F73">
        <w:rPr>
          <w:rFonts w:eastAsia="Times New Roman" w:cs="Calibri"/>
          <w:bCs/>
          <w:color w:val="000000"/>
          <w:szCs w:val="28"/>
          <w:lang w:val="en-AU"/>
        </w:rPr>
        <w:t>(Genesis)</w:t>
      </w:r>
      <w:r w:rsidR="0028576B" w:rsidRPr="00EE0F73">
        <w:rPr>
          <w:rFonts w:eastAsia="Times New Roman" w:cs="Calibri"/>
          <w:bCs/>
          <w:color w:val="000000"/>
          <w:szCs w:val="28"/>
          <w:lang w:val="en-AU"/>
        </w:rPr>
        <w:t xml:space="preserve"> </w:t>
      </w:r>
      <w:r w:rsidR="00D23A55" w:rsidRPr="00EE0F73">
        <w:rPr>
          <w:rFonts w:eastAsia="Times New Roman" w:cs="Calibri"/>
          <w:bCs/>
          <w:color w:val="000000"/>
          <w:szCs w:val="28"/>
          <w:lang w:val="en-AU"/>
        </w:rPr>
        <w:t>9:18 – 10:32</w:t>
      </w:r>
    </w:p>
    <w:p w14:paraId="2438C38D" w14:textId="446BEB31" w:rsidR="00CC1511" w:rsidRDefault="0028576B" w:rsidP="001F69D7">
      <w:pPr>
        <w:rPr>
          <w:rFonts w:ascii="Times New Roman" w:eastAsia="Times New Roman" w:hAnsi="Times New Roman"/>
          <w:color w:val="000000"/>
          <w:kern w:val="0"/>
          <w:szCs w:val="22"/>
          <w:lang w:val="en-AU"/>
          <w14:ligatures w14:val="none"/>
        </w:rPr>
      </w:pPr>
      <w:r>
        <w:rPr>
          <w:rFonts w:ascii="Times New Roman" w:eastAsia="Times New Roman" w:hAnsi="Times New Roman"/>
          <w:color w:val="000000"/>
          <w:kern w:val="0"/>
          <w:szCs w:val="22"/>
          <w:lang w:val="en-AU"/>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097"/>
        <w:gridCol w:w="5117"/>
      </w:tblGrid>
      <w:tr w:rsidR="00C96DAA" w:rsidRPr="00C96DAA" w14:paraId="7CA9A798" w14:textId="77777777" w:rsidTr="00C96DAA">
        <w:trPr>
          <w:tblHeader/>
          <w:jc w:val="center"/>
        </w:trPr>
        <w:tc>
          <w:tcPr>
            <w:tcW w:w="2495" w:type="pct"/>
            <w:tcMar>
              <w:top w:w="0" w:type="dxa"/>
              <w:left w:w="108" w:type="dxa"/>
              <w:bottom w:w="0" w:type="dxa"/>
              <w:right w:w="108" w:type="dxa"/>
            </w:tcMar>
            <w:hideMark/>
          </w:tcPr>
          <w:p w14:paraId="595C7332" w14:textId="0F768BE6" w:rsidR="00C96DAA" w:rsidRPr="00C96DAA" w:rsidRDefault="00C96DAA" w:rsidP="00C96DAA">
            <w:pPr>
              <w:jc w:val="center"/>
              <w:rPr>
                <w:rFonts w:eastAsia="Times New Roman" w:cs="Calibri"/>
                <w:kern w:val="0"/>
                <w:sz w:val="24"/>
                <w14:ligatures w14:val="none"/>
              </w:rPr>
            </w:pPr>
            <w:r w:rsidRPr="00C96DAA">
              <w:rPr>
                <w:rFonts w:eastAsia="Times New Roman" w:cs="Calibri"/>
                <w:b/>
                <w:bCs/>
                <w:kern w:val="0"/>
                <w:sz w:val="24"/>
                <w:lang w:val="en-AU"/>
                <w14:ligatures w14:val="none"/>
              </w:rPr>
              <w:t>JPS &amp; Keter Crown Bible (Chorev)</w:t>
            </w:r>
          </w:p>
        </w:tc>
        <w:tc>
          <w:tcPr>
            <w:tcW w:w="2505" w:type="pct"/>
            <w:tcMar>
              <w:top w:w="0" w:type="dxa"/>
              <w:left w:w="108" w:type="dxa"/>
              <w:bottom w:w="0" w:type="dxa"/>
              <w:right w:w="108" w:type="dxa"/>
            </w:tcMar>
            <w:hideMark/>
          </w:tcPr>
          <w:p w14:paraId="3125F6B2" w14:textId="5ADA1458" w:rsidR="00C96DAA" w:rsidRPr="00C96DAA" w:rsidRDefault="00C96DAA" w:rsidP="00C96DAA">
            <w:pPr>
              <w:jc w:val="center"/>
              <w:rPr>
                <w:rFonts w:eastAsia="Times New Roman" w:cs="Calibri"/>
                <w:kern w:val="0"/>
                <w:sz w:val="24"/>
                <w14:ligatures w14:val="none"/>
              </w:rPr>
            </w:pPr>
            <w:r w:rsidRPr="00C96DAA">
              <w:rPr>
                <w:rFonts w:eastAsia="Times New Roman" w:cs="Calibri"/>
                <w:b/>
                <w:bCs/>
                <w:kern w:val="0"/>
                <w:sz w:val="24"/>
                <w:lang w:val="en-AU"/>
                <w14:ligatures w14:val="none"/>
              </w:rPr>
              <w:t>Targum Pseudo Jonathan</w:t>
            </w:r>
          </w:p>
        </w:tc>
      </w:tr>
      <w:tr w:rsidR="00C96DAA" w:rsidRPr="00D23A55" w14:paraId="4CD467A1" w14:textId="77777777" w:rsidTr="00C96DAA">
        <w:trPr>
          <w:jc w:val="center"/>
        </w:trPr>
        <w:tc>
          <w:tcPr>
            <w:tcW w:w="2495" w:type="pct"/>
            <w:tcMar>
              <w:top w:w="0" w:type="dxa"/>
              <w:left w:w="108" w:type="dxa"/>
              <w:bottom w:w="0" w:type="dxa"/>
              <w:right w:w="108" w:type="dxa"/>
            </w:tcMar>
            <w:hideMark/>
          </w:tcPr>
          <w:p w14:paraId="138F6C34" w14:textId="77777777" w:rsidR="00C96DAA" w:rsidRPr="00D23A55" w:rsidRDefault="00C96DAA" w:rsidP="00D23A55">
            <w:pPr>
              <w:rPr>
                <w:rFonts w:eastAsia="Times New Roman" w:cs="Calibri"/>
                <w:kern w:val="0"/>
                <w:szCs w:val="22"/>
                <w14:ligatures w14:val="none"/>
              </w:rPr>
            </w:pPr>
            <w:r w:rsidRPr="00D23A55">
              <w:rPr>
                <w:rFonts w:eastAsia="Times New Roman" w:cs="Calibri"/>
                <w:color w:val="000000"/>
                <w:kern w:val="0"/>
                <w:szCs w:val="22"/>
                <w14:ligatures w14:val="none"/>
              </w:rPr>
              <w:t xml:space="preserve">18. </w:t>
            </w:r>
            <w:r w:rsidRPr="00D23A55">
              <w:rPr>
                <w:rFonts w:eastAsia="Times New Roman" w:cs="Calibri"/>
                <w:kern w:val="0"/>
                <w:szCs w:val="22"/>
                <w14:ligatures w14:val="none"/>
              </w:rPr>
              <w:t>And the sons of Noah who came out of the ark were Shem, Ham, and Japheth; and Ham he was the father of Canaan.</w:t>
            </w:r>
          </w:p>
          <w:p w14:paraId="0036D5A5"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18. These are the sons of Noach going out from the ark: Shem, Cham and </w:t>
            </w:r>
            <w:proofErr w:type="spellStart"/>
            <w:r w:rsidRPr="00D23A55">
              <w:rPr>
                <w:rFonts w:eastAsia="Times New Roman" w:cs="Calibri"/>
                <w:b/>
                <w:bCs/>
                <w:i/>
                <w:iCs/>
                <w:kern w:val="0"/>
                <w:szCs w:val="22"/>
                <w14:ligatures w14:val="none"/>
              </w:rPr>
              <w:t>Yephet</w:t>
            </w:r>
            <w:proofErr w:type="spellEnd"/>
            <w:r w:rsidRPr="00D23A55">
              <w:rPr>
                <w:rFonts w:eastAsia="Times New Roman" w:cs="Calibri"/>
                <w:b/>
                <w:bCs/>
                <w:i/>
                <w:iCs/>
                <w:kern w:val="0"/>
                <w:szCs w:val="22"/>
                <w14:ligatures w14:val="none"/>
              </w:rPr>
              <w:t>; Cham is the father of Canaan.</w:t>
            </w:r>
          </w:p>
        </w:tc>
        <w:tc>
          <w:tcPr>
            <w:tcW w:w="2505" w:type="pct"/>
            <w:tcMar>
              <w:top w:w="0" w:type="dxa"/>
              <w:left w:w="108" w:type="dxa"/>
              <w:bottom w:w="0" w:type="dxa"/>
              <w:right w:w="108" w:type="dxa"/>
            </w:tcMar>
            <w:hideMark/>
          </w:tcPr>
          <w:p w14:paraId="52AECABF" w14:textId="77777777" w:rsidR="00C96DAA" w:rsidRPr="00D23A55" w:rsidRDefault="00C96DAA" w:rsidP="00D23A55">
            <w:pPr>
              <w:rPr>
                <w:rFonts w:eastAsia="Times New Roman" w:cs="Calibri"/>
                <w:kern w:val="0"/>
                <w:szCs w:val="22"/>
                <w14:ligatures w14:val="none"/>
              </w:rPr>
            </w:pPr>
            <w:r w:rsidRPr="00D23A55">
              <w:rPr>
                <w:rFonts w:eastAsia="Times New Roman" w:cs="Calibri"/>
                <w:color w:val="000000"/>
                <w:kern w:val="0"/>
                <w:szCs w:val="22"/>
                <w14:ligatures w14:val="none"/>
              </w:rPr>
              <w:t>18. And the sons of Noah who went forth from the ark were Shem, Cham, and Japhet; and Cham is the father of Kenaan.</w:t>
            </w:r>
          </w:p>
        </w:tc>
      </w:tr>
      <w:tr w:rsidR="00C96DAA" w:rsidRPr="00D23A55" w14:paraId="5B2F15DB" w14:textId="77777777" w:rsidTr="00C96DAA">
        <w:trPr>
          <w:jc w:val="center"/>
        </w:trPr>
        <w:tc>
          <w:tcPr>
            <w:tcW w:w="2495" w:type="pct"/>
            <w:tcMar>
              <w:top w:w="0" w:type="dxa"/>
              <w:left w:w="108" w:type="dxa"/>
              <w:bottom w:w="0" w:type="dxa"/>
              <w:right w:w="108" w:type="dxa"/>
            </w:tcMar>
            <w:hideMark/>
          </w:tcPr>
          <w:p w14:paraId="0B9868ED"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19. </w:t>
            </w:r>
            <w:r w:rsidRPr="00D23A55">
              <w:rPr>
                <w:rFonts w:eastAsia="Times New Roman" w:cs="Calibri"/>
                <w:kern w:val="0"/>
                <w:szCs w:val="22"/>
                <w14:ligatures w14:val="none"/>
              </w:rPr>
              <w:t>These three were the sons of Noah, and from these, the entire earth spread out.</w:t>
            </w:r>
          </w:p>
          <w:p w14:paraId="70FE12FA"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19. These three are Noach’s sons and from these the entire earth was dispersed.</w:t>
            </w:r>
          </w:p>
        </w:tc>
        <w:tc>
          <w:tcPr>
            <w:tcW w:w="2505" w:type="pct"/>
            <w:tcMar>
              <w:top w:w="0" w:type="dxa"/>
              <w:left w:w="108" w:type="dxa"/>
              <w:bottom w:w="0" w:type="dxa"/>
              <w:right w:w="108" w:type="dxa"/>
            </w:tcMar>
            <w:hideMark/>
          </w:tcPr>
          <w:p w14:paraId="5E2AFA94"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19. </w:t>
            </w:r>
            <w:r w:rsidRPr="00D23A55">
              <w:rPr>
                <w:rFonts w:eastAsia="Times New Roman" w:cs="Calibri"/>
                <w:color w:val="000000"/>
                <w:kern w:val="0"/>
                <w:szCs w:val="22"/>
                <w14:ligatures w14:val="none"/>
              </w:rPr>
              <w:t>These are the three sons of Noah, and from them they were spread abroad to dwell in all the earth.</w:t>
            </w:r>
          </w:p>
        </w:tc>
      </w:tr>
      <w:tr w:rsidR="00C96DAA" w:rsidRPr="00D23A55" w14:paraId="20E3F383" w14:textId="77777777" w:rsidTr="00C96DAA">
        <w:trPr>
          <w:jc w:val="center"/>
        </w:trPr>
        <w:tc>
          <w:tcPr>
            <w:tcW w:w="2495" w:type="pct"/>
            <w:tcMar>
              <w:top w:w="0" w:type="dxa"/>
              <w:left w:w="108" w:type="dxa"/>
              <w:bottom w:w="0" w:type="dxa"/>
              <w:right w:w="108" w:type="dxa"/>
            </w:tcMar>
            <w:hideMark/>
          </w:tcPr>
          <w:p w14:paraId="3866692C"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20. </w:t>
            </w:r>
            <w:r w:rsidRPr="00D23A55">
              <w:rPr>
                <w:rFonts w:eastAsia="Times New Roman" w:cs="Calibri"/>
                <w:kern w:val="0"/>
                <w:szCs w:val="22"/>
                <w14:ligatures w14:val="none"/>
              </w:rPr>
              <w:t>And Noah began to be a master of the soil, and he planted a vineyard.</w:t>
            </w:r>
          </w:p>
          <w:p w14:paraId="4BDD8511"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20. Noach began [to be] a man of the ground and he planted a vineyard.</w:t>
            </w:r>
          </w:p>
        </w:tc>
        <w:tc>
          <w:tcPr>
            <w:tcW w:w="2505" w:type="pct"/>
            <w:tcMar>
              <w:top w:w="0" w:type="dxa"/>
              <w:left w:w="108" w:type="dxa"/>
              <w:bottom w:w="0" w:type="dxa"/>
              <w:right w:w="108" w:type="dxa"/>
            </w:tcMar>
            <w:hideMark/>
          </w:tcPr>
          <w:p w14:paraId="0C46ACFA"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20. </w:t>
            </w:r>
            <w:r w:rsidRPr="00D23A55">
              <w:rPr>
                <w:rFonts w:eastAsia="Times New Roman" w:cs="Calibri"/>
                <w:color w:val="000000"/>
                <w:kern w:val="0"/>
                <w:szCs w:val="22"/>
                <w14:ligatures w14:val="none"/>
              </w:rPr>
              <w:t>And Noah began to be a man working in the earth. And he found a vine which the river had brought away from the garden of Eden; and he planted it in a vineyard, and it flourished in a day; and its grapes became ripe, and he pressed them out.</w:t>
            </w:r>
          </w:p>
          <w:p w14:paraId="0E66B775" w14:textId="77777777" w:rsidR="00C96DAA" w:rsidRPr="00D23A55" w:rsidRDefault="00C96DAA" w:rsidP="00D23A55">
            <w:pPr>
              <w:rPr>
                <w:rFonts w:eastAsia="Times New Roman" w:cs="Calibri"/>
                <w:kern w:val="0"/>
                <w:szCs w:val="22"/>
                <w14:ligatures w14:val="none"/>
              </w:rPr>
            </w:pPr>
            <w:r w:rsidRPr="00D23A55">
              <w:rPr>
                <w:rFonts w:eastAsia="Times New Roman" w:cs="Calibri"/>
                <w:color w:val="000000"/>
                <w:kern w:val="0"/>
                <w:szCs w:val="22"/>
                <w14:ligatures w14:val="none"/>
              </w:rPr>
              <w:t xml:space="preserve">JERUSALEM: </w:t>
            </w:r>
            <w:r w:rsidRPr="00D23A55">
              <w:rPr>
                <w:rFonts w:eastAsia="Times New Roman" w:cs="Calibri"/>
                <w:b/>
                <w:bCs/>
                <w:color w:val="000000"/>
                <w:kern w:val="0"/>
                <w:szCs w:val="22"/>
                <w14:ligatures w14:val="none"/>
              </w:rPr>
              <w:t>And Noah began to be a righteous/ generous man,</w:t>
            </w:r>
            <w:r w:rsidRPr="00D23A55">
              <w:rPr>
                <w:rFonts w:eastAsia="Times New Roman" w:cs="Calibri"/>
                <w:color w:val="000000"/>
                <w:kern w:val="0"/>
                <w:szCs w:val="22"/>
                <w14:ligatures w14:val="none"/>
              </w:rPr>
              <w:t xml:space="preserve"> and he planted a vineyard.</w:t>
            </w:r>
          </w:p>
        </w:tc>
      </w:tr>
      <w:tr w:rsidR="00C96DAA" w:rsidRPr="00D23A55" w14:paraId="2CB2F508" w14:textId="77777777" w:rsidTr="00C96DAA">
        <w:trPr>
          <w:jc w:val="center"/>
        </w:trPr>
        <w:tc>
          <w:tcPr>
            <w:tcW w:w="2495" w:type="pct"/>
            <w:tcMar>
              <w:top w:w="0" w:type="dxa"/>
              <w:left w:w="108" w:type="dxa"/>
              <w:bottom w:w="0" w:type="dxa"/>
              <w:right w:w="108" w:type="dxa"/>
            </w:tcMar>
            <w:hideMark/>
          </w:tcPr>
          <w:p w14:paraId="64019984"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21. </w:t>
            </w:r>
            <w:r w:rsidRPr="00D23A55">
              <w:rPr>
                <w:rFonts w:eastAsia="Times New Roman" w:cs="Calibri"/>
                <w:kern w:val="0"/>
                <w:szCs w:val="22"/>
                <w14:ligatures w14:val="none"/>
              </w:rPr>
              <w:t>And he drank of the wine and became drunk, and he uncovered himself within his tent.</w:t>
            </w:r>
          </w:p>
          <w:p w14:paraId="2C6B4E3F"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21.</w:t>
            </w:r>
            <w:r w:rsidRPr="00D23A55">
              <w:rPr>
                <w:rFonts w:eastAsia="Times New Roman" w:cs="Calibri"/>
                <w:kern w:val="0"/>
                <w:szCs w:val="22"/>
                <w14:ligatures w14:val="none"/>
              </w:rPr>
              <w:t xml:space="preserve"> </w:t>
            </w:r>
            <w:r w:rsidRPr="00D23A55">
              <w:rPr>
                <w:rFonts w:eastAsia="Times New Roman" w:cs="Calibri"/>
                <w:b/>
                <w:bCs/>
                <w:i/>
                <w:iCs/>
                <w:kern w:val="0"/>
                <w:szCs w:val="22"/>
                <w14:ligatures w14:val="none"/>
              </w:rPr>
              <w:t>He drank from the wine, became drunk and he was exposed in his tent.</w:t>
            </w:r>
          </w:p>
        </w:tc>
        <w:tc>
          <w:tcPr>
            <w:tcW w:w="2505" w:type="pct"/>
            <w:tcMar>
              <w:top w:w="0" w:type="dxa"/>
              <w:left w:w="108" w:type="dxa"/>
              <w:bottom w:w="0" w:type="dxa"/>
              <w:right w:w="108" w:type="dxa"/>
            </w:tcMar>
            <w:hideMark/>
          </w:tcPr>
          <w:p w14:paraId="2BA592F1"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21. </w:t>
            </w:r>
            <w:r w:rsidRPr="00D23A55">
              <w:rPr>
                <w:rFonts w:eastAsia="Times New Roman" w:cs="Calibri"/>
                <w:color w:val="000000"/>
                <w:kern w:val="0"/>
                <w:szCs w:val="22"/>
                <w14:ligatures w14:val="none"/>
              </w:rPr>
              <w:t>And he drank of the wine and was drunken; and he made himself naked in the midst of his tent.</w:t>
            </w:r>
          </w:p>
        </w:tc>
      </w:tr>
      <w:tr w:rsidR="00C96DAA" w:rsidRPr="00D23A55" w14:paraId="3EDB78D0" w14:textId="77777777" w:rsidTr="00C96DAA">
        <w:trPr>
          <w:jc w:val="center"/>
        </w:trPr>
        <w:tc>
          <w:tcPr>
            <w:tcW w:w="2495" w:type="pct"/>
            <w:tcMar>
              <w:top w:w="0" w:type="dxa"/>
              <w:left w:w="108" w:type="dxa"/>
              <w:bottom w:w="0" w:type="dxa"/>
              <w:right w:w="108" w:type="dxa"/>
            </w:tcMar>
            <w:hideMark/>
          </w:tcPr>
          <w:p w14:paraId="686F09EC"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22. </w:t>
            </w:r>
            <w:r w:rsidRPr="00D23A55">
              <w:rPr>
                <w:rFonts w:eastAsia="Times New Roman" w:cs="Calibri"/>
                <w:kern w:val="0"/>
                <w:szCs w:val="22"/>
                <w14:ligatures w14:val="none"/>
              </w:rPr>
              <w:t>And Ham, the father of Canaan, saw his father's nakedness, and he told his two brothers outside.</w:t>
            </w:r>
          </w:p>
          <w:p w14:paraId="06DC90A8"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22. Cham, father of Canaan, saw his father’s nakedness and told his two brothers outside.</w:t>
            </w:r>
          </w:p>
        </w:tc>
        <w:tc>
          <w:tcPr>
            <w:tcW w:w="2505" w:type="pct"/>
            <w:tcMar>
              <w:top w:w="0" w:type="dxa"/>
              <w:left w:w="108" w:type="dxa"/>
              <w:bottom w:w="0" w:type="dxa"/>
              <w:right w:w="108" w:type="dxa"/>
            </w:tcMar>
            <w:hideMark/>
          </w:tcPr>
          <w:p w14:paraId="56A6426A"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22. </w:t>
            </w:r>
            <w:r w:rsidRPr="00D23A55">
              <w:rPr>
                <w:rFonts w:eastAsia="Times New Roman" w:cs="Calibri"/>
                <w:color w:val="000000"/>
                <w:kern w:val="0"/>
                <w:szCs w:val="22"/>
                <w14:ligatures w14:val="none"/>
              </w:rPr>
              <w:t>And Cham, the father of Kenaan, beheld the nakedness of his father, and showed to his brethren without.</w:t>
            </w:r>
          </w:p>
        </w:tc>
      </w:tr>
      <w:tr w:rsidR="00C96DAA" w:rsidRPr="00D23A55" w14:paraId="652F968F" w14:textId="77777777" w:rsidTr="00C96DAA">
        <w:trPr>
          <w:jc w:val="center"/>
        </w:trPr>
        <w:tc>
          <w:tcPr>
            <w:tcW w:w="2495" w:type="pct"/>
            <w:tcMar>
              <w:top w:w="0" w:type="dxa"/>
              <w:left w:w="108" w:type="dxa"/>
              <w:bottom w:w="0" w:type="dxa"/>
              <w:right w:w="108" w:type="dxa"/>
            </w:tcMar>
            <w:hideMark/>
          </w:tcPr>
          <w:p w14:paraId="04B69E9B"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23. </w:t>
            </w:r>
            <w:r w:rsidRPr="00D23A55">
              <w:rPr>
                <w:rFonts w:eastAsia="Times New Roman" w:cs="Calibri"/>
                <w:kern w:val="0"/>
                <w:szCs w:val="22"/>
                <w14:ligatures w14:val="none"/>
              </w:rPr>
              <w:t>And Shem and Japheth took the garment, and they placed [it] on both of their shoulders, and they walked backwards, and they covered their father's nakedness, and their faces were turned backwards, so that they did not see their father's nakedness.</w:t>
            </w:r>
          </w:p>
          <w:p w14:paraId="6CEF4805"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23. Shem and </w:t>
            </w:r>
            <w:proofErr w:type="spellStart"/>
            <w:r w:rsidRPr="00D23A55">
              <w:rPr>
                <w:rFonts w:eastAsia="Times New Roman" w:cs="Calibri"/>
                <w:b/>
                <w:bCs/>
                <w:i/>
                <w:iCs/>
                <w:kern w:val="0"/>
                <w:szCs w:val="22"/>
                <w14:ligatures w14:val="none"/>
              </w:rPr>
              <w:t>Yephet</w:t>
            </w:r>
            <w:proofErr w:type="spellEnd"/>
            <w:r w:rsidRPr="00D23A55">
              <w:rPr>
                <w:rFonts w:eastAsia="Times New Roman" w:cs="Calibri"/>
                <w:b/>
                <w:bCs/>
                <w:i/>
                <w:iCs/>
                <w:kern w:val="0"/>
                <w:szCs w:val="22"/>
                <w14:ligatures w14:val="none"/>
              </w:rPr>
              <w:t xml:space="preserve"> took the garment, placed it on the shoulders of both of them, went backwards and covered the nakedness of their father; their faces were backwards, and they did not see their father’s nakedness.</w:t>
            </w:r>
          </w:p>
        </w:tc>
        <w:tc>
          <w:tcPr>
            <w:tcW w:w="2505" w:type="pct"/>
            <w:tcMar>
              <w:top w:w="0" w:type="dxa"/>
              <w:left w:w="108" w:type="dxa"/>
              <w:bottom w:w="0" w:type="dxa"/>
              <w:right w:w="108" w:type="dxa"/>
            </w:tcMar>
            <w:hideMark/>
          </w:tcPr>
          <w:p w14:paraId="32AACBFF"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23. </w:t>
            </w:r>
            <w:r w:rsidRPr="00D23A55">
              <w:rPr>
                <w:rFonts w:eastAsia="Times New Roman" w:cs="Calibri"/>
                <w:color w:val="000000"/>
                <w:kern w:val="0"/>
                <w:szCs w:val="22"/>
                <w14:ligatures w14:val="none"/>
              </w:rPr>
              <w:t>And Shem and Japhet took a mantle, and bare it upon the shoulders of each, and went backward, and covered the nakedness of their father; and their faces were turned back, and the nakedness of their father they did not behold.</w:t>
            </w:r>
          </w:p>
        </w:tc>
      </w:tr>
      <w:tr w:rsidR="00C96DAA" w:rsidRPr="00D23A55" w14:paraId="3DC9B383" w14:textId="77777777" w:rsidTr="00C96DAA">
        <w:trPr>
          <w:jc w:val="center"/>
        </w:trPr>
        <w:tc>
          <w:tcPr>
            <w:tcW w:w="2495" w:type="pct"/>
            <w:tcMar>
              <w:top w:w="0" w:type="dxa"/>
              <w:left w:w="108" w:type="dxa"/>
              <w:bottom w:w="0" w:type="dxa"/>
              <w:right w:w="108" w:type="dxa"/>
            </w:tcMar>
            <w:hideMark/>
          </w:tcPr>
          <w:p w14:paraId="6DAFE9C0"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24. </w:t>
            </w:r>
            <w:r w:rsidRPr="00D23A55">
              <w:rPr>
                <w:rFonts w:eastAsia="Times New Roman" w:cs="Calibri"/>
                <w:kern w:val="0"/>
                <w:szCs w:val="22"/>
                <w14:ligatures w14:val="none"/>
              </w:rPr>
              <w:t>And Noah awoke from his wine, and he knew what his small son had done to him.</w:t>
            </w:r>
          </w:p>
          <w:p w14:paraId="10A769FB"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24. Noach awoke from his wine, and he realized what his younger son did to him.</w:t>
            </w:r>
          </w:p>
        </w:tc>
        <w:tc>
          <w:tcPr>
            <w:tcW w:w="2505" w:type="pct"/>
            <w:tcMar>
              <w:top w:w="0" w:type="dxa"/>
              <w:left w:w="108" w:type="dxa"/>
              <w:bottom w:w="0" w:type="dxa"/>
              <w:right w:w="108" w:type="dxa"/>
            </w:tcMar>
            <w:hideMark/>
          </w:tcPr>
          <w:p w14:paraId="01998626"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24. </w:t>
            </w:r>
            <w:r w:rsidRPr="00D23A55">
              <w:rPr>
                <w:rFonts w:eastAsia="Times New Roman" w:cs="Calibri"/>
                <w:color w:val="000000"/>
                <w:kern w:val="0"/>
                <w:szCs w:val="22"/>
                <w14:ligatures w14:val="none"/>
              </w:rPr>
              <w:t>And Noach awoke from his wine, and knew, by the relation of a dream, what had been done to him by Cham his son, who was inferior in worth, on the account that he had not begotten a fourth son.</w:t>
            </w:r>
          </w:p>
        </w:tc>
      </w:tr>
      <w:tr w:rsidR="00C96DAA" w:rsidRPr="00D23A55" w14:paraId="1DBDD054" w14:textId="77777777" w:rsidTr="00C96DAA">
        <w:trPr>
          <w:jc w:val="center"/>
        </w:trPr>
        <w:tc>
          <w:tcPr>
            <w:tcW w:w="2495" w:type="pct"/>
            <w:tcMar>
              <w:top w:w="0" w:type="dxa"/>
              <w:left w:w="108" w:type="dxa"/>
              <w:bottom w:w="0" w:type="dxa"/>
              <w:right w:w="108" w:type="dxa"/>
            </w:tcMar>
            <w:hideMark/>
          </w:tcPr>
          <w:p w14:paraId="7DF8881F"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25. </w:t>
            </w:r>
            <w:r w:rsidRPr="00D23A55">
              <w:rPr>
                <w:rFonts w:eastAsia="Times New Roman" w:cs="Calibri"/>
                <w:kern w:val="0"/>
                <w:szCs w:val="22"/>
                <w14:ligatures w14:val="none"/>
              </w:rPr>
              <w:t>And he said, "Cursed be Canaan; he shall be a slave among slaves to his brethren."</w:t>
            </w:r>
          </w:p>
          <w:p w14:paraId="428AFDCE"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25. He said, “Cursed is Canaan! A slave of slaves he will be to his brothers.”</w:t>
            </w:r>
          </w:p>
        </w:tc>
        <w:tc>
          <w:tcPr>
            <w:tcW w:w="2505" w:type="pct"/>
            <w:tcMar>
              <w:top w:w="0" w:type="dxa"/>
              <w:left w:w="108" w:type="dxa"/>
              <w:bottom w:w="0" w:type="dxa"/>
              <w:right w:w="108" w:type="dxa"/>
            </w:tcMar>
            <w:hideMark/>
          </w:tcPr>
          <w:p w14:paraId="69379B14"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25. </w:t>
            </w:r>
            <w:r w:rsidRPr="00D23A55">
              <w:rPr>
                <w:rFonts w:eastAsia="Times New Roman" w:cs="Calibri"/>
                <w:color w:val="000000"/>
                <w:kern w:val="0"/>
                <w:szCs w:val="22"/>
                <w14:ligatures w14:val="none"/>
              </w:rPr>
              <w:t>And he said, Accursed is Kenaan who is his fourth son, a serving servant shall he be to his brethren.</w:t>
            </w:r>
          </w:p>
        </w:tc>
      </w:tr>
      <w:tr w:rsidR="00C96DAA" w:rsidRPr="00D23A55" w14:paraId="6481625D" w14:textId="77777777" w:rsidTr="00C96DAA">
        <w:trPr>
          <w:jc w:val="center"/>
        </w:trPr>
        <w:tc>
          <w:tcPr>
            <w:tcW w:w="2495" w:type="pct"/>
            <w:tcMar>
              <w:top w:w="0" w:type="dxa"/>
              <w:left w:w="108" w:type="dxa"/>
              <w:bottom w:w="0" w:type="dxa"/>
              <w:right w:w="108" w:type="dxa"/>
            </w:tcMar>
            <w:hideMark/>
          </w:tcPr>
          <w:p w14:paraId="15EDFA23"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26. </w:t>
            </w:r>
            <w:r w:rsidRPr="00D23A55">
              <w:rPr>
                <w:rFonts w:eastAsia="Times New Roman" w:cs="Calibri"/>
                <w:kern w:val="0"/>
                <w:szCs w:val="22"/>
                <w14:ligatures w14:val="none"/>
              </w:rPr>
              <w:t>And he said, "Blessed be the Lord, the God of Shem, and may Canaan be a slave to them.</w:t>
            </w:r>
          </w:p>
          <w:p w14:paraId="65A1DF76"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26. He said, “Blessed is the LORD, GOD of Shem, and let Canaan be a slave to them.</w:t>
            </w:r>
          </w:p>
        </w:tc>
        <w:tc>
          <w:tcPr>
            <w:tcW w:w="2505" w:type="pct"/>
            <w:tcMar>
              <w:top w:w="0" w:type="dxa"/>
              <w:left w:w="108" w:type="dxa"/>
              <w:bottom w:w="0" w:type="dxa"/>
              <w:right w:w="108" w:type="dxa"/>
            </w:tcMar>
            <w:hideMark/>
          </w:tcPr>
          <w:p w14:paraId="0E06AE67"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26. </w:t>
            </w:r>
            <w:r w:rsidRPr="00D23A55">
              <w:rPr>
                <w:rFonts w:eastAsia="Times New Roman" w:cs="Calibri"/>
                <w:color w:val="000000"/>
                <w:kern w:val="0"/>
                <w:szCs w:val="22"/>
                <w14:ligatures w14:val="none"/>
              </w:rPr>
              <w:t>And he said, Blessed be the LORD, the God of Shem, whose work is righteous/generous; and therefore, will Kenaan be servant unto him.</w:t>
            </w:r>
          </w:p>
        </w:tc>
      </w:tr>
      <w:tr w:rsidR="00C96DAA" w:rsidRPr="00D23A55" w14:paraId="1E731D87" w14:textId="77777777" w:rsidTr="00C96DAA">
        <w:trPr>
          <w:jc w:val="center"/>
        </w:trPr>
        <w:tc>
          <w:tcPr>
            <w:tcW w:w="2495" w:type="pct"/>
            <w:tcMar>
              <w:top w:w="0" w:type="dxa"/>
              <w:left w:w="108" w:type="dxa"/>
              <w:bottom w:w="0" w:type="dxa"/>
              <w:right w:w="108" w:type="dxa"/>
            </w:tcMar>
            <w:hideMark/>
          </w:tcPr>
          <w:p w14:paraId="52A76C04"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27. </w:t>
            </w:r>
            <w:r w:rsidRPr="00D23A55">
              <w:rPr>
                <w:rFonts w:eastAsia="Times New Roman" w:cs="Calibri"/>
                <w:kern w:val="0"/>
                <w:szCs w:val="22"/>
                <w14:ligatures w14:val="none"/>
              </w:rPr>
              <w:t xml:space="preserve">May God expand Japheth, </w:t>
            </w:r>
            <w:r w:rsidRPr="00D23A55">
              <w:rPr>
                <w:rFonts w:eastAsia="Times New Roman" w:cs="Calibri"/>
                <w:b/>
                <w:bCs/>
                <w:kern w:val="0"/>
                <w:szCs w:val="22"/>
                <w14:ligatures w14:val="none"/>
              </w:rPr>
              <w:t>and may He dwell in the tents of Shem,</w:t>
            </w:r>
            <w:r w:rsidRPr="00D23A55">
              <w:rPr>
                <w:rFonts w:eastAsia="Times New Roman" w:cs="Calibri"/>
                <w:kern w:val="0"/>
                <w:szCs w:val="22"/>
                <w14:ligatures w14:val="none"/>
              </w:rPr>
              <w:t xml:space="preserve"> and may Canaan be a slave to them."</w:t>
            </w:r>
          </w:p>
          <w:p w14:paraId="7BE7B44F"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27. May GOD expand for </w:t>
            </w:r>
            <w:proofErr w:type="spellStart"/>
            <w:r w:rsidRPr="00D23A55">
              <w:rPr>
                <w:rFonts w:eastAsia="Times New Roman" w:cs="Calibri"/>
                <w:b/>
                <w:bCs/>
                <w:i/>
                <w:iCs/>
                <w:kern w:val="0"/>
                <w:szCs w:val="22"/>
                <w14:ligatures w14:val="none"/>
              </w:rPr>
              <w:t>Yephet</w:t>
            </w:r>
            <w:proofErr w:type="spellEnd"/>
            <w:r w:rsidRPr="00D23A55">
              <w:rPr>
                <w:rFonts w:eastAsia="Times New Roman" w:cs="Calibri"/>
                <w:b/>
                <w:bCs/>
                <w:i/>
                <w:iCs/>
                <w:kern w:val="0"/>
                <w:szCs w:val="22"/>
                <w14:ligatures w14:val="none"/>
              </w:rPr>
              <w:t xml:space="preserve"> and may He dwell in the tents of Shem and let Canaan be a slave to them.”</w:t>
            </w:r>
          </w:p>
        </w:tc>
        <w:tc>
          <w:tcPr>
            <w:tcW w:w="2505" w:type="pct"/>
            <w:tcMar>
              <w:top w:w="0" w:type="dxa"/>
              <w:left w:w="108" w:type="dxa"/>
              <w:bottom w:w="0" w:type="dxa"/>
              <w:right w:w="108" w:type="dxa"/>
            </w:tcMar>
            <w:hideMark/>
          </w:tcPr>
          <w:p w14:paraId="02FD3942"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27. </w:t>
            </w:r>
            <w:r w:rsidRPr="00D23A55">
              <w:rPr>
                <w:rFonts w:eastAsia="Times New Roman" w:cs="Calibri"/>
                <w:color w:val="000000"/>
                <w:kern w:val="0"/>
                <w:szCs w:val="22"/>
                <w14:ligatures w14:val="none"/>
              </w:rPr>
              <w:t xml:space="preserve">The LORD will beautify the borders of Japhet, </w:t>
            </w:r>
            <w:r w:rsidRPr="00D23A55">
              <w:rPr>
                <w:rFonts w:eastAsia="Times New Roman" w:cs="Calibri"/>
                <w:b/>
                <w:bCs/>
                <w:color w:val="000000"/>
                <w:kern w:val="0"/>
                <w:szCs w:val="22"/>
                <w14:ligatures w14:val="none"/>
              </w:rPr>
              <w:t>and his sons will be proselytized and dwell in the schools of Shem</w:t>
            </w:r>
            <w:r w:rsidRPr="00D23A55">
              <w:rPr>
                <w:rFonts w:eastAsia="Times New Roman" w:cs="Calibri"/>
                <w:color w:val="000000"/>
                <w:kern w:val="0"/>
                <w:szCs w:val="22"/>
                <w14:ligatures w14:val="none"/>
              </w:rPr>
              <w:t>, and Kenaan will be a servant to them.</w:t>
            </w:r>
          </w:p>
        </w:tc>
      </w:tr>
      <w:tr w:rsidR="00C96DAA" w:rsidRPr="00D23A55" w14:paraId="2B01757C" w14:textId="77777777" w:rsidTr="00C96DAA">
        <w:trPr>
          <w:jc w:val="center"/>
        </w:trPr>
        <w:tc>
          <w:tcPr>
            <w:tcW w:w="2495" w:type="pct"/>
            <w:tcMar>
              <w:top w:w="0" w:type="dxa"/>
              <w:left w:w="108" w:type="dxa"/>
              <w:bottom w:w="0" w:type="dxa"/>
              <w:right w:w="108" w:type="dxa"/>
            </w:tcMar>
            <w:hideMark/>
          </w:tcPr>
          <w:p w14:paraId="4140768B"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28. </w:t>
            </w:r>
            <w:r w:rsidRPr="00D23A55">
              <w:rPr>
                <w:rFonts w:eastAsia="Times New Roman" w:cs="Calibri"/>
                <w:kern w:val="0"/>
                <w:szCs w:val="22"/>
                <w14:ligatures w14:val="none"/>
              </w:rPr>
              <w:t>And Noah lived after the Flood, three hundred and fifty years.</w:t>
            </w:r>
          </w:p>
          <w:p w14:paraId="61109CAB"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28. Noach lived after the flood three hundred and fifty years.</w:t>
            </w:r>
          </w:p>
        </w:tc>
        <w:tc>
          <w:tcPr>
            <w:tcW w:w="2505" w:type="pct"/>
            <w:tcMar>
              <w:top w:w="0" w:type="dxa"/>
              <w:left w:w="108" w:type="dxa"/>
              <w:bottom w:w="0" w:type="dxa"/>
              <w:right w:w="108" w:type="dxa"/>
            </w:tcMar>
            <w:hideMark/>
          </w:tcPr>
          <w:p w14:paraId="555734B8"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28. </w:t>
            </w:r>
            <w:r w:rsidRPr="00D23A55">
              <w:rPr>
                <w:rFonts w:eastAsia="Times New Roman" w:cs="Calibri"/>
                <w:color w:val="000000"/>
                <w:kern w:val="0"/>
                <w:szCs w:val="22"/>
                <w14:ligatures w14:val="none"/>
              </w:rPr>
              <w:t>And Noach lived after the deluge three hundred and fifty years.</w:t>
            </w:r>
          </w:p>
        </w:tc>
      </w:tr>
      <w:tr w:rsidR="00C96DAA" w:rsidRPr="00D23A55" w14:paraId="62DD466F" w14:textId="77777777" w:rsidTr="00C96DAA">
        <w:trPr>
          <w:jc w:val="center"/>
        </w:trPr>
        <w:tc>
          <w:tcPr>
            <w:tcW w:w="2495" w:type="pct"/>
            <w:tcMar>
              <w:top w:w="0" w:type="dxa"/>
              <w:left w:w="108" w:type="dxa"/>
              <w:bottom w:w="0" w:type="dxa"/>
              <w:right w:w="108" w:type="dxa"/>
            </w:tcMar>
            <w:hideMark/>
          </w:tcPr>
          <w:p w14:paraId="7204E159"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29. </w:t>
            </w:r>
            <w:r w:rsidRPr="00D23A55">
              <w:rPr>
                <w:rFonts w:eastAsia="Times New Roman" w:cs="Calibri"/>
                <w:kern w:val="0"/>
                <w:szCs w:val="22"/>
                <w14:ligatures w14:val="none"/>
              </w:rPr>
              <w:t>And all the days of Noah were nine hundred and fifty years, and he died.</w:t>
            </w:r>
          </w:p>
          <w:p w14:paraId="4046023A"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29. All the days of Noach were nine hundred and fifty years, then he died.</w:t>
            </w:r>
          </w:p>
        </w:tc>
        <w:tc>
          <w:tcPr>
            <w:tcW w:w="2505" w:type="pct"/>
            <w:tcMar>
              <w:top w:w="0" w:type="dxa"/>
              <w:left w:w="108" w:type="dxa"/>
              <w:bottom w:w="0" w:type="dxa"/>
              <w:right w:w="108" w:type="dxa"/>
            </w:tcMar>
            <w:hideMark/>
          </w:tcPr>
          <w:p w14:paraId="58D03E51"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29. </w:t>
            </w:r>
            <w:r w:rsidRPr="00D23A55">
              <w:rPr>
                <w:rFonts w:eastAsia="Times New Roman" w:cs="Calibri"/>
                <w:color w:val="000000"/>
                <w:kern w:val="0"/>
                <w:szCs w:val="22"/>
                <w14:ligatures w14:val="none"/>
              </w:rPr>
              <w:t>And all the days of Noach were nine hundred and fifty years; and he died.</w:t>
            </w:r>
          </w:p>
        </w:tc>
      </w:tr>
      <w:tr w:rsidR="00C96DAA" w:rsidRPr="00D23A55" w14:paraId="3A120568" w14:textId="77777777" w:rsidTr="00C96DAA">
        <w:trPr>
          <w:jc w:val="center"/>
        </w:trPr>
        <w:tc>
          <w:tcPr>
            <w:tcW w:w="2495" w:type="pct"/>
            <w:tcMar>
              <w:top w:w="0" w:type="dxa"/>
              <w:left w:w="108" w:type="dxa"/>
              <w:bottom w:w="0" w:type="dxa"/>
              <w:right w:w="108" w:type="dxa"/>
            </w:tcMar>
            <w:hideMark/>
          </w:tcPr>
          <w:p w14:paraId="5DE40A4E"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 </w:t>
            </w:r>
          </w:p>
        </w:tc>
        <w:tc>
          <w:tcPr>
            <w:tcW w:w="2505" w:type="pct"/>
            <w:tcMar>
              <w:top w:w="0" w:type="dxa"/>
              <w:left w:w="108" w:type="dxa"/>
              <w:bottom w:w="0" w:type="dxa"/>
              <w:right w:w="108" w:type="dxa"/>
            </w:tcMar>
            <w:hideMark/>
          </w:tcPr>
          <w:p w14:paraId="106C4774"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 </w:t>
            </w:r>
          </w:p>
        </w:tc>
      </w:tr>
      <w:tr w:rsidR="00C96DAA" w:rsidRPr="00D23A55" w14:paraId="1A3B901C" w14:textId="77777777" w:rsidTr="00C96DAA">
        <w:trPr>
          <w:jc w:val="center"/>
        </w:trPr>
        <w:tc>
          <w:tcPr>
            <w:tcW w:w="2495" w:type="pct"/>
            <w:tcMar>
              <w:top w:w="0" w:type="dxa"/>
              <w:left w:w="108" w:type="dxa"/>
              <w:bottom w:w="0" w:type="dxa"/>
              <w:right w:w="108" w:type="dxa"/>
            </w:tcMar>
            <w:hideMark/>
          </w:tcPr>
          <w:p w14:paraId="60664A49"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 </w:t>
            </w:r>
            <w:r w:rsidRPr="00D23A55">
              <w:rPr>
                <w:rFonts w:eastAsia="Times New Roman" w:cs="Calibri"/>
                <w:kern w:val="0"/>
                <w:szCs w:val="22"/>
                <w14:ligatures w14:val="none"/>
              </w:rPr>
              <w:t>And these are the generations of the sons of Noah: Shem, Ham, and Japheth, and sons were born to them after the Flood.</w:t>
            </w:r>
          </w:p>
          <w:p w14:paraId="4F3CB4C0"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1. These are the descendants of the children of Noach: Shem, Cham and </w:t>
            </w:r>
            <w:proofErr w:type="spellStart"/>
            <w:r w:rsidRPr="00D23A55">
              <w:rPr>
                <w:rFonts w:eastAsia="Times New Roman" w:cs="Calibri"/>
                <w:b/>
                <w:bCs/>
                <w:i/>
                <w:iCs/>
                <w:kern w:val="0"/>
                <w:szCs w:val="22"/>
                <w14:ligatures w14:val="none"/>
              </w:rPr>
              <w:t>Yephet</w:t>
            </w:r>
            <w:proofErr w:type="spellEnd"/>
            <w:r w:rsidRPr="00D23A55">
              <w:rPr>
                <w:rFonts w:eastAsia="Times New Roman" w:cs="Calibri"/>
                <w:b/>
                <w:bCs/>
                <w:i/>
                <w:iCs/>
                <w:kern w:val="0"/>
                <w:szCs w:val="22"/>
                <w14:ligatures w14:val="none"/>
              </w:rPr>
              <w:t>; there were born to them children after the flood.</w:t>
            </w:r>
          </w:p>
        </w:tc>
        <w:tc>
          <w:tcPr>
            <w:tcW w:w="2505" w:type="pct"/>
            <w:tcMar>
              <w:top w:w="0" w:type="dxa"/>
              <w:left w:w="108" w:type="dxa"/>
              <w:bottom w:w="0" w:type="dxa"/>
              <w:right w:w="108" w:type="dxa"/>
            </w:tcMar>
            <w:hideMark/>
          </w:tcPr>
          <w:p w14:paraId="66EF089B"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1. These are the generations of the sons of Noach, and (of the) sons (who) were born to them after the deluge.</w:t>
            </w:r>
          </w:p>
        </w:tc>
      </w:tr>
      <w:tr w:rsidR="00C96DAA" w:rsidRPr="00D23A55" w14:paraId="09D1074C" w14:textId="77777777" w:rsidTr="00C96DAA">
        <w:trPr>
          <w:jc w:val="center"/>
        </w:trPr>
        <w:tc>
          <w:tcPr>
            <w:tcW w:w="2495" w:type="pct"/>
            <w:tcMar>
              <w:top w:w="0" w:type="dxa"/>
              <w:left w:w="108" w:type="dxa"/>
              <w:bottom w:w="0" w:type="dxa"/>
              <w:right w:w="108" w:type="dxa"/>
            </w:tcMar>
            <w:hideMark/>
          </w:tcPr>
          <w:p w14:paraId="7A144322"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 </w:t>
            </w:r>
            <w:r w:rsidRPr="00D23A55">
              <w:rPr>
                <w:rFonts w:eastAsia="Times New Roman" w:cs="Calibri"/>
                <w:kern w:val="0"/>
                <w:szCs w:val="22"/>
                <w14:ligatures w14:val="none"/>
              </w:rPr>
              <w:t>The sons of Japheth were Gomer and Magog and Madai and Javan and Tubal, and Meshech and Tiras.</w:t>
            </w:r>
          </w:p>
          <w:p w14:paraId="76605BB2"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2. The sons of Yephet: Gomer, Magog, Madai, Yavan and Tuval; Meshech and Tiras.</w:t>
            </w:r>
          </w:p>
        </w:tc>
        <w:tc>
          <w:tcPr>
            <w:tcW w:w="2505" w:type="pct"/>
            <w:tcMar>
              <w:top w:w="0" w:type="dxa"/>
              <w:left w:w="108" w:type="dxa"/>
              <w:bottom w:w="0" w:type="dxa"/>
              <w:right w:w="108" w:type="dxa"/>
            </w:tcMar>
            <w:hideMark/>
          </w:tcPr>
          <w:p w14:paraId="69AAAEAD"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 The sons of Japheth, Gomer, and Magog, and Madai, and Javan, and </w:t>
            </w:r>
            <w:proofErr w:type="spellStart"/>
            <w:r w:rsidRPr="00D23A55">
              <w:rPr>
                <w:rFonts w:eastAsia="Times New Roman" w:cs="Calibri"/>
                <w:kern w:val="0"/>
                <w:szCs w:val="22"/>
                <w:lang w:val="en-AU"/>
                <w14:ligatures w14:val="none"/>
              </w:rPr>
              <w:t>Thubal</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Meshek</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Thiras</w:t>
            </w:r>
            <w:proofErr w:type="spellEnd"/>
            <w:r w:rsidRPr="00D23A55">
              <w:rPr>
                <w:rFonts w:eastAsia="Times New Roman" w:cs="Calibri"/>
                <w:kern w:val="0"/>
                <w:szCs w:val="22"/>
                <w:lang w:val="en-AU"/>
                <w14:ligatures w14:val="none"/>
              </w:rPr>
              <w:t xml:space="preserve">. And the names of their provinces, </w:t>
            </w:r>
            <w:proofErr w:type="spellStart"/>
            <w:r w:rsidRPr="00D23A55">
              <w:rPr>
                <w:rFonts w:eastAsia="Times New Roman" w:cs="Calibri"/>
                <w:kern w:val="0"/>
                <w:szCs w:val="22"/>
                <w:lang w:val="en-AU"/>
                <w14:ligatures w14:val="none"/>
              </w:rPr>
              <w:t>Afriki</w:t>
            </w:r>
            <w:proofErr w:type="spellEnd"/>
            <w:r w:rsidRPr="00D23A55">
              <w:rPr>
                <w:rFonts w:eastAsia="Times New Roman" w:cs="Calibri"/>
                <w:kern w:val="0"/>
                <w:szCs w:val="22"/>
                <w:lang w:val="en-AU"/>
                <w14:ligatures w14:val="none"/>
              </w:rPr>
              <w:t xml:space="preserve">, and Germania, and Medi, and </w:t>
            </w:r>
            <w:proofErr w:type="spellStart"/>
            <w:r w:rsidRPr="00D23A55">
              <w:rPr>
                <w:rFonts w:eastAsia="Times New Roman" w:cs="Calibri"/>
                <w:kern w:val="0"/>
                <w:szCs w:val="22"/>
                <w:lang w:val="en-AU"/>
                <w14:ligatures w14:val="none"/>
              </w:rPr>
              <w:t>Makadonia</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Iatinia</w:t>
            </w:r>
            <w:proofErr w:type="spellEnd"/>
            <w:r w:rsidRPr="00D23A55">
              <w:rPr>
                <w:rFonts w:eastAsia="Times New Roman" w:cs="Calibri"/>
                <w:kern w:val="0"/>
                <w:szCs w:val="22"/>
                <w:lang w:val="en-AU"/>
                <w14:ligatures w14:val="none"/>
              </w:rPr>
              <w:t xml:space="preserve">, and Asia, and </w:t>
            </w:r>
            <w:proofErr w:type="spellStart"/>
            <w:r w:rsidRPr="00D23A55">
              <w:rPr>
                <w:rFonts w:eastAsia="Times New Roman" w:cs="Calibri"/>
                <w:kern w:val="0"/>
                <w:szCs w:val="22"/>
                <w:lang w:val="en-AU"/>
                <w14:ligatures w14:val="none"/>
              </w:rPr>
              <w:t>Tharki</w:t>
            </w:r>
            <w:proofErr w:type="spellEnd"/>
            <w:r w:rsidRPr="00D23A55">
              <w:rPr>
                <w:rFonts w:eastAsia="Times New Roman" w:cs="Calibri"/>
                <w:kern w:val="0"/>
                <w:szCs w:val="22"/>
                <w:lang w:val="en-AU"/>
                <w14:ligatures w14:val="none"/>
              </w:rPr>
              <w:t>.</w:t>
            </w:r>
          </w:p>
        </w:tc>
      </w:tr>
      <w:tr w:rsidR="00C96DAA" w:rsidRPr="00D23A55" w14:paraId="1238F64F" w14:textId="77777777" w:rsidTr="00C96DAA">
        <w:trPr>
          <w:jc w:val="center"/>
        </w:trPr>
        <w:tc>
          <w:tcPr>
            <w:tcW w:w="2495" w:type="pct"/>
            <w:tcMar>
              <w:top w:w="0" w:type="dxa"/>
              <w:left w:w="108" w:type="dxa"/>
              <w:bottom w:w="0" w:type="dxa"/>
              <w:right w:w="108" w:type="dxa"/>
            </w:tcMar>
            <w:hideMark/>
          </w:tcPr>
          <w:p w14:paraId="33119D24"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3. </w:t>
            </w:r>
            <w:r w:rsidRPr="00D23A55">
              <w:rPr>
                <w:rFonts w:eastAsia="Times New Roman" w:cs="Calibri"/>
                <w:kern w:val="0"/>
                <w:szCs w:val="22"/>
                <w14:ligatures w14:val="none"/>
              </w:rPr>
              <w:t>And the sons of Gomer were Ashkenaz and Riphath and Togarmah.</w:t>
            </w:r>
          </w:p>
          <w:p w14:paraId="45C64033"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3. The sons of Gomer: Ashkenaz, </w:t>
            </w:r>
            <w:proofErr w:type="spellStart"/>
            <w:r w:rsidRPr="00D23A55">
              <w:rPr>
                <w:rFonts w:eastAsia="Times New Roman" w:cs="Calibri"/>
                <w:b/>
                <w:bCs/>
                <w:i/>
                <w:iCs/>
                <w:kern w:val="0"/>
                <w:szCs w:val="22"/>
                <w14:ligatures w14:val="none"/>
              </w:rPr>
              <w:t>Riphfat</w:t>
            </w:r>
            <w:proofErr w:type="spellEnd"/>
            <w:r w:rsidRPr="00D23A55">
              <w:rPr>
                <w:rFonts w:eastAsia="Times New Roman" w:cs="Calibri"/>
                <w:b/>
                <w:bCs/>
                <w:i/>
                <w:iCs/>
                <w:kern w:val="0"/>
                <w:szCs w:val="22"/>
                <w14:ligatures w14:val="none"/>
              </w:rPr>
              <w:t xml:space="preserve"> and Togarmah.</w:t>
            </w:r>
          </w:p>
        </w:tc>
        <w:tc>
          <w:tcPr>
            <w:tcW w:w="2505" w:type="pct"/>
            <w:tcMar>
              <w:top w:w="0" w:type="dxa"/>
              <w:left w:w="108" w:type="dxa"/>
              <w:bottom w:w="0" w:type="dxa"/>
              <w:right w:w="108" w:type="dxa"/>
            </w:tcMar>
            <w:hideMark/>
          </w:tcPr>
          <w:p w14:paraId="6199C15D"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3. And the sons of Gomer, Ashkenaz, and Riphath, and </w:t>
            </w:r>
            <w:proofErr w:type="spellStart"/>
            <w:r w:rsidRPr="00D23A55">
              <w:rPr>
                <w:rFonts w:eastAsia="Times New Roman" w:cs="Calibri"/>
                <w:kern w:val="0"/>
                <w:szCs w:val="22"/>
                <w:lang w:val="en-AU"/>
                <w14:ligatures w14:val="none"/>
              </w:rPr>
              <w:t>Togarma</w:t>
            </w:r>
            <w:proofErr w:type="spellEnd"/>
            <w:r w:rsidRPr="00D23A55">
              <w:rPr>
                <w:rFonts w:eastAsia="Times New Roman" w:cs="Calibri"/>
                <w:kern w:val="0"/>
                <w:szCs w:val="22"/>
                <w:lang w:val="en-AU"/>
                <w14:ligatures w14:val="none"/>
              </w:rPr>
              <w:t>.</w:t>
            </w:r>
          </w:p>
        </w:tc>
      </w:tr>
      <w:tr w:rsidR="00C96DAA" w:rsidRPr="00D23A55" w14:paraId="4419893C" w14:textId="77777777" w:rsidTr="00C96DAA">
        <w:trPr>
          <w:jc w:val="center"/>
        </w:trPr>
        <w:tc>
          <w:tcPr>
            <w:tcW w:w="2495" w:type="pct"/>
            <w:tcMar>
              <w:top w:w="0" w:type="dxa"/>
              <w:left w:w="108" w:type="dxa"/>
              <w:bottom w:w="0" w:type="dxa"/>
              <w:right w:w="108" w:type="dxa"/>
            </w:tcMar>
            <w:hideMark/>
          </w:tcPr>
          <w:p w14:paraId="2E4DEB8C"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4. </w:t>
            </w:r>
            <w:r w:rsidRPr="00D23A55">
              <w:rPr>
                <w:rFonts w:eastAsia="Times New Roman" w:cs="Calibri"/>
                <w:kern w:val="0"/>
                <w:szCs w:val="22"/>
                <w14:ligatures w14:val="none"/>
              </w:rPr>
              <w:t xml:space="preserve">And the sons of Javan were Elishah and Tarshish, Kittim, and </w:t>
            </w:r>
            <w:proofErr w:type="spellStart"/>
            <w:r w:rsidRPr="00D23A55">
              <w:rPr>
                <w:rFonts w:eastAsia="Times New Roman" w:cs="Calibri"/>
                <w:kern w:val="0"/>
                <w:szCs w:val="22"/>
                <w14:ligatures w14:val="none"/>
              </w:rPr>
              <w:t>Dodanim</w:t>
            </w:r>
            <w:proofErr w:type="spellEnd"/>
            <w:r w:rsidRPr="00D23A55">
              <w:rPr>
                <w:rFonts w:eastAsia="Times New Roman" w:cs="Calibri"/>
                <w:kern w:val="0"/>
                <w:szCs w:val="22"/>
                <w14:ligatures w14:val="none"/>
              </w:rPr>
              <w:t>.</w:t>
            </w:r>
          </w:p>
          <w:p w14:paraId="7E523232"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4. The sons of Yavan: Elishah and Tarshish; Kittim and </w:t>
            </w:r>
            <w:proofErr w:type="spellStart"/>
            <w:r w:rsidRPr="00D23A55">
              <w:rPr>
                <w:rFonts w:eastAsia="Times New Roman" w:cs="Calibri"/>
                <w:b/>
                <w:bCs/>
                <w:i/>
                <w:iCs/>
                <w:kern w:val="0"/>
                <w:szCs w:val="22"/>
                <w14:ligatures w14:val="none"/>
              </w:rPr>
              <w:t>Dodanim</w:t>
            </w:r>
            <w:proofErr w:type="spellEnd"/>
            <w:r w:rsidRPr="00D23A55">
              <w:rPr>
                <w:rFonts w:eastAsia="Times New Roman" w:cs="Calibri"/>
                <w:b/>
                <w:bCs/>
                <w:i/>
                <w:iCs/>
                <w:kern w:val="0"/>
                <w:szCs w:val="22"/>
                <w14:ligatures w14:val="none"/>
              </w:rPr>
              <w:t>.</w:t>
            </w:r>
          </w:p>
        </w:tc>
        <w:tc>
          <w:tcPr>
            <w:tcW w:w="2505" w:type="pct"/>
            <w:tcMar>
              <w:top w:w="0" w:type="dxa"/>
              <w:left w:w="108" w:type="dxa"/>
              <w:bottom w:w="0" w:type="dxa"/>
              <w:right w:w="108" w:type="dxa"/>
            </w:tcMar>
            <w:hideMark/>
          </w:tcPr>
          <w:p w14:paraId="325CAE49"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4. And the sons of Javan, Elisha, Alas, and </w:t>
            </w:r>
            <w:proofErr w:type="spellStart"/>
            <w:r w:rsidRPr="00D23A55">
              <w:rPr>
                <w:rFonts w:eastAsia="Times New Roman" w:cs="Calibri"/>
                <w:kern w:val="0"/>
                <w:szCs w:val="22"/>
                <w:lang w:val="en-AU"/>
                <w14:ligatures w14:val="none"/>
              </w:rPr>
              <w:t>Tarsas</w:t>
            </w:r>
            <w:proofErr w:type="spellEnd"/>
            <w:r w:rsidRPr="00D23A55">
              <w:rPr>
                <w:rFonts w:eastAsia="Times New Roman" w:cs="Calibri"/>
                <w:kern w:val="0"/>
                <w:szCs w:val="22"/>
                <w:lang w:val="en-AU"/>
                <w14:ligatures w14:val="none"/>
              </w:rPr>
              <w:t xml:space="preserve">, </w:t>
            </w:r>
            <w:proofErr w:type="spellStart"/>
            <w:r w:rsidRPr="00D23A55">
              <w:rPr>
                <w:rFonts w:eastAsia="Times New Roman" w:cs="Calibri"/>
                <w:kern w:val="0"/>
                <w:szCs w:val="22"/>
                <w:lang w:val="en-AU"/>
                <w14:ligatures w14:val="none"/>
              </w:rPr>
              <w:t>Akazia</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Dordonia</w:t>
            </w:r>
            <w:proofErr w:type="spellEnd"/>
            <w:r w:rsidRPr="00D23A55">
              <w:rPr>
                <w:rFonts w:eastAsia="Times New Roman" w:cs="Calibri"/>
                <w:kern w:val="0"/>
                <w:szCs w:val="22"/>
                <w:lang w:val="en-AU"/>
                <w14:ligatures w14:val="none"/>
              </w:rPr>
              <w:t>.</w:t>
            </w:r>
          </w:p>
          <w:p w14:paraId="289705C1"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JERUSALEM: The sons of Japheth, Gomer; and the name of their provinces, </w:t>
            </w:r>
            <w:proofErr w:type="spellStart"/>
            <w:r w:rsidRPr="00D23A55">
              <w:rPr>
                <w:rFonts w:eastAsia="Times New Roman" w:cs="Calibri"/>
                <w:kern w:val="0"/>
                <w:szCs w:val="22"/>
                <w:lang w:val="en-AU"/>
                <w14:ligatures w14:val="none"/>
              </w:rPr>
              <w:t>Afriki</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Garmania</w:t>
            </w:r>
            <w:proofErr w:type="spellEnd"/>
            <w:r w:rsidRPr="00D23A55">
              <w:rPr>
                <w:rFonts w:eastAsia="Times New Roman" w:cs="Calibri"/>
                <w:kern w:val="0"/>
                <w:szCs w:val="22"/>
                <w:lang w:val="en-AU"/>
                <w14:ligatures w14:val="none"/>
              </w:rPr>
              <w:t xml:space="preserve">, and Madai, and </w:t>
            </w:r>
            <w:proofErr w:type="spellStart"/>
            <w:r w:rsidRPr="00D23A55">
              <w:rPr>
                <w:rFonts w:eastAsia="Times New Roman" w:cs="Calibri"/>
                <w:kern w:val="0"/>
                <w:szCs w:val="22"/>
                <w:lang w:val="en-AU"/>
                <w14:ligatures w14:val="none"/>
              </w:rPr>
              <w:t>Mokdonia</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Yatania</w:t>
            </w:r>
            <w:proofErr w:type="spellEnd"/>
            <w:r w:rsidRPr="00D23A55">
              <w:rPr>
                <w:rFonts w:eastAsia="Times New Roman" w:cs="Calibri"/>
                <w:kern w:val="0"/>
                <w:szCs w:val="22"/>
                <w:lang w:val="en-AU"/>
                <w14:ligatures w14:val="none"/>
              </w:rPr>
              <w:t xml:space="preserve">, and Asia, and </w:t>
            </w:r>
            <w:proofErr w:type="spellStart"/>
            <w:r w:rsidRPr="00D23A55">
              <w:rPr>
                <w:rFonts w:eastAsia="Times New Roman" w:cs="Calibri"/>
                <w:kern w:val="0"/>
                <w:szCs w:val="22"/>
                <w:lang w:val="en-AU"/>
                <w14:ligatures w14:val="none"/>
              </w:rPr>
              <w:t>Tharki</w:t>
            </w:r>
            <w:proofErr w:type="spellEnd"/>
            <w:r w:rsidRPr="00D23A55">
              <w:rPr>
                <w:rFonts w:eastAsia="Times New Roman" w:cs="Calibri"/>
                <w:kern w:val="0"/>
                <w:szCs w:val="22"/>
                <w:lang w:val="en-AU"/>
                <w14:ligatures w14:val="none"/>
              </w:rPr>
              <w:t xml:space="preserve">. And the sons of Gomer, and the name of their provinces, Asia and </w:t>
            </w:r>
            <w:proofErr w:type="spellStart"/>
            <w:r w:rsidRPr="00D23A55">
              <w:rPr>
                <w:rFonts w:eastAsia="Times New Roman" w:cs="Calibri"/>
                <w:kern w:val="0"/>
                <w:szCs w:val="22"/>
                <w:lang w:val="en-AU"/>
                <w14:ligatures w14:val="none"/>
              </w:rPr>
              <w:t>Pharkui</w:t>
            </w:r>
            <w:proofErr w:type="spellEnd"/>
            <w:r w:rsidRPr="00D23A55">
              <w:rPr>
                <w:rFonts w:eastAsia="Times New Roman" w:cs="Calibri"/>
                <w:kern w:val="0"/>
                <w:szCs w:val="22"/>
                <w:lang w:val="en-AU"/>
                <w14:ligatures w14:val="none"/>
              </w:rPr>
              <w:t xml:space="preserve"> (Phrygia?) and </w:t>
            </w:r>
            <w:proofErr w:type="spellStart"/>
            <w:r w:rsidRPr="00D23A55">
              <w:rPr>
                <w:rFonts w:eastAsia="Times New Roman" w:cs="Calibri"/>
                <w:kern w:val="0"/>
                <w:szCs w:val="22"/>
                <w:lang w:val="en-AU"/>
                <w14:ligatures w14:val="none"/>
              </w:rPr>
              <w:t>Barberia</w:t>
            </w:r>
            <w:proofErr w:type="spellEnd"/>
            <w:r w:rsidRPr="00D23A55">
              <w:rPr>
                <w:rFonts w:eastAsia="Times New Roman" w:cs="Calibri"/>
                <w:kern w:val="0"/>
                <w:szCs w:val="22"/>
                <w:lang w:val="en-AU"/>
                <w14:ligatures w14:val="none"/>
              </w:rPr>
              <w:t xml:space="preserve">. And the sons of Javan, Elisha, and the name of their provinces, </w:t>
            </w:r>
            <w:proofErr w:type="spellStart"/>
            <w:r w:rsidRPr="00D23A55">
              <w:rPr>
                <w:rFonts w:eastAsia="Times New Roman" w:cs="Calibri"/>
                <w:kern w:val="0"/>
                <w:szCs w:val="22"/>
                <w:lang w:val="en-AU"/>
                <w14:ligatures w14:val="none"/>
              </w:rPr>
              <w:t>Alastarasom</w:t>
            </w:r>
            <w:proofErr w:type="spellEnd"/>
            <w:r w:rsidRPr="00D23A55">
              <w:rPr>
                <w:rFonts w:eastAsia="Times New Roman" w:cs="Calibri"/>
                <w:kern w:val="0"/>
                <w:szCs w:val="22"/>
                <w:lang w:val="en-AU"/>
                <w14:ligatures w14:val="none"/>
              </w:rPr>
              <w:t xml:space="preserve">, Italia, and </w:t>
            </w:r>
            <w:proofErr w:type="spellStart"/>
            <w:r w:rsidRPr="00D23A55">
              <w:rPr>
                <w:rFonts w:eastAsia="Times New Roman" w:cs="Calibri"/>
                <w:kern w:val="0"/>
                <w:szCs w:val="22"/>
                <w:lang w:val="en-AU"/>
                <w14:ligatures w14:val="none"/>
              </w:rPr>
              <w:t>Dordonia</w:t>
            </w:r>
            <w:proofErr w:type="spellEnd"/>
            <w:r w:rsidRPr="00D23A55">
              <w:rPr>
                <w:rFonts w:eastAsia="Times New Roman" w:cs="Calibri"/>
                <w:kern w:val="0"/>
                <w:szCs w:val="22"/>
                <w:lang w:val="en-AU"/>
                <w14:ligatures w14:val="none"/>
              </w:rPr>
              <w:t>.</w:t>
            </w:r>
          </w:p>
        </w:tc>
      </w:tr>
      <w:tr w:rsidR="00C96DAA" w:rsidRPr="00D23A55" w14:paraId="4DD83B6A" w14:textId="77777777" w:rsidTr="00C96DAA">
        <w:trPr>
          <w:jc w:val="center"/>
        </w:trPr>
        <w:tc>
          <w:tcPr>
            <w:tcW w:w="2495" w:type="pct"/>
            <w:tcMar>
              <w:top w:w="0" w:type="dxa"/>
              <w:left w:w="108" w:type="dxa"/>
              <w:bottom w:w="0" w:type="dxa"/>
              <w:right w:w="108" w:type="dxa"/>
            </w:tcMar>
            <w:hideMark/>
          </w:tcPr>
          <w:p w14:paraId="22B2AC00"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5. </w:t>
            </w:r>
            <w:r w:rsidRPr="00D23A55">
              <w:rPr>
                <w:rFonts w:eastAsia="Times New Roman" w:cs="Calibri"/>
                <w:kern w:val="0"/>
                <w:szCs w:val="22"/>
                <w14:ligatures w14:val="none"/>
              </w:rPr>
              <w:t xml:space="preserve">From these, the islands of the nations separated in their lands, </w:t>
            </w:r>
            <w:r w:rsidRPr="009D3E1B">
              <w:rPr>
                <w:rFonts w:eastAsia="Times New Roman" w:cs="Calibri"/>
                <w:b/>
                <w:bCs/>
                <w:kern w:val="0"/>
                <w:szCs w:val="22"/>
                <w14:ligatures w14:val="none"/>
              </w:rPr>
              <w:t>each one to his language</w:t>
            </w:r>
            <w:r w:rsidRPr="009D3E1B">
              <w:rPr>
                <w:rFonts w:eastAsia="Times New Roman" w:cs="Calibri"/>
                <w:kern w:val="0"/>
                <w:szCs w:val="22"/>
                <w14:ligatures w14:val="none"/>
              </w:rPr>
              <w:t>,</w:t>
            </w:r>
            <w:r w:rsidRPr="00D23A55">
              <w:rPr>
                <w:rFonts w:eastAsia="Times New Roman" w:cs="Calibri"/>
                <w:kern w:val="0"/>
                <w:szCs w:val="22"/>
                <w14:ligatures w14:val="none"/>
              </w:rPr>
              <w:t xml:space="preserve"> according to their families, in their nations.</w:t>
            </w:r>
          </w:p>
          <w:p w14:paraId="3B7D3060"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5.</w:t>
            </w:r>
            <w:r w:rsidRPr="00D23A55">
              <w:rPr>
                <w:rFonts w:eastAsia="Times New Roman" w:cs="Calibri"/>
                <w:kern w:val="0"/>
                <w:szCs w:val="22"/>
                <w14:ligatures w14:val="none"/>
              </w:rPr>
              <w:t xml:space="preserve"> </w:t>
            </w:r>
            <w:r w:rsidRPr="00D23A55">
              <w:rPr>
                <w:rFonts w:eastAsia="Times New Roman" w:cs="Calibri"/>
                <w:b/>
                <w:bCs/>
                <w:i/>
                <w:iCs/>
                <w:kern w:val="0"/>
                <w:szCs w:val="22"/>
                <w14:ligatures w14:val="none"/>
              </w:rPr>
              <w:t>From these were separated the isles of the nations among their lands</w:t>
            </w:r>
            <w:r w:rsidRPr="009D3E1B">
              <w:rPr>
                <w:rFonts w:eastAsia="Times New Roman" w:cs="Calibri"/>
                <w:b/>
                <w:bCs/>
                <w:i/>
                <w:iCs/>
                <w:kern w:val="0"/>
                <w:szCs w:val="22"/>
                <w14:ligatures w14:val="none"/>
              </w:rPr>
              <w:t>, each one by its language,</w:t>
            </w:r>
            <w:r w:rsidRPr="00D23A55">
              <w:rPr>
                <w:rFonts w:eastAsia="Times New Roman" w:cs="Calibri"/>
                <w:b/>
                <w:bCs/>
                <w:i/>
                <w:iCs/>
                <w:kern w:val="0"/>
                <w:szCs w:val="22"/>
                <w14:ligatures w14:val="none"/>
              </w:rPr>
              <w:t xml:space="preserve"> according to their families in their nations.</w:t>
            </w:r>
          </w:p>
        </w:tc>
        <w:tc>
          <w:tcPr>
            <w:tcW w:w="2505" w:type="pct"/>
            <w:tcMar>
              <w:top w:w="0" w:type="dxa"/>
              <w:left w:w="108" w:type="dxa"/>
              <w:bottom w:w="0" w:type="dxa"/>
              <w:right w:w="108" w:type="dxa"/>
            </w:tcMar>
            <w:hideMark/>
          </w:tcPr>
          <w:p w14:paraId="4CB5AB71"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5. From these were distributed the tribes of the islands of the Gentiles, </w:t>
            </w:r>
            <w:r w:rsidRPr="009D3E1B">
              <w:rPr>
                <w:rFonts w:eastAsia="Times New Roman" w:cs="Calibri"/>
                <w:b/>
                <w:bCs/>
                <w:kern w:val="0"/>
                <w:szCs w:val="22"/>
                <w:lang w:val="en-AU"/>
                <w14:ligatures w14:val="none"/>
              </w:rPr>
              <w:t>every one according to his language</w:t>
            </w:r>
            <w:r w:rsidRPr="009D3E1B">
              <w:rPr>
                <w:rFonts w:eastAsia="Times New Roman" w:cs="Calibri"/>
                <w:kern w:val="0"/>
                <w:szCs w:val="22"/>
                <w:lang w:val="en-AU"/>
                <w14:ligatures w14:val="none"/>
              </w:rPr>
              <w:t>,</w:t>
            </w:r>
            <w:r w:rsidRPr="00D23A55">
              <w:rPr>
                <w:rFonts w:eastAsia="Times New Roman" w:cs="Calibri"/>
                <w:kern w:val="0"/>
                <w:szCs w:val="22"/>
                <w:lang w:val="en-AU"/>
                <w14:ligatures w14:val="none"/>
              </w:rPr>
              <w:t xml:space="preserve"> to his kindred in their nations.</w:t>
            </w:r>
          </w:p>
        </w:tc>
      </w:tr>
      <w:tr w:rsidR="00C96DAA" w:rsidRPr="00D23A55" w14:paraId="40264082" w14:textId="77777777" w:rsidTr="00C96DAA">
        <w:trPr>
          <w:jc w:val="center"/>
        </w:trPr>
        <w:tc>
          <w:tcPr>
            <w:tcW w:w="2495" w:type="pct"/>
            <w:tcMar>
              <w:top w:w="0" w:type="dxa"/>
              <w:left w:w="108" w:type="dxa"/>
              <w:bottom w:w="0" w:type="dxa"/>
              <w:right w:w="108" w:type="dxa"/>
            </w:tcMar>
            <w:hideMark/>
          </w:tcPr>
          <w:p w14:paraId="7B6C3FB9"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6. </w:t>
            </w:r>
            <w:r w:rsidRPr="00D23A55">
              <w:rPr>
                <w:rFonts w:eastAsia="Times New Roman" w:cs="Calibri"/>
                <w:kern w:val="0"/>
                <w:szCs w:val="22"/>
                <w14:ligatures w14:val="none"/>
              </w:rPr>
              <w:t>And the sons of Ham were Cush and Mizraim and Put and Canaan.</w:t>
            </w:r>
          </w:p>
          <w:p w14:paraId="02D5A3D5"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6. The sons of Cham: Cush, Mitzrayim [Egypt], Put and Canaan.</w:t>
            </w:r>
          </w:p>
        </w:tc>
        <w:tc>
          <w:tcPr>
            <w:tcW w:w="2505" w:type="pct"/>
            <w:tcMar>
              <w:top w:w="0" w:type="dxa"/>
              <w:left w:w="108" w:type="dxa"/>
              <w:bottom w:w="0" w:type="dxa"/>
              <w:right w:w="108" w:type="dxa"/>
            </w:tcMar>
            <w:hideMark/>
          </w:tcPr>
          <w:p w14:paraId="58FACD29"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6. And the sons of Cham, Kush, and Mizraim, and Phut, and Kenaan. And the name of their provinces, Arabia, and Mizraim, and </w:t>
            </w:r>
            <w:proofErr w:type="spellStart"/>
            <w:r w:rsidRPr="00D23A55">
              <w:rPr>
                <w:rFonts w:eastAsia="Times New Roman" w:cs="Calibri"/>
                <w:kern w:val="0"/>
                <w:szCs w:val="22"/>
                <w:lang w:val="en-AU"/>
                <w14:ligatures w14:val="none"/>
              </w:rPr>
              <w:t>Alichrok</w:t>
            </w:r>
            <w:proofErr w:type="spellEnd"/>
            <w:r w:rsidRPr="00D23A55">
              <w:rPr>
                <w:rFonts w:eastAsia="Times New Roman" w:cs="Calibri"/>
                <w:kern w:val="0"/>
                <w:szCs w:val="22"/>
                <w:lang w:val="en-AU"/>
                <w14:ligatures w14:val="none"/>
              </w:rPr>
              <w:t>, and Kenaan.</w:t>
            </w:r>
          </w:p>
        </w:tc>
      </w:tr>
      <w:tr w:rsidR="00C96DAA" w:rsidRPr="00D23A55" w14:paraId="5E8A2E91" w14:textId="77777777" w:rsidTr="00C96DAA">
        <w:trPr>
          <w:jc w:val="center"/>
        </w:trPr>
        <w:tc>
          <w:tcPr>
            <w:tcW w:w="2495" w:type="pct"/>
            <w:tcMar>
              <w:top w:w="0" w:type="dxa"/>
              <w:left w:w="108" w:type="dxa"/>
              <w:bottom w:w="0" w:type="dxa"/>
              <w:right w:w="108" w:type="dxa"/>
            </w:tcMar>
            <w:hideMark/>
          </w:tcPr>
          <w:p w14:paraId="1685A1A8"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7. </w:t>
            </w:r>
            <w:r w:rsidRPr="00D23A55">
              <w:rPr>
                <w:rFonts w:eastAsia="Times New Roman" w:cs="Calibri"/>
                <w:kern w:val="0"/>
                <w:szCs w:val="22"/>
                <w14:ligatures w14:val="none"/>
              </w:rPr>
              <w:t xml:space="preserve">And the sons of Cush were Seba and Havilah and </w:t>
            </w:r>
            <w:proofErr w:type="spellStart"/>
            <w:r w:rsidRPr="00D23A55">
              <w:rPr>
                <w:rFonts w:eastAsia="Times New Roman" w:cs="Calibri"/>
                <w:kern w:val="0"/>
                <w:szCs w:val="22"/>
                <w14:ligatures w14:val="none"/>
              </w:rPr>
              <w:t>Sabta</w:t>
            </w:r>
            <w:proofErr w:type="spellEnd"/>
            <w:r w:rsidRPr="00D23A55">
              <w:rPr>
                <w:rFonts w:eastAsia="Times New Roman" w:cs="Calibri"/>
                <w:kern w:val="0"/>
                <w:szCs w:val="22"/>
                <w14:ligatures w14:val="none"/>
              </w:rPr>
              <w:t xml:space="preserve"> and Raamah and </w:t>
            </w:r>
            <w:proofErr w:type="spellStart"/>
            <w:r w:rsidRPr="00D23A55">
              <w:rPr>
                <w:rFonts w:eastAsia="Times New Roman" w:cs="Calibri"/>
                <w:kern w:val="0"/>
                <w:szCs w:val="22"/>
                <w14:ligatures w14:val="none"/>
              </w:rPr>
              <w:t>Sabtecha</w:t>
            </w:r>
            <w:proofErr w:type="spellEnd"/>
            <w:r w:rsidRPr="00D23A55">
              <w:rPr>
                <w:rFonts w:eastAsia="Times New Roman" w:cs="Calibri"/>
                <w:kern w:val="0"/>
                <w:szCs w:val="22"/>
                <w14:ligatures w14:val="none"/>
              </w:rPr>
              <w:t>, and the sons of Raamah were Sheba and Dedan.</w:t>
            </w:r>
          </w:p>
          <w:p w14:paraId="1F976920"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7. The sons of Cush: Seva, </w:t>
            </w:r>
            <w:proofErr w:type="spellStart"/>
            <w:r w:rsidRPr="00D23A55">
              <w:rPr>
                <w:rFonts w:eastAsia="Times New Roman" w:cs="Calibri"/>
                <w:b/>
                <w:bCs/>
                <w:i/>
                <w:iCs/>
                <w:kern w:val="0"/>
                <w:szCs w:val="22"/>
                <w14:ligatures w14:val="none"/>
              </w:rPr>
              <w:t>Chavilah</w:t>
            </w:r>
            <w:proofErr w:type="spellEnd"/>
            <w:r w:rsidRPr="00D23A55">
              <w:rPr>
                <w:rFonts w:eastAsia="Times New Roman" w:cs="Calibri"/>
                <w:b/>
                <w:bCs/>
                <w:i/>
                <w:iCs/>
                <w:kern w:val="0"/>
                <w:szCs w:val="22"/>
                <w14:ligatures w14:val="none"/>
              </w:rPr>
              <w:t xml:space="preserve">, </w:t>
            </w:r>
            <w:proofErr w:type="spellStart"/>
            <w:r w:rsidRPr="00D23A55">
              <w:rPr>
                <w:rFonts w:eastAsia="Times New Roman" w:cs="Calibri"/>
                <w:b/>
                <w:bCs/>
                <w:i/>
                <w:iCs/>
                <w:kern w:val="0"/>
                <w:szCs w:val="22"/>
                <w14:ligatures w14:val="none"/>
              </w:rPr>
              <w:t>Savtah</w:t>
            </w:r>
            <w:proofErr w:type="spellEnd"/>
            <w:r w:rsidRPr="00D23A55">
              <w:rPr>
                <w:rFonts w:eastAsia="Times New Roman" w:cs="Calibri"/>
                <w:b/>
                <w:bCs/>
                <w:i/>
                <w:iCs/>
                <w:kern w:val="0"/>
                <w:szCs w:val="22"/>
                <w14:ligatures w14:val="none"/>
              </w:rPr>
              <w:t xml:space="preserve">, </w:t>
            </w:r>
            <w:proofErr w:type="spellStart"/>
            <w:r w:rsidRPr="00D23A55">
              <w:rPr>
                <w:rFonts w:eastAsia="Times New Roman" w:cs="Calibri"/>
                <w:b/>
                <w:bCs/>
                <w:i/>
                <w:iCs/>
                <w:kern w:val="0"/>
                <w:szCs w:val="22"/>
                <w14:ligatures w14:val="none"/>
              </w:rPr>
              <w:t>Ra’mah</w:t>
            </w:r>
            <w:proofErr w:type="spellEnd"/>
            <w:r w:rsidRPr="00D23A55">
              <w:rPr>
                <w:rFonts w:eastAsia="Times New Roman" w:cs="Calibri"/>
                <w:b/>
                <w:bCs/>
                <w:i/>
                <w:iCs/>
                <w:kern w:val="0"/>
                <w:szCs w:val="22"/>
                <w14:ligatures w14:val="none"/>
              </w:rPr>
              <w:t xml:space="preserve"> and </w:t>
            </w:r>
            <w:proofErr w:type="spellStart"/>
            <w:r w:rsidRPr="00D23A55">
              <w:rPr>
                <w:rFonts w:eastAsia="Times New Roman" w:cs="Calibri"/>
                <w:b/>
                <w:bCs/>
                <w:i/>
                <w:iCs/>
                <w:kern w:val="0"/>
                <w:szCs w:val="22"/>
                <w14:ligatures w14:val="none"/>
              </w:rPr>
              <w:t>Savtecha</w:t>
            </w:r>
            <w:proofErr w:type="spellEnd"/>
            <w:r w:rsidRPr="00D23A55">
              <w:rPr>
                <w:rFonts w:eastAsia="Times New Roman" w:cs="Calibri"/>
                <w:b/>
                <w:bCs/>
                <w:i/>
                <w:iCs/>
                <w:kern w:val="0"/>
                <w:szCs w:val="22"/>
                <w14:ligatures w14:val="none"/>
              </w:rPr>
              <w:t xml:space="preserve">; the sons of </w:t>
            </w:r>
            <w:proofErr w:type="spellStart"/>
            <w:r w:rsidRPr="00D23A55">
              <w:rPr>
                <w:rFonts w:eastAsia="Times New Roman" w:cs="Calibri"/>
                <w:b/>
                <w:bCs/>
                <w:i/>
                <w:iCs/>
                <w:kern w:val="0"/>
                <w:szCs w:val="22"/>
                <w14:ligatures w14:val="none"/>
              </w:rPr>
              <w:t>Ra’mah</w:t>
            </w:r>
            <w:proofErr w:type="spellEnd"/>
            <w:r w:rsidRPr="00D23A55">
              <w:rPr>
                <w:rFonts w:eastAsia="Times New Roman" w:cs="Calibri"/>
                <w:b/>
                <w:bCs/>
                <w:i/>
                <w:iCs/>
                <w:kern w:val="0"/>
                <w:szCs w:val="22"/>
                <w14:ligatures w14:val="none"/>
              </w:rPr>
              <w:t>: Sheva and Dedan.</w:t>
            </w:r>
          </w:p>
        </w:tc>
        <w:tc>
          <w:tcPr>
            <w:tcW w:w="2505" w:type="pct"/>
            <w:tcMar>
              <w:top w:w="0" w:type="dxa"/>
              <w:left w:w="108" w:type="dxa"/>
              <w:bottom w:w="0" w:type="dxa"/>
              <w:right w:w="108" w:type="dxa"/>
            </w:tcMar>
            <w:hideMark/>
          </w:tcPr>
          <w:p w14:paraId="0EA8A1DB"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7. And the sons of Kush, Seba, and Havilah, and </w:t>
            </w:r>
            <w:proofErr w:type="spellStart"/>
            <w:r w:rsidRPr="00D23A55">
              <w:rPr>
                <w:rFonts w:eastAsia="Times New Roman" w:cs="Calibri"/>
                <w:kern w:val="0"/>
                <w:szCs w:val="22"/>
                <w:lang w:val="en-AU"/>
                <w14:ligatures w14:val="none"/>
              </w:rPr>
              <w:t>Sabta</w:t>
            </w:r>
            <w:proofErr w:type="spellEnd"/>
            <w:r w:rsidRPr="00D23A55">
              <w:rPr>
                <w:rFonts w:eastAsia="Times New Roman" w:cs="Calibri"/>
                <w:kern w:val="0"/>
                <w:szCs w:val="22"/>
                <w:lang w:val="en-AU"/>
                <w14:ligatures w14:val="none"/>
              </w:rPr>
              <w:t xml:space="preserve">, and Raama, and Sabteka, and the name of their provinces, </w:t>
            </w:r>
            <w:proofErr w:type="spellStart"/>
            <w:r w:rsidRPr="00D23A55">
              <w:rPr>
                <w:rFonts w:eastAsia="Times New Roman" w:cs="Calibri"/>
                <w:kern w:val="0"/>
                <w:szCs w:val="22"/>
                <w:lang w:val="en-AU"/>
                <w14:ligatures w14:val="none"/>
              </w:rPr>
              <w:t>Sinirai</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Hindiki</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Semadi</w:t>
            </w:r>
            <w:proofErr w:type="spellEnd"/>
            <w:r w:rsidRPr="00D23A55">
              <w:rPr>
                <w:rFonts w:eastAsia="Times New Roman" w:cs="Calibri"/>
                <w:kern w:val="0"/>
                <w:szCs w:val="22"/>
                <w:lang w:val="en-AU"/>
                <w14:ligatures w14:val="none"/>
              </w:rPr>
              <w:t xml:space="preserve">, and Lubai, and </w:t>
            </w:r>
            <w:proofErr w:type="spellStart"/>
            <w:r w:rsidRPr="00D23A55">
              <w:rPr>
                <w:rFonts w:eastAsia="Times New Roman" w:cs="Calibri"/>
                <w:kern w:val="0"/>
                <w:szCs w:val="22"/>
                <w:lang w:val="en-AU"/>
                <w14:ligatures w14:val="none"/>
              </w:rPr>
              <w:t>Zingai</w:t>
            </w:r>
            <w:proofErr w:type="spellEnd"/>
            <w:r w:rsidRPr="00D23A55">
              <w:rPr>
                <w:rFonts w:eastAsia="Times New Roman" w:cs="Calibri"/>
                <w:kern w:val="0"/>
                <w:szCs w:val="22"/>
                <w:lang w:val="en-AU"/>
                <w14:ligatures w14:val="none"/>
              </w:rPr>
              <w:t xml:space="preserve">. And the sons of Mauritinos, </w:t>
            </w:r>
            <w:proofErr w:type="spellStart"/>
            <w:r w:rsidRPr="00D23A55">
              <w:rPr>
                <w:rFonts w:eastAsia="Times New Roman" w:cs="Calibri"/>
                <w:kern w:val="0"/>
                <w:szCs w:val="22"/>
                <w:lang w:val="en-AU"/>
                <w14:ligatures w14:val="none"/>
              </w:rPr>
              <w:t>Zmargad</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Mezag</w:t>
            </w:r>
            <w:proofErr w:type="spellEnd"/>
            <w:r w:rsidRPr="00D23A55">
              <w:rPr>
                <w:rFonts w:eastAsia="Times New Roman" w:cs="Calibri"/>
                <w:kern w:val="0"/>
                <w:szCs w:val="22"/>
                <w:lang w:val="en-AU"/>
                <w14:ligatures w14:val="none"/>
              </w:rPr>
              <w:t>.</w:t>
            </w:r>
          </w:p>
        </w:tc>
      </w:tr>
      <w:tr w:rsidR="00C96DAA" w:rsidRPr="00D23A55" w14:paraId="66C110FE" w14:textId="77777777" w:rsidTr="00C96DAA">
        <w:trPr>
          <w:jc w:val="center"/>
        </w:trPr>
        <w:tc>
          <w:tcPr>
            <w:tcW w:w="2495" w:type="pct"/>
            <w:tcMar>
              <w:top w:w="0" w:type="dxa"/>
              <w:left w:w="108" w:type="dxa"/>
              <w:bottom w:w="0" w:type="dxa"/>
              <w:right w:w="108" w:type="dxa"/>
            </w:tcMar>
            <w:hideMark/>
          </w:tcPr>
          <w:p w14:paraId="76295A19"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8. </w:t>
            </w:r>
            <w:r w:rsidRPr="00D23A55">
              <w:rPr>
                <w:rFonts w:eastAsia="Times New Roman" w:cs="Calibri"/>
                <w:kern w:val="0"/>
                <w:szCs w:val="22"/>
                <w14:ligatures w14:val="none"/>
              </w:rPr>
              <w:t>And Cush begot Nimrod; he began to be a mighty man in the land.</w:t>
            </w:r>
          </w:p>
          <w:p w14:paraId="2B7260BA"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8. Cush fathered Nimrod; he began to be a mighty man in the earth.</w:t>
            </w:r>
          </w:p>
        </w:tc>
        <w:tc>
          <w:tcPr>
            <w:tcW w:w="2505" w:type="pct"/>
            <w:tcMar>
              <w:top w:w="0" w:type="dxa"/>
              <w:left w:w="108" w:type="dxa"/>
              <w:bottom w:w="0" w:type="dxa"/>
              <w:right w:w="108" w:type="dxa"/>
            </w:tcMar>
            <w:hideMark/>
          </w:tcPr>
          <w:p w14:paraId="5DF58BEC"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8. And Kush begat Nimrod: he began to be mighty in sin, and to rebel before the LORD in the earth.</w:t>
            </w:r>
          </w:p>
        </w:tc>
      </w:tr>
      <w:tr w:rsidR="00C96DAA" w:rsidRPr="00D23A55" w14:paraId="2A2043DA" w14:textId="77777777" w:rsidTr="00C96DAA">
        <w:trPr>
          <w:jc w:val="center"/>
        </w:trPr>
        <w:tc>
          <w:tcPr>
            <w:tcW w:w="2495" w:type="pct"/>
            <w:tcMar>
              <w:top w:w="0" w:type="dxa"/>
              <w:left w:w="108" w:type="dxa"/>
              <w:bottom w:w="0" w:type="dxa"/>
              <w:right w:w="108" w:type="dxa"/>
            </w:tcMar>
            <w:hideMark/>
          </w:tcPr>
          <w:p w14:paraId="17B5DE28"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9. </w:t>
            </w:r>
            <w:r w:rsidRPr="00D23A55">
              <w:rPr>
                <w:rFonts w:eastAsia="Times New Roman" w:cs="Calibri"/>
                <w:kern w:val="0"/>
                <w:szCs w:val="22"/>
                <w14:ligatures w14:val="none"/>
              </w:rPr>
              <w:t>He was a mighty hunter before the Lord; therefore, it is said, "Like Nimrod, a mighty hunter before the Lord."</w:t>
            </w:r>
          </w:p>
          <w:p w14:paraId="37185E01"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9. He was a mighty hunter before the LORD; therefore, it will be said, “Like Nimrod, a mighty hunter before the LORD.”</w:t>
            </w:r>
          </w:p>
        </w:tc>
        <w:tc>
          <w:tcPr>
            <w:tcW w:w="2505" w:type="pct"/>
            <w:tcMar>
              <w:top w:w="0" w:type="dxa"/>
              <w:left w:w="108" w:type="dxa"/>
              <w:bottom w:w="0" w:type="dxa"/>
              <w:right w:w="108" w:type="dxa"/>
            </w:tcMar>
            <w:hideMark/>
          </w:tcPr>
          <w:p w14:paraId="3CDB0C0E"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9. He was a mighty rebel before the LORD; therefore, it is said, From the day that the world was created there has not been as Nimrod, mighty in hunting, and a rebel before the LORD.</w:t>
            </w:r>
          </w:p>
          <w:p w14:paraId="3A6A37B3"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JERUSALEM: He was mighty in hunting and in sin before the LORD; for he was a hunter of the sons of men in their languages. And he said to them</w:t>
            </w:r>
            <w:r w:rsidRPr="009D3E1B">
              <w:rPr>
                <w:rFonts w:eastAsia="Times New Roman" w:cs="Calibri"/>
                <w:kern w:val="0"/>
                <w:szCs w:val="22"/>
                <w:lang w:val="en-AU"/>
                <w14:ligatures w14:val="none"/>
              </w:rPr>
              <w:t xml:space="preserve">, </w:t>
            </w:r>
            <w:r w:rsidRPr="009D3E1B">
              <w:rPr>
                <w:rFonts w:eastAsia="Times New Roman" w:cs="Calibri"/>
                <w:b/>
                <w:bCs/>
                <w:kern w:val="0"/>
                <w:szCs w:val="22"/>
                <w:lang w:val="en-AU"/>
                <w14:ligatures w14:val="none"/>
              </w:rPr>
              <w:t xml:space="preserve">Leave the judgments of Shem, and adhere to the judgments of Nimrod. </w:t>
            </w:r>
            <w:r w:rsidRPr="009D3E1B">
              <w:rPr>
                <w:rFonts w:eastAsia="Times New Roman" w:cs="Calibri"/>
                <w:kern w:val="0"/>
                <w:szCs w:val="22"/>
                <w:lang w:val="en-AU"/>
                <w14:ligatures w14:val="none"/>
              </w:rPr>
              <w:t>On</w:t>
            </w:r>
            <w:r w:rsidRPr="00D23A55">
              <w:rPr>
                <w:rFonts w:eastAsia="Times New Roman" w:cs="Calibri"/>
                <w:kern w:val="0"/>
                <w:szCs w:val="22"/>
                <w:lang w:val="en-AU"/>
                <w14:ligatures w14:val="none"/>
              </w:rPr>
              <w:t xml:space="preserve"> this account it is said, As Nimrod the mighty, mighty in hunting and in sin before the LORD.</w:t>
            </w:r>
          </w:p>
        </w:tc>
      </w:tr>
      <w:tr w:rsidR="00C96DAA" w:rsidRPr="00D23A55" w14:paraId="00651A27" w14:textId="77777777" w:rsidTr="00C96DAA">
        <w:trPr>
          <w:jc w:val="center"/>
        </w:trPr>
        <w:tc>
          <w:tcPr>
            <w:tcW w:w="2495" w:type="pct"/>
            <w:tcMar>
              <w:top w:w="0" w:type="dxa"/>
              <w:left w:w="108" w:type="dxa"/>
              <w:bottom w:w="0" w:type="dxa"/>
              <w:right w:w="108" w:type="dxa"/>
            </w:tcMar>
            <w:hideMark/>
          </w:tcPr>
          <w:p w14:paraId="32D7CF5F"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10. </w:t>
            </w:r>
            <w:r w:rsidRPr="00D23A55">
              <w:rPr>
                <w:rFonts w:eastAsia="Times New Roman" w:cs="Calibri"/>
                <w:kern w:val="0"/>
                <w:szCs w:val="22"/>
                <w14:ligatures w14:val="none"/>
              </w:rPr>
              <w:t xml:space="preserve">And the beginning of his kingdom was Babylon and </w:t>
            </w:r>
            <w:proofErr w:type="spellStart"/>
            <w:r w:rsidRPr="00D23A55">
              <w:rPr>
                <w:rFonts w:eastAsia="Times New Roman" w:cs="Calibri"/>
                <w:kern w:val="0"/>
                <w:szCs w:val="22"/>
                <w14:ligatures w14:val="none"/>
              </w:rPr>
              <w:t>Erech</w:t>
            </w:r>
            <w:proofErr w:type="spellEnd"/>
            <w:r w:rsidRPr="00D23A55">
              <w:rPr>
                <w:rFonts w:eastAsia="Times New Roman" w:cs="Calibri"/>
                <w:kern w:val="0"/>
                <w:szCs w:val="22"/>
                <w14:ligatures w14:val="none"/>
              </w:rPr>
              <w:t xml:space="preserve"> and Accad and Calneh, in the land of Shinar.</w:t>
            </w:r>
          </w:p>
          <w:p w14:paraId="1C3B4CCD"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10. The beginning of his kingdom was Bavel [Babylon] and </w:t>
            </w:r>
            <w:proofErr w:type="spellStart"/>
            <w:r w:rsidRPr="00D23A55">
              <w:rPr>
                <w:rFonts w:eastAsia="Times New Roman" w:cs="Calibri"/>
                <w:b/>
                <w:bCs/>
                <w:i/>
                <w:iCs/>
                <w:kern w:val="0"/>
                <w:szCs w:val="22"/>
                <w14:ligatures w14:val="none"/>
              </w:rPr>
              <w:t>Erech</w:t>
            </w:r>
            <w:proofErr w:type="spellEnd"/>
            <w:r w:rsidRPr="00D23A55">
              <w:rPr>
                <w:rFonts w:eastAsia="Times New Roman" w:cs="Calibri"/>
                <w:b/>
                <w:bCs/>
                <w:i/>
                <w:iCs/>
                <w:kern w:val="0"/>
                <w:szCs w:val="22"/>
                <w14:ligatures w14:val="none"/>
              </w:rPr>
              <w:t xml:space="preserve">, </w:t>
            </w:r>
            <w:proofErr w:type="spellStart"/>
            <w:r w:rsidRPr="00D23A55">
              <w:rPr>
                <w:rFonts w:eastAsia="Times New Roman" w:cs="Calibri"/>
                <w:b/>
                <w:bCs/>
                <w:i/>
                <w:iCs/>
                <w:kern w:val="0"/>
                <w:szCs w:val="22"/>
                <w14:ligatures w14:val="none"/>
              </w:rPr>
              <w:t>Akad</w:t>
            </w:r>
            <w:proofErr w:type="spellEnd"/>
            <w:r w:rsidRPr="00D23A55">
              <w:rPr>
                <w:rFonts w:eastAsia="Times New Roman" w:cs="Calibri"/>
                <w:b/>
                <w:bCs/>
                <w:i/>
                <w:iCs/>
                <w:kern w:val="0"/>
                <w:szCs w:val="22"/>
                <w14:ligatures w14:val="none"/>
              </w:rPr>
              <w:t xml:space="preserve"> and Calneh, in the land of </w:t>
            </w:r>
            <w:proofErr w:type="spellStart"/>
            <w:r w:rsidRPr="00D23A55">
              <w:rPr>
                <w:rFonts w:eastAsia="Times New Roman" w:cs="Calibri"/>
                <w:b/>
                <w:bCs/>
                <w:i/>
                <w:iCs/>
                <w:kern w:val="0"/>
                <w:szCs w:val="22"/>
                <w14:ligatures w14:val="none"/>
              </w:rPr>
              <w:t>Shin’ar</w:t>
            </w:r>
            <w:proofErr w:type="spellEnd"/>
            <w:r w:rsidRPr="00D23A55">
              <w:rPr>
                <w:rFonts w:eastAsia="Times New Roman" w:cs="Calibri"/>
                <w:b/>
                <w:bCs/>
                <w:i/>
                <w:iCs/>
                <w:kern w:val="0"/>
                <w:szCs w:val="22"/>
                <w14:ligatures w14:val="none"/>
              </w:rPr>
              <w:t>.</w:t>
            </w:r>
          </w:p>
        </w:tc>
        <w:tc>
          <w:tcPr>
            <w:tcW w:w="2505" w:type="pct"/>
            <w:tcMar>
              <w:top w:w="0" w:type="dxa"/>
              <w:left w:w="108" w:type="dxa"/>
              <w:bottom w:w="0" w:type="dxa"/>
              <w:right w:w="108" w:type="dxa"/>
            </w:tcMar>
            <w:hideMark/>
          </w:tcPr>
          <w:p w14:paraId="29FE0D6B"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10. And the beginning of his kingdom was Bavel the Great, and Hadas, and </w:t>
            </w:r>
            <w:proofErr w:type="spellStart"/>
            <w:r w:rsidRPr="00D23A55">
              <w:rPr>
                <w:rFonts w:eastAsia="Times New Roman" w:cs="Calibri"/>
                <w:kern w:val="0"/>
                <w:szCs w:val="22"/>
                <w:lang w:val="en-AU"/>
                <w14:ligatures w14:val="none"/>
              </w:rPr>
              <w:t>Netsibin</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Ketispon</w:t>
            </w:r>
            <w:proofErr w:type="spellEnd"/>
            <w:r w:rsidRPr="00D23A55">
              <w:rPr>
                <w:rFonts w:eastAsia="Times New Roman" w:cs="Calibri"/>
                <w:kern w:val="0"/>
                <w:szCs w:val="22"/>
                <w:lang w:val="en-AU"/>
                <w14:ligatures w14:val="none"/>
              </w:rPr>
              <w:t>, in the land of Pontos.</w:t>
            </w:r>
          </w:p>
          <w:p w14:paraId="12559D83"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JERUSALEM: And the beginning of his kingdom was Bavel, and Hadas, and </w:t>
            </w:r>
            <w:proofErr w:type="spellStart"/>
            <w:r w:rsidRPr="00D23A55">
              <w:rPr>
                <w:rFonts w:eastAsia="Times New Roman" w:cs="Calibri"/>
                <w:kern w:val="0"/>
                <w:szCs w:val="22"/>
                <w:lang w:val="en-AU"/>
                <w14:ligatures w14:val="none"/>
              </w:rPr>
              <w:t>Netsibin</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Katispa</w:t>
            </w:r>
            <w:proofErr w:type="spellEnd"/>
            <w:r w:rsidRPr="00D23A55">
              <w:rPr>
                <w:rFonts w:eastAsia="Times New Roman" w:cs="Calibri"/>
                <w:kern w:val="0"/>
                <w:szCs w:val="22"/>
                <w:lang w:val="en-AU"/>
                <w14:ligatures w14:val="none"/>
              </w:rPr>
              <w:t xml:space="preserve"> in the land of Bavel.</w:t>
            </w:r>
          </w:p>
        </w:tc>
      </w:tr>
      <w:tr w:rsidR="00C96DAA" w:rsidRPr="00D23A55" w14:paraId="67E6F69C" w14:textId="77777777" w:rsidTr="00C96DAA">
        <w:trPr>
          <w:jc w:val="center"/>
        </w:trPr>
        <w:tc>
          <w:tcPr>
            <w:tcW w:w="2495" w:type="pct"/>
            <w:tcMar>
              <w:top w:w="0" w:type="dxa"/>
              <w:left w:w="108" w:type="dxa"/>
              <w:bottom w:w="0" w:type="dxa"/>
              <w:right w:w="108" w:type="dxa"/>
            </w:tcMar>
            <w:hideMark/>
          </w:tcPr>
          <w:p w14:paraId="41A8FB19"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11. </w:t>
            </w:r>
            <w:r w:rsidRPr="00D23A55">
              <w:rPr>
                <w:rFonts w:eastAsia="Times New Roman" w:cs="Calibri"/>
                <w:kern w:val="0"/>
                <w:szCs w:val="22"/>
                <w14:ligatures w14:val="none"/>
              </w:rPr>
              <w:t xml:space="preserve">From that land emerged Asshur, and he built Nineveh and Rehoboth </w:t>
            </w:r>
            <w:proofErr w:type="spellStart"/>
            <w:r w:rsidRPr="00D23A55">
              <w:rPr>
                <w:rFonts w:eastAsia="Times New Roman" w:cs="Calibri"/>
                <w:kern w:val="0"/>
                <w:szCs w:val="22"/>
                <w14:ligatures w14:val="none"/>
              </w:rPr>
              <w:t>ir</w:t>
            </w:r>
            <w:proofErr w:type="spellEnd"/>
            <w:r w:rsidRPr="00D23A55">
              <w:rPr>
                <w:rFonts w:eastAsia="Times New Roman" w:cs="Calibri"/>
                <w:kern w:val="0"/>
                <w:szCs w:val="22"/>
                <w14:ligatures w14:val="none"/>
              </w:rPr>
              <w:t xml:space="preserve"> and Calah.</w:t>
            </w:r>
          </w:p>
          <w:p w14:paraId="0AB5B904"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11. From that land Ashur [Assyria] went forth; he built </w:t>
            </w:r>
            <w:proofErr w:type="spellStart"/>
            <w:r w:rsidRPr="00D23A55">
              <w:rPr>
                <w:rFonts w:eastAsia="Times New Roman" w:cs="Calibri"/>
                <w:b/>
                <w:bCs/>
                <w:i/>
                <w:iCs/>
                <w:kern w:val="0"/>
                <w:szCs w:val="22"/>
                <w14:ligatures w14:val="none"/>
              </w:rPr>
              <w:t>Ninveh</w:t>
            </w:r>
            <w:proofErr w:type="spellEnd"/>
            <w:r w:rsidRPr="00D23A55">
              <w:rPr>
                <w:rFonts w:eastAsia="Times New Roman" w:cs="Calibri"/>
                <w:b/>
                <w:bCs/>
                <w:i/>
                <w:iCs/>
                <w:kern w:val="0"/>
                <w:szCs w:val="22"/>
                <w14:ligatures w14:val="none"/>
              </w:rPr>
              <w:t xml:space="preserve">, the town of </w:t>
            </w:r>
            <w:proofErr w:type="spellStart"/>
            <w:r w:rsidRPr="00D23A55">
              <w:rPr>
                <w:rFonts w:eastAsia="Times New Roman" w:cs="Calibri"/>
                <w:b/>
                <w:bCs/>
                <w:i/>
                <w:iCs/>
                <w:kern w:val="0"/>
                <w:szCs w:val="22"/>
                <w14:ligatures w14:val="none"/>
              </w:rPr>
              <w:t>Rechovot</w:t>
            </w:r>
            <w:proofErr w:type="spellEnd"/>
            <w:r w:rsidRPr="00D23A55">
              <w:rPr>
                <w:rFonts w:eastAsia="Times New Roman" w:cs="Calibri"/>
                <w:b/>
                <w:bCs/>
                <w:i/>
                <w:iCs/>
                <w:kern w:val="0"/>
                <w:szCs w:val="22"/>
                <w14:ligatures w14:val="none"/>
              </w:rPr>
              <w:t xml:space="preserve"> and Kalach.</w:t>
            </w:r>
          </w:p>
        </w:tc>
        <w:tc>
          <w:tcPr>
            <w:tcW w:w="2505" w:type="pct"/>
            <w:tcMar>
              <w:top w:w="0" w:type="dxa"/>
              <w:left w:w="108" w:type="dxa"/>
              <w:bottom w:w="0" w:type="dxa"/>
              <w:right w:w="108" w:type="dxa"/>
            </w:tcMar>
            <w:hideMark/>
          </w:tcPr>
          <w:p w14:paraId="78878286"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11. From that land went forth Nimrod, and reigned in Athur, because he would not be in the counsel of a divided generation. And he left those four cities; and the LORD thereupon gave him a place; and he built four other cities, Nineveh and </w:t>
            </w:r>
            <w:proofErr w:type="spellStart"/>
            <w:r w:rsidRPr="00D23A55">
              <w:rPr>
                <w:rFonts w:eastAsia="Times New Roman" w:cs="Calibri"/>
                <w:kern w:val="0"/>
                <w:szCs w:val="22"/>
                <w:lang w:val="en-AU"/>
                <w14:ligatures w14:val="none"/>
              </w:rPr>
              <w:t>Pelatiath</w:t>
            </w:r>
            <w:proofErr w:type="spellEnd"/>
            <w:r w:rsidRPr="00D23A55">
              <w:rPr>
                <w:rFonts w:eastAsia="Times New Roman" w:cs="Calibri"/>
                <w:kern w:val="0"/>
                <w:szCs w:val="22"/>
                <w:lang w:val="en-AU"/>
                <w14:ligatures w14:val="none"/>
              </w:rPr>
              <w:t xml:space="preserve">, Kartha and </w:t>
            </w:r>
            <w:proofErr w:type="spellStart"/>
            <w:r w:rsidRPr="00D23A55">
              <w:rPr>
                <w:rFonts w:eastAsia="Times New Roman" w:cs="Calibri"/>
                <w:kern w:val="0"/>
                <w:szCs w:val="22"/>
                <w:lang w:val="en-AU"/>
                <w14:ligatures w14:val="none"/>
              </w:rPr>
              <w:t>Parioth</w:t>
            </w:r>
            <w:proofErr w:type="spellEnd"/>
            <w:r w:rsidRPr="00D23A55">
              <w:rPr>
                <w:rFonts w:eastAsia="Times New Roman" w:cs="Calibri"/>
                <w:kern w:val="0"/>
                <w:szCs w:val="22"/>
                <w:lang w:val="en-AU"/>
                <w14:ligatures w14:val="none"/>
              </w:rPr>
              <w:t>.</w:t>
            </w:r>
          </w:p>
          <w:p w14:paraId="01A7581A"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JERUSALEM: From that land he went out towards Athur, and built Nineveh, and </w:t>
            </w:r>
            <w:proofErr w:type="spellStart"/>
            <w:r w:rsidRPr="00D23A55">
              <w:rPr>
                <w:rFonts w:eastAsia="Times New Roman" w:cs="Calibri"/>
                <w:kern w:val="0"/>
                <w:szCs w:val="22"/>
                <w:lang w:val="en-AU"/>
                <w14:ligatures w14:val="none"/>
              </w:rPr>
              <w:t>Pelatiath</w:t>
            </w:r>
            <w:proofErr w:type="spellEnd"/>
            <w:r w:rsidRPr="00D23A55">
              <w:rPr>
                <w:rFonts w:eastAsia="Times New Roman" w:cs="Calibri"/>
                <w:kern w:val="0"/>
                <w:szCs w:val="22"/>
                <w:lang w:val="en-AU"/>
                <w14:ligatures w14:val="none"/>
              </w:rPr>
              <w:t xml:space="preserve">-Kartha, and </w:t>
            </w:r>
            <w:proofErr w:type="spellStart"/>
            <w:r w:rsidRPr="00D23A55">
              <w:rPr>
                <w:rFonts w:eastAsia="Times New Roman" w:cs="Calibri"/>
                <w:kern w:val="0"/>
                <w:szCs w:val="22"/>
                <w:lang w:val="en-AU"/>
                <w14:ligatures w14:val="none"/>
              </w:rPr>
              <w:t>Hadiath</w:t>
            </w:r>
            <w:proofErr w:type="spellEnd"/>
            <w:r w:rsidRPr="00D23A55">
              <w:rPr>
                <w:rFonts w:eastAsia="Times New Roman" w:cs="Calibri"/>
                <w:kern w:val="0"/>
                <w:szCs w:val="22"/>
                <w:lang w:val="en-AU"/>
                <w14:ligatures w14:val="none"/>
              </w:rPr>
              <w:t>.</w:t>
            </w:r>
          </w:p>
        </w:tc>
      </w:tr>
      <w:tr w:rsidR="00C96DAA" w:rsidRPr="00D23A55" w14:paraId="130DC767" w14:textId="77777777" w:rsidTr="00C96DAA">
        <w:trPr>
          <w:jc w:val="center"/>
        </w:trPr>
        <w:tc>
          <w:tcPr>
            <w:tcW w:w="2495" w:type="pct"/>
            <w:tcMar>
              <w:top w:w="0" w:type="dxa"/>
              <w:left w:w="108" w:type="dxa"/>
              <w:bottom w:w="0" w:type="dxa"/>
              <w:right w:w="108" w:type="dxa"/>
            </w:tcMar>
            <w:hideMark/>
          </w:tcPr>
          <w:p w14:paraId="228FBE3D"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12. </w:t>
            </w:r>
            <w:r w:rsidRPr="00D23A55">
              <w:rPr>
                <w:rFonts w:eastAsia="Times New Roman" w:cs="Calibri"/>
                <w:kern w:val="0"/>
                <w:szCs w:val="22"/>
                <w14:ligatures w14:val="none"/>
              </w:rPr>
              <w:t>And Resen, between Nineveh and between Calah; that is the great city.</w:t>
            </w:r>
          </w:p>
          <w:p w14:paraId="7F81FA2E"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12. And </w:t>
            </w:r>
            <w:proofErr w:type="spellStart"/>
            <w:r w:rsidRPr="00D23A55">
              <w:rPr>
                <w:rFonts w:eastAsia="Times New Roman" w:cs="Calibri"/>
                <w:b/>
                <w:bCs/>
                <w:i/>
                <w:iCs/>
                <w:kern w:val="0"/>
                <w:szCs w:val="22"/>
                <w14:ligatures w14:val="none"/>
              </w:rPr>
              <w:t>Ressen</w:t>
            </w:r>
            <w:proofErr w:type="spellEnd"/>
            <w:r w:rsidRPr="00D23A55">
              <w:rPr>
                <w:rFonts w:eastAsia="Times New Roman" w:cs="Calibri"/>
                <w:b/>
                <w:bCs/>
                <w:i/>
                <w:iCs/>
                <w:kern w:val="0"/>
                <w:szCs w:val="22"/>
                <w14:ligatures w14:val="none"/>
              </w:rPr>
              <w:t xml:space="preserve">, between </w:t>
            </w:r>
            <w:proofErr w:type="spellStart"/>
            <w:r w:rsidRPr="00D23A55">
              <w:rPr>
                <w:rFonts w:eastAsia="Times New Roman" w:cs="Calibri"/>
                <w:b/>
                <w:bCs/>
                <w:i/>
                <w:iCs/>
                <w:kern w:val="0"/>
                <w:szCs w:val="22"/>
                <w14:ligatures w14:val="none"/>
              </w:rPr>
              <w:t>Ninveh</w:t>
            </w:r>
            <w:proofErr w:type="spellEnd"/>
            <w:r w:rsidRPr="00D23A55">
              <w:rPr>
                <w:rFonts w:eastAsia="Times New Roman" w:cs="Calibri"/>
                <w:b/>
                <w:bCs/>
                <w:i/>
                <w:iCs/>
                <w:kern w:val="0"/>
                <w:szCs w:val="22"/>
                <w14:ligatures w14:val="none"/>
              </w:rPr>
              <w:t xml:space="preserve"> and Kalach; it is the large town</w:t>
            </w:r>
          </w:p>
        </w:tc>
        <w:tc>
          <w:tcPr>
            <w:tcW w:w="2505" w:type="pct"/>
            <w:tcMar>
              <w:top w:w="0" w:type="dxa"/>
              <w:left w:w="108" w:type="dxa"/>
              <w:bottom w:w="0" w:type="dxa"/>
              <w:right w:w="108" w:type="dxa"/>
            </w:tcMar>
            <w:hideMark/>
          </w:tcPr>
          <w:p w14:paraId="3867B69D"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12. And </w:t>
            </w:r>
            <w:proofErr w:type="spellStart"/>
            <w:r w:rsidRPr="00D23A55">
              <w:rPr>
                <w:rFonts w:eastAsia="Times New Roman" w:cs="Calibri"/>
                <w:kern w:val="0"/>
                <w:szCs w:val="22"/>
                <w:lang w:val="en-AU"/>
                <w14:ligatures w14:val="none"/>
              </w:rPr>
              <w:t>Talesar</w:t>
            </w:r>
            <w:proofErr w:type="spellEnd"/>
            <w:r w:rsidRPr="00D23A55">
              <w:rPr>
                <w:rFonts w:eastAsia="Times New Roman" w:cs="Calibri"/>
                <w:kern w:val="0"/>
                <w:szCs w:val="22"/>
                <w:lang w:val="en-AU"/>
                <w14:ligatures w14:val="none"/>
              </w:rPr>
              <w:t xml:space="preserve">, which was </w:t>
            </w:r>
            <w:proofErr w:type="spellStart"/>
            <w:r w:rsidRPr="00D23A55">
              <w:rPr>
                <w:rFonts w:eastAsia="Times New Roman" w:cs="Calibri"/>
                <w:kern w:val="0"/>
                <w:szCs w:val="22"/>
                <w:lang w:val="en-AU"/>
                <w14:ligatures w14:val="none"/>
              </w:rPr>
              <w:t>builded</w:t>
            </w:r>
            <w:proofErr w:type="spellEnd"/>
            <w:r w:rsidRPr="00D23A55">
              <w:rPr>
                <w:rFonts w:eastAsia="Times New Roman" w:cs="Calibri"/>
                <w:kern w:val="0"/>
                <w:szCs w:val="22"/>
                <w:lang w:val="en-AU"/>
                <w14:ligatures w14:val="none"/>
              </w:rPr>
              <w:t xml:space="preserve"> between Nineveh and </w:t>
            </w:r>
            <w:proofErr w:type="spellStart"/>
            <w:r w:rsidRPr="00D23A55">
              <w:rPr>
                <w:rFonts w:eastAsia="Times New Roman" w:cs="Calibri"/>
                <w:kern w:val="0"/>
                <w:szCs w:val="22"/>
                <w:lang w:val="en-AU"/>
                <w14:ligatures w14:val="none"/>
              </w:rPr>
              <w:t>Hadiath</w:t>
            </w:r>
            <w:proofErr w:type="spellEnd"/>
            <w:r w:rsidRPr="00D23A55">
              <w:rPr>
                <w:rFonts w:eastAsia="Times New Roman" w:cs="Calibri"/>
                <w:kern w:val="0"/>
                <w:szCs w:val="22"/>
                <w:lang w:val="en-AU"/>
                <w14:ligatures w14:val="none"/>
              </w:rPr>
              <w:t>; that is a great city.</w:t>
            </w:r>
          </w:p>
          <w:p w14:paraId="7DD58145"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JERUSALEM: And </w:t>
            </w:r>
            <w:proofErr w:type="spellStart"/>
            <w:r w:rsidRPr="00D23A55">
              <w:rPr>
                <w:rFonts w:eastAsia="Times New Roman" w:cs="Calibri"/>
                <w:kern w:val="0"/>
                <w:szCs w:val="22"/>
                <w:lang w:val="en-AU"/>
                <w14:ligatures w14:val="none"/>
              </w:rPr>
              <w:t>Talesar</w:t>
            </w:r>
            <w:proofErr w:type="spellEnd"/>
            <w:r w:rsidRPr="00D23A55">
              <w:rPr>
                <w:rFonts w:eastAsia="Times New Roman" w:cs="Calibri"/>
                <w:kern w:val="0"/>
                <w:szCs w:val="22"/>
                <w:lang w:val="en-AU"/>
                <w14:ligatures w14:val="none"/>
              </w:rPr>
              <w:t xml:space="preserve">, between Nineveh and </w:t>
            </w:r>
            <w:proofErr w:type="spellStart"/>
            <w:r w:rsidRPr="00D23A55">
              <w:rPr>
                <w:rFonts w:eastAsia="Times New Roman" w:cs="Calibri"/>
                <w:kern w:val="0"/>
                <w:szCs w:val="22"/>
                <w:lang w:val="en-AU"/>
                <w14:ligatures w14:val="none"/>
              </w:rPr>
              <w:t>Hadiath</w:t>
            </w:r>
            <w:proofErr w:type="spellEnd"/>
            <w:r w:rsidRPr="00D23A55">
              <w:rPr>
                <w:rFonts w:eastAsia="Times New Roman" w:cs="Calibri"/>
                <w:kern w:val="0"/>
                <w:szCs w:val="22"/>
                <w:lang w:val="en-AU"/>
                <w14:ligatures w14:val="none"/>
              </w:rPr>
              <w:t>, which is a great city.</w:t>
            </w:r>
          </w:p>
        </w:tc>
      </w:tr>
      <w:tr w:rsidR="00C96DAA" w:rsidRPr="00D23A55" w14:paraId="428D6D63" w14:textId="77777777" w:rsidTr="00C96DAA">
        <w:trPr>
          <w:jc w:val="center"/>
        </w:trPr>
        <w:tc>
          <w:tcPr>
            <w:tcW w:w="2495" w:type="pct"/>
            <w:tcMar>
              <w:top w:w="0" w:type="dxa"/>
              <w:left w:w="108" w:type="dxa"/>
              <w:bottom w:w="0" w:type="dxa"/>
              <w:right w:w="108" w:type="dxa"/>
            </w:tcMar>
            <w:hideMark/>
          </w:tcPr>
          <w:p w14:paraId="12A77C36"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13. </w:t>
            </w:r>
            <w:r w:rsidRPr="00D23A55">
              <w:rPr>
                <w:rFonts w:eastAsia="Times New Roman" w:cs="Calibri"/>
                <w:kern w:val="0"/>
                <w:szCs w:val="22"/>
                <w14:ligatures w14:val="none"/>
              </w:rPr>
              <w:t xml:space="preserve">And Mizraim begot the </w:t>
            </w:r>
            <w:proofErr w:type="spellStart"/>
            <w:r w:rsidRPr="00D23A55">
              <w:rPr>
                <w:rFonts w:eastAsia="Times New Roman" w:cs="Calibri"/>
                <w:kern w:val="0"/>
                <w:szCs w:val="22"/>
                <w14:ligatures w14:val="none"/>
              </w:rPr>
              <w:t>Ludim</w:t>
            </w:r>
            <w:proofErr w:type="spellEnd"/>
            <w:r w:rsidRPr="00D23A55">
              <w:rPr>
                <w:rFonts w:eastAsia="Times New Roman" w:cs="Calibri"/>
                <w:kern w:val="0"/>
                <w:szCs w:val="22"/>
                <w14:ligatures w14:val="none"/>
              </w:rPr>
              <w:t xml:space="preserve"> and the Anamim and the Lehabim and the Naphtuhim,</w:t>
            </w:r>
          </w:p>
          <w:p w14:paraId="3E54DA2A"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13. Mitzrayim fathered Ludim, Anamim, </w:t>
            </w:r>
            <w:proofErr w:type="spellStart"/>
            <w:r w:rsidRPr="00D23A55">
              <w:rPr>
                <w:rFonts w:eastAsia="Times New Roman" w:cs="Calibri"/>
                <w:b/>
                <w:bCs/>
                <w:i/>
                <w:iCs/>
                <w:kern w:val="0"/>
                <w:szCs w:val="22"/>
                <w14:ligatures w14:val="none"/>
              </w:rPr>
              <w:t>Lehavim</w:t>
            </w:r>
            <w:proofErr w:type="spellEnd"/>
            <w:r w:rsidRPr="00D23A55">
              <w:rPr>
                <w:rFonts w:eastAsia="Times New Roman" w:cs="Calibri"/>
                <w:b/>
                <w:bCs/>
                <w:i/>
                <w:iCs/>
                <w:kern w:val="0"/>
                <w:szCs w:val="22"/>
                <w14:ligatures w14:val="none"/>
              </w:rPr>
              <w:t xml:space="preserve">, and </w:t>
            </w:r>
            <w:proofErr w:type="spellStart"/>
            <w:r w:rsidRPr="00D23A55">
              <w:rPr>
                <w:rFonts w:eastAsia="Times New Roman" w:cs="Calibri"/>
                <w:b/>
                <w:bCs/>
                <w:i/>
                <w:iCs/>
                <w:kern w:val="0"/>
                <w:szCs w:val="22"/>
                <w14:ligatures w14:val="none"/>
              </w:rPr>
              <w:t>Naphtachim</w:t>
            </w:r>
            <w:proofErr w:type="spellEnd"/>
            <w:r w:rsidRPr="00D23A55">
              <w:rPr>
                <w:rFonts w:eastAsia="Times New Roman" w:cs="Calibri"/>
                <w:b/>
                <w:bCs/>
                <w:i/>
                <w:iCs/>
                <w:kern w:val="0"/>
                <w:szCs w:val="22"/>
                <w14:ligatures w14:val="none"/>
              </w:rPr>
              <w:t>.</w:t>
            </w:r>
          </w:p>
          <w:p w14:paraId="58426016"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14:ligatures w14:val="none"/>
              </w:rPr>
              <w:t xml:space="preserve"> </w:t>
            </w:r>
          </w:p>
        </w:tc>
        <w:tc>
          <w:tcPr>
            <w:tcW w:w="2505" w:type="pct"/>
            <w:tcMar>
              <w:top w:w="0" w:type="dxa"/>
              <w:left w:w="108" w:type="dxa"/>
              <w:bottom w:w="0" w:type="dxa"/>
              <w:right w:w="108" w:type="dxa"/>
            </w:tcMar>
            <w:hideMark/>
          </w:tcPr>
          <w:p w14:paraId="056D1C3D"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13. And Mizraim begat the </w:t>
            </w:r>
            <w:proofErr w:type="spellStart"/>
            <w:r w:rsidRPr="00D23A55">
              <w:rPr>
                <w:rFonts w:eastAsia="Times New Roman" w:cs="Calibri"/>
                <w:kern w:val="0"/>
                <w:szCs w:val="22"/>
                <w:lang w:val="en-AU"/>
                <w14:ligatures w14:val="none"/>
              </w:rPr>
              <w:t>Nivatee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Mariotee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Livakee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Pantascinee</w:t>
            </w:r>
            <w:proofErr w:type="spellEnd"/>
            <w:r w:rsidRPr="00D23A55">
              <w:rPr>
                <w:rFonts w:eastAsia="Times New Roman" w:cs="Calibri"/>
                <w:kern w:val="0"/>
                <w:szCs w:val="22"/>
                <w:lang w:val="en-AU"/>
                <w14:ligatures w14:val="none"/>
              </w:rPr>
              <w:t>,</w:t>
            </w:r>
          </w:p>
          <w:p w14:paraId="45E10762"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JERUSALEM: And Mizraim begat the </w:t>
            </w:r>
            <w:proofErr w:type="spellStart"/>
            <w:r w:rsidRPr="00D23A55">
              <w:rPr>
                <w:rFonts w:eastAsia="Times New Roman" w:cs="Calibri"/>
                <w:kern w:val="0"/>
                <w:szCs w:val="22"/>
                <w:lang w:val="en-AU"/>
                <w14:ligatures w14:val="none"/>
              </w:rPr>
              <w:t>Mariotaee</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Pentepolitaee</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Lusetaee</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Pelusaee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Pantaskenaee</w:t>
            </w:r>
            <w:proofErr w:type="spellEnd"/>
            <w:r w:rsidRPr="00D23A55">
              <w:rPr>
                <w:rFonts w:eastAsia="Times New Roman" w:cs="Calibri"/>
                <w:kern w:val="0"/>
                <w:szCs w:val="22"/>
                <w:lang w:val="en-AU"/>
                <w14:ligatures w14:val="none"/>
              </w:rPr>
              <w:t xml:space="preserve">, from whom went forth the </w:t>
            </w:r>
            <w:proofErr w:type="spellStart"/>
            <w:r w:rsidRPr="00D23A55">
              <w:rPr>
                <w:rFonts w:eastAsia="Times New Roman" w:cs="Calibri"/>
                <w:kern w:val="0"/>
                <w:szCs w:val="22"/>
                <w:lang w:val="en-AU"/>
                <w14:ligatures w14:val="none"/>
              </w:rPr>
              <w:t>Philistaee</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Kapodekaee</w:t>
            </w:r>
            <w:proofErr w:type="spellEnd"/>
            <w:r w:rsidRPr="00D23A55">
              <w:rPr>
                <w:rFonts w:eastAsia="Times New Roman" w:cs="Calibri"/>
                <w:kern w:val="0"/>
                <w:szCs w:val="22"/>
                <w:lang w:val="en-AU"/>
                <w14:ligatures w14:val="none"/>
              </w:rPr>
              <w:t>.</w:t>
            </w:r>
          </w:p>
        </w:tc>
      </w:tr>
      <w:tr w:rsidR="00C96DAA" w:rsidRPr="00D23A55" w14:paraId="1B148CEF" w14:textId="77777777" w:rsidTr="00C96DAA">
        <w:trPr>
          <w:jc w:val="center"/>
        </w:trPr>
        <w:tc>
          <w:tcPr>
            <w:tcW w:w="2495" w:type="pct"/>
            <w:tcMar>
              <w:top w:w="0" w:type="dxa"/>
              <w:left w:w="108" w:type="dxa"/>
              <w:bottom w:w="0" w:type="dxa"/>
              <w:right w:w="108" w:type="dxa"/>
            </w:tcMar>
            <w:hideMark/>
          </w:tcPr>
          <w:p w14:paraId="46AA4FEC"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14. </w:t>
            </w:r>
            <w:r w:rsidRPr="00D23A55">
              <w:rPr>
                <w:rFonts w:eastAsia="Times New Roman" w:cs="Calibri"/>
                <w:kern w:val="0"/>
                <w:szCs w:val="22"/>
                <w14:ligatures w14:val="none"/>
              </w:rPr>
              <w:t xml:space="preserve">And the </w:t>
            </w:r>
            <w:proofErr w:type="spellStart"/>
            <w:r w:rsidRPr="00D23A55">
              <w:rPr>
                <w:rFonts w:eastAsia="Times New Roman" w:cs="Calibri"/>
                <w:kern w:val="0"/>
                <w:szCs w:val="22"/>
                <w14:ligatures w14:val="none"/>
              </w:rPr>
              <w:t>Pathrusim</w:t>
            </w:r>
            <w:proofErr w:type="spellEnd"/>
            <w:r w:rsidRPr="00D23A55">
              <w:rPr>
                <w:rFonts w:eastAsia="Times New Roman" w:cs="Calibri"/>
                <w:kern w:val="0"/>
                <w:szCs w:val="22"/>
                <w14:ligatures w14:val="none"/>
              </w:rPr>
              <w:t xml:space="preserve"> and the Casluhim</w:t>
            </w:r>
            <w:r w:rsidRPr="009D3E1B">
              <w:rPr>
                <w:rFonts w:eastAsia="Times New Roman" w:cs="Calibri"/>
                <w:kern w:val="0"/>
                <w:szCs w:val="22"/>
                <w14:ligatures w14:val="none"/>
              </w:rPr>
              <w:t xml:space="preserve">, </w:t>
            </w:r>
            <w:r w:rsidRPr="009D3E1B">
              <w:rPr>
                <w:rFonts w:eastAsia="Times New Roman" w:cs="Calibri"/>
                <w:b/>
                <w:bCs/>
                <w:kern w:val="0"/>
                <w:szCs w:val="22"/>
                <w14:ligatures w14:val="none"/>
              </w:rPr>
              <w:t>from whom the Philistines emerged</w:t>
            </w:r>
            <w:r w:rsidRPr="009D3E1B">
              <w:rPr>
                <w:rFonts w:eastAsia="Times New Roman" w:cs="Calibri"/>
                <w:kern w:val="0"/>
                <w:szCs w:val="22"/>
                <w14:ligatures w14:val="none"/>
              </w:rPr>
              <w:t>,</w:t>
            </w:r>
            <w:r w:rsidRPr="00D23A55">
              <w:rPr>
                <w:rFonts w:eastAsia="Times New Roman" w:cs="Calibri"/>
                <w:kern w:val="0"/>
                <w:szCs w:val="22"/>
                <w14:ligatures w14:val="none"/>
              </w:rPr>
              <w:t xml:space="preserve"> and the </w:t>
            </w:r>
            <w:proofErr w:type="spellStart"/>
            <w:r w:rsidRPr="00D23A55">
              <w:rPr>
                <w:rFonts w:eastAsia="Times New Roman" w:cs="Calibri"/>
                <w:kern w:val="0"/>
                <w:szCs w:val="22"/>
                <w14:ligatures w14:val="none"/>
              </w:rPr>
              <w:t>Caphtorim</w:t>
            </w:r>
            <w:proofErr w:type="spellEnd"/>
            <w:r w:rsidRPr="00D23A55">
              <w:rPr>
                <w:rFonts w:eastAsia="Times New Roman" w:cs="Calibri"/>
                <w:kern w:val="0"/>
                <w:szCs w:val="22"/>
                <w14:ligatures w14:val="none"/>
              </w:rPr>
              <w:t>.</w:t>
            </w:r>
          </w:p>
          <w:p w14:paraId="0EC8EC3A"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14</w:t>
            </w:r>
            <w:r w:rsidRPr="009D3E1B">
              <w:rPr>
                <w:rFonts w:eastAsia="Times New Roman" w:cs="Calibri"/>
                <w:b/>
                <w:bCs/>
                <w:i/>
                <w:iCs/>
                <w:kern w:val="0"/>
                <w:szCs w:val="22"/>
                <w14:ligatures w14:val="none"/>
              </w:rPr>
              <w:t xml:space="preserve">. And </w:t>
            </w:r>
            <w:proofErr w:type="spellStart"/>
            <w:r w:rsidRPr="009D3E1B">
              <w:rPr>
                <w:rFonts w:eastAsia="Times New Roman" w:cs="Calibri"/>
                <w:b/>
                <w:bCs/>
                <w:i/>
                <w:iCs/>
                <w:kern w:val="0"/>
                <w:szCs w:val="22"/>
                <w14:ligatures w14:val="none"/>
              </w:rPr>
              <w:t>Patrusim</w:t>
            </w:r>
            <w:proofErr w:type="spellEnd"/>
            <w:r w:rsidRPr="009D3E1B">
              <w:rPr>
                <w:rFonts w:eastAsia="Times New Roman" w:cs="Calibri"/>
                <w:b/>
                <w:bCs/>
                <w:i/>
                <w:iCs/>
                <w:kern w:val="0"/>
                <w:szCs w:val="22"/>
                <w14:ligatures w14:val="none"/>
              </w:rPr>
              <w:t xml:space="preserve"> and </w:t>
            </w:r>
            <w:proofErr w:type="spellStart"/>
            <w:r w:rsidRPr="009D3E1B">
              <w:rPr>
                <w:rFonts w:eastAsia="Times New Roman" w:cs="Calibri"/>
                <w:b/>
                <w:bCs/>
                <w:i/>
                <w:iCs/>
                <w:kern w:val="0"/>
                <w:szCs w:val="22"/>
                <w14:ligatures w14:val="none"/>
              </w:rPr>
              <w:t>Casluchim</w:t>
            </w:r>
            <w:proofErr w:type="spellEnd"/>
            <w:r w:rsidRPr="009D3E1B">
              <w:rPr>
                <w:rFonts w:eastAsia="Times New Roman" w:cs="Calibri"/>
                <w:b/>
                <w:bCs/>
                <w:i/>
                <w:iCs/>
                <w:kern w:val="0"/>
                <w:szCs w:val="22"/>
                <w14:ligatures w14:val="none"/>
              </w:rPr>
              <w:t>, out of whom came the Pelishtim [Philistines]</w:t>
            </w:r>
            <w:r w:rsidRPr="00D23A55">
              <w:rPr>
                <w:rFonts w:eastAsia="Times New Roman" w:cs="Calibri"/>
                <w:b/>
                <w:bCs/>
                <w:i/>
                <w:iCs/>
                <w:kern w:val="0"/>
                <w:szCs w:val="22"/>
                <w14:ligatures w14:val="none"/>
              </w:rPr>
              <w:t xml:space="preserve"> and the </w:t>
            </w:r>
            <w:proofErr w:type="spellStart"/>
            <w:r w:rsidRPr="00D23A55">
              <w:rPr>
                <w:rFonts w:eastAsia="Times New Roman" w:cs="Calibri"/>
                <w:b/>
                <w:bCs/>
                <w:i/>
                <w:iCs/>
                <w:kern w:val="0"/>
                <w:szCs w:val="22"/>
                <w14:ligatures w14:val="none"/>
              </w:rPr>
              <w:t>Caphtorim</w:t>
            </w:r>
            <w:proofErr w:type="spellEnd"/>
            <w:r w:rsidRPr="00D23A55">
              <w:rPr>
                <w:rFonts w:eastAsia="Times New Roman" w:cs="Calibri"/>
                <w:b/>
                <w:bCs/>
                <w:i/>
                <w:iCs/>
                <w:kern w:val="0"/>
                <w:szCs w:val="22"/>
                <w14:ligatures w14:val="none"/>
              </w:rPr>
              <w:t>.</w:t>
            </w:r>
          </w:p>
        </w:tc>
        <w:tc>
          <w:tcPr>
            <w:tcW w:w="2505" w:type="pct"/>
            <w:tcMar>
              <w:top w:w="0" w:type="dxa"/>
              <w:left w:w="108" w:type="dxa"/>
              <w:bottom w:w="0" w:type="dxa"/>
              <w:right w:w="108" w:type="dxa"/>
            </w:tcMar>
            <w:hideMark/>
          </w:tcPr>
          <w:p w14:paraId="4D1B183B"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14. and the </w:t>
            </w:r>
            <w:proofErr w:type="spellStart"/>
            <w:r w:rsidRPr="00D23A55">
              <w:rPr>
                <w:rFonts w:eastAsia="Times New Roman" w:cs="Calibri"/>
                <w:kern w:val="0"/>
                <w:szCs w:val="22"/>
                <w:lang w:val="en-AU"/>
                <w14:ligatures w14:val="none"/>
              </w:rPr>
              <w:t>Pathrosim</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Nasiotaee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Pantapolotee</w:t>
            </w:r>
            <w:proofErr w:type="spellEnd"/>
            <w:r w:rsidRPr="00D23A55">
              <w:rPr>
                <w:rFonts w:eastAsia="Times New Roman" w:cs="Calibri"/>
                <w:kern w:val="0"/>
                <w:szCs w:val="22"/>
                <w:lang w:val="en-AU"/>
                <w14:ligatures w14:val="none"/>
              </w:rPr>
              <w:t xml:space="preserve">, </w:t>
            </w:r>
            <w:r w:rsidRPr="009D3E1B">
              <w:rPr>
                <w:rFonts w:eastAsia="Times New Roman" w:cs="Calibri"/>
                <w:b/>
                <w:bCs/>
                <w:kern w:val="0"/>
                <w:szCs w:val="22"/>
                <w:lang w:val="en-AU"/>
                <w14:ligatures w14:val="none"/>
              </w:rPr>
              <w:t xml:space="preserve">from whom went forth the </w:t>
            </w:r>
            <w:proofErr w:type="spellStart"/>
            <w:r w:rsidRPr="009D3E1B">
              <w:rPr>
                <w:rFonts w:eastAsia="Times New Roman" w:cs="Calibri"/>
                <w:b/>
                <w:bCs/>
                <w:kern w:val="0"/>
                <w:szCs w:val="22"/>
                <w:lang w:val="en-AU"/>
                <w14:ligatures w14:val="none"/>
              </w:rPr>
              <w:t>Philistaee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Kaphodikaee</w:t>
            </w:r>
            <w:proofErr w:type="spellEnd"/>
            <w:r w:rsidRPr="00D23A55">
              <w:rPr>
                <w:rFonts w:eastAsia="Times New Roman" w:cs="Calibri"/>
                <w:kern w:val="0"/>
                <w:szCs w:val="22"/>
                <w:lang w:val="en-AU"/>
                <w14:ligatures w14:val="none"/>
              </w:rPr>
              <w:t>.</w:t>
            </w:r>
          </w:p>
        </w:tc>
      </w:tr>
      <w:tr w:rsidR="00C96DAA" w:rsidRPr="00D23A55" w14:paraId="32691294" w14:textId="77777777" w:rsidTr="00C96DAA">
        <w:trPr>
          <w:jc w:val="center"/>
        </w:trPr>
        <w:tc>
          <w:tcPr>
            <w:tcW w:w="2495" w:type="pct"/>
            <w:tcMar>
              <w:top w:w="0" w:type="dxa"/>
              <w:left w:w="108" w:type="dxa"/>
              <w:bottom w:w="0" w:type="dxa"/>
              <w:right w:w="108" w:type="dxa"/>
            </w:tcMar>
            <w:hideMark/>
          </w:tcPr>
          <w:p w14:paraId="7E6F77D3"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15. </w:t>
            </w:r>
            <w:r w:rsidRPr="00D23A55">
              <w:rPr>
                <w:rFonts w:eastAsia="Times New Roman" w:cs="Calibri"/>
                <w:kern w:val="0"/>
                <w:szCs w:val="22"/>
                <w14:ligatures w14:val="none"/>
              </w:rPr>
              <w:t>And Canaan begot Zidon his firstborn and Heth.</w:t>
            </w:r>
          </w:p>
          <w:p w14:paraId="1554D30A"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15. Canaan fathered Tzidon his firstborn, and Chet.</w:t>
            </w:r>
          </w:p>
        </w:tc>
        <w:tc>
          <w:tcPr>
            <w:tcW w:w="2505" w:type="pct"/>
            <w:tcMar>
              <w:top w:w="0" w:type="dxa"/>
              <w:left w:w="108" w:type="dxa"/>
              <w:bottom w:w="0" w:type="dxa"/>
              <w:right w:w="108" w:type="dxa"/>
            </w:tcMar>
            <w:hideMark/>
          </w:tcPr>
          <w:p w14:paraId="7230E3FF"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15. And Kenaan begat Zidon his firstborn, and Heth,</w:t>
            </w:r>
          </w:p>
        </w:tc>
      </w:tr>
      <w:tr w:rsidR="00C96DAA" w:rsidRPr="00D23A55" w14:paraId="1A22655E" w14:textId="77777777" w:rsidTr="00C96DAA">
        <w:trPr>
          <w:jc w:val="center"/>
        </w:trPr>
        <w:tc>
          <w:tcPr>
            <w:tcW w:w="2495" w:type="pct"/>
            <w:tcMar>
              <w:top w:w="0" w:type="dxa"/>
              <w:left w:w="108" w:type="dxa"/>
              <w:bottom w:w="0" w:type="dxa"/>
              <w:right w:w="108" w:type="dxa"/>
            </w:tcMar>
            <w:hideMark/>
          </w:tcPr>
          <w:p w14:paraId="03FA78A8"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16. </w:t>
            </w:r>
            <w:r w:rsidRPr="00D23A55">
              <w:rPr>
                <w:rFonts w:eastAsia="Times New Roman" w:cs="Calibri"/>
                <w:kern w:val="0"/>
                <w:szCs w:val="22"/>
                <w14:ligatures w14:val="none"/>
              </w:rPr>
              <w:t xml:space="preserve">And the Jebusites and the Amorites and the </w:t>
            </w:r>
            <w:proofErr w:type="spellStart"/>
            <w:r w:rsidRPr="00D23A55">
              <w:rPr>
                <w:rFonts w:eastAsia="Times New Roman" w:cs="Calibri"/>
                <w:kern w:val="0"/>
                <w:szCs w:val="22"/>
                <w14:ligatures w14:val="none"/>
              </w:rPr>
              <w:t>Girgashites</w:t>
            </w:r>
            <w:proofErr w:type="spellEnd"/>
            <w:r w:rsidRPr="00D23A55">
              <w:rPr>
                <w:rFonts w:eastAsia="Times New Roman" w:cs="Calibri"/>
                <w:kern w:val="0"/>
                <w:szCs w:val="22"/>
                <w14:ligatures w14:val="none"/>
              </w:rPr>
              <w:t>.</w:t>
            </w:r>
          </w:p>
          <w:p w14:paraId="3AF3840C"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16.The descendants </w:t>
            </w:r>
            <w:proofErr w:type="spellStart"/>
            <w:r w:rsidRPr="00D23A55">
              <w:rPr>
                <w:rFonts w:eastAsia="Times New Roman" w:cs="Calibri"/>
                <w:b/>
                <w:bCs/>
                <w:i/>
                <w:iCs/>
                <w:kern w:val="0"/>
                <w:szCs w:val="22"/>
                <w14:ligatures w14:val="none"/>
              </w:rPr>
              <w:t>Yevusite</w:t>
            </w:r>
            <w:proofErr w:type="spellEnd"/>
            <w:r w:rsidRPr="00D23A55">
              <w:rPr>
                <w:rFonts w:eastAsia="Times New Roman" w:cs="Calibri"/>
                <w:b/>
                <w:bCs/>
                <w:i/>
                <w:iCs/>
                <w:kern w:val="0"/>
                <w:szCs w:val="22"/>
                <w14:ligatures w14:val="none"/>
              </w:rPr>
              <w:t xml:space="preserve">, the </w:t>
            </w:r>
            <w:proofErr w:type="spellStart"/>
            <w:r w:rsidRPr="00D23A55">
              <w:rPr>
                <w:rFonts w:eastAsia="Times New Roman" w:cs="Calibri"/>
                <w:b/>
                <w:bCs/>
                <w:i/>
                <w:iCs/>
                <w:kern w:val="0"/>
                <w:szCs w:val="22"/>
                <w14:ligatures w14:val="none"/>
              </w:rPr>
              <w:t>Emorite</w:t>
            </w:r>
            <w:proofErr w:type="spellEnd"/>
            <w:r w:rsidRPr="00D23A55">
              <w:rPr>
                <w:rFonts w:eastAsia="Times New Roman" w:cs="Calibri"/>
                <w:b/>
                <w:bCs/>
                <w:i/>
                <w:iCs/>
                <w:kern w:val="0"/>
                <w:szCs w:val="22"/>
                <w14:ligatures w14:val="none"/>
              </w:rPr>
              <w:t xml:space="preserve"> and the Girgashite.</w:t>
            </w:r>
          </w:p>
        </w:tc>
        <w:tc>
          <w:tcPr>
            <w:tcW w:w="2505" w:type="pct"/>
            <w:tcMar>
              <w:top w:w="0" w:type="dxa"/>
              <w:left w:w="108" w:type="dxa"/>
              <w:bottom w:w="0" w:type="dxa"/>
              <w:right w:w="108" w:type="dxa"/>
            </w:tcMar>
            <w:hideMark/>
          </w:tcPr>
          <w:p w14:paraId="2B1D90FC"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16. and the </w:t>
            </w:r>
            <w:proofErr w:type="spellStart"/>
            <w:r w:rsidRPr="00D23A55">
              <w:rPr>
                <w:rFonts w:eastAsia="Times New Roman" w:cs="Calibri"/>
                <w:kern w:val="0"/>
                <w:szCs w:val="22"/>
                <w:lang w:val="en-AU"/>
                <w14:ligatures w14:val="none"/>
              </w:rPr>
              <w:t>Jebusaee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Emoraee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Gergeshaee</w:t>
            </w:r>
            <w:proofErr w:type="spellEnd"/>
            <w:r w:rsidRPr="00D23A55">
              <w:rPr>
                <w:rFonts w:eastAsia="Times New Roman" w:cs="Calibri"/>
                <w:kern w:val="0"/>
                <w:szCs w:val="22"/>
                <w:lang w:val="en-AU"/>
                <w14:ligatures w14:val="none"/>
              </w:rPr>
              <w:t>,</w:t>
            </w:r>
          </w:p>
        </w:tc>
      </w:tr>
      <w:tr w:rsidR="00C96DAA" w:rsidRPr="00D23A55" w14:paraId="19E21D1C" w14:textId="77777777" w:rsidTr="00C96DAA">
        <w:trPr>
          <w:jc w:val="center"/>
        </w:trPr>
        <w:tc>
          <w:tcPr>
            <w:tcW w:w="2495" w:type="pct"/>
            <w:tcMar>
              <w:top w:w="0" w:type="dxa"/>
              <w:left w:w="108" w:type="dxa"/>
              <w:bottom w:w="0" w:type="dxa"/>
              <w:right w:w="108" w:type="dxa"/>
            </w:tcMar>
            <w:hideMark/>
          </w:tcPr>
          <w:p w14:paraId="34978DA8"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17. </w:t>
            </w:r>
            <w:r w:rsidRPr="00D23A55">
              <w:rPr>
                <w:rFonts w:eastAsia="Times New Roman" w:cs="Calibri"/>
                <w:kern w:val="0"/>
                <w:szCs w:val="22"/>
                <w14:ligatures w14:val="none"/>
              </w:rPr>
              <w:t xml:space="preserve">And the </w:t>
            </w:r>
            <w:proofErr w:type="spellStart"/>
            <w:r w:rsidRPr="00D23A55">
              <w:rPr>
                <w:rFonts w:eastAsia="Times New Roman" w:cs="Calibri"/>
                <w:kern w:val="0"/>
                <w:szCs w:val="22"/>
                <w14:ligatures w14:val="none"/>
              </w:rPr>
              <w:t>Hivvites</w:t>
            </w:r>
            <w:proofErr w:type="spellEnd"/>
            <w:r w:rsidRPr="00D23A55">
              <w:rPr>
                <w:rFonts w:eastAsia="Times New Roman" w:cs="Calibri"/>
                <w:kern w:val="0"/>
                <w:szCs w:val="22"/>
                <w14:ligatures w14:val="none"/>
              </w:rPr>
              <w:t xml:space="preserve"> and the Arkites and the </w:t>
            </w:r>
            <w:proofErr w:type="spellStart"/>
            <w:r w:rsidRPr="00D23A55">
              <w:rPr>
                <w:rFonts w:eastAsia="Times New Roman" w:cs="Calibri"/>
                <w:kern w:val="0"/>
                <w:szCs w:val="22"/>
                <w14:ligatures w14:val="none"/>
              </w:rPr>
              <w:t>Sinites</w:t>
            </w:r>
            <w:proofErr w:type="spellEnd"/>
            <w:r w:rsidRPr="00D23A55">
              <w:rPr>
                <w:rFonts w:eastAsia="Times New Roman" w:cs="Calibri"/>
                <w:kern w:val="0"/>
                <w:szCs w:val="22"/>
                <w14:ligatures w14:val="none"/>
              </w:rPr>
              <w:t>.</w:t>
            </w:r>
          </w:p>
          <w:p w14:paraId="35223CF3"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17. The </w:t>
            </w:r>
            <w:proofErr w:type="spellStart"/>
            <w:r w:rsidRPr="00D23A55">
              <w:rPr>
                <w:rFonts w:eastAsia="Times New Roman" w:cs="Calibri"/>
                <w:b/>
                <w:bCs/>
                <w:i/>
                <w:iCs/>
                <w:kern w:val="0"/>
                <w:szCs w:val="22"/>
                <w14:ligatures w14:val="none"/>
              </w:rPr>
              <w:t>Chivvite</w:t>
            </w:r>
            <w:proofErr w:type="spellEnd"/>
            <w:r w:rsidRPr="00D23A55">
              <w:rPr>
                <w:rFonts w:eastAsia="Times New Roman" w:cs="Calibri"/>
                <w:b/>
                <w:bCs/>
                <w:i/>
                <w:iCs/>
                <w:kern w:val="0"/>
                <w:szCs w:val="22"/>
                <w14:ligatures w14:val="none"/>
              </w:rPr>
              <w:t xml:space="preserve">, the Arkite and the </w:t>
            </w:r>
            <w:proofErr w:type="spellStart"/>
            <w:r w:rsidRPr="00D23A55">
              <w:rPr>
                <w:rFonts w:eastAsia="Times New Roman" w:cs="Calibri"/>
                <w:b/>
                <w:bCs/>
                <w:i/>
                <w:iCs/>
                <w:kern w:val="0"/>
                <w:szCs w:val="22"/>
                <w14:ligatures w14:val="none"/>
              </w:rPr>
              <w:t>Sinite</w:t>
            </w:r>
            <w:proofErr w:type="spellEnd"/>
            <w:r w:rsidRPr="00D23A55">
              <w:rPr>
                <w:rFonts w:eastAsia="Times New Roman" w:cs="Calibri"/>
                <w:b/>
                <w:bCs/>
                <w:i/>
                <w:iCs/>
                <w:kern w:val="0"/>
                <w:szCs w:val="22"/>
                <w14:ligatures w14:val="none"/>
              </w:rPr>
              <w:t>.</w:t>
            </w:r>
          </w:p>
        </w:tc>
        <w:tc>
          <w:tcPr>
            <w:tcW w:w="2505" w:type="pct"/>
            <w:tcMar>
              <w:top w:w="0" w:type="dxa"/>
              <w:left w:w="108" w:type="dxa"/>
              <w:bottom w:w="0" w:type="dxa"/>
              <w:right w:w="108" w:type="dxa"/>
            </w:tcMar>
            <w:hideMark/>
          </w:tcPr>
          <w:p w14:paraId="7D8904B9"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17. and the </w:t>
            </w:r>
            <w:proofErr w:type="spellStart"/>
            <w:r w:rsidRPr="00D23A55">
              <w:rPr>
                <w:rFonts w:eastAsia="Times New Roman" w:cs="Calibri"/>
                <w:kern w:val="0"/>
                <w:szCs w:val="22"/>
                <w:lang w:val="en-AU"/>
                <w14:ligatures w14:val="none"/>
              </w:rPr>
              <w:t>Hivaee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Irkaee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Antosaee</w:t>
            </w:r>
            <w:proofErr w:type="spellEnd"/>
            <w:r w:rsidRPr="00D23A55">
              <w:rPr>
                <w:rFonts w:eastAsia="Times New Roman" w:cs="Calibri"/>
                <w:kern w:val="0"/>
                <w:szCs w:val="22"/>
                <w:lang w:val="en-AU"/>
                <w14:ligatures w14:val="none"/>
              </w:rPr>
              <w:t>,</w:t>
            </w:r>
          </w:p>
          <w:p w14:paraId="0C87343B"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JERUSALEM: And the </w:t>
            </w:r>
            <w:proofErr w:type="spellStart"/>
            <w:r w:rsidRPr="00D23A55">
              <w:rPr>
                <w:rFonts w:eastAsia="Times New Roman" w:cs="Calibri"/>
                <w:kern w:val="0"/>
                <w:szCs w:val="22"/>
                <w:lang w:val="en-AU"/>
                <w14:ligatures w14:val="none"/>
              </w:rPr>
              <w:t>Tripolaee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Arkaee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Kaphrusaee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Antridanaee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Chamatsaee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Antukeia</w:t>
            </w:r>
            <w:proofErr w:type="spellEnd"/>
            <w:r w:rsidRPr="00D23A55">
              <w:rPr>
                <w:rFonts w:eastAsia="Times New Roman" w:cs="Calibri"/>
                <w:kern w:val="0"/>
                <w:szCs w:val="22"/>
                <w:lang w:val="en-AU"/>
                <w14:ligatures w14:val="none"/>
              </w:rPr>
              <w:t>: from Bavel</w:t>
            </w:r>
            <w:r w:rsidRPr="009D3E1B">
              <w:rPr>
                <w:rFonts w:eastAsia="Times New Roman" w:cs="Calibri"/>
                <w:kern w:val="0"/>
                <w:szCs w:val="22"/>
                <w:lang w:val="en-AU"/>
                <w14:ligatures w14:val="none"/>
              </w:rPr>
              <w:t xml:space="preserve">, </w:t>
            </w:r>
            <w:r w:rsidRPr="009D3E1B">
              <w:rPr>
                <w:rFonts w:eastAsia="Times New Roman" w:cs="Calibri"/>
                <w:b/>
                <w:bCs/>
                <w:kern w:val="0"/>
                <w:szCs w:val="22"/>
                <w:lang w:val="en-AU"/>
                <w14:ligatures w14:val="none"/>
              </w:rPr>
              <w:t>after then, were distinguished the islands of the peoples.</w:t>
            </w:r>
          </w:p>
        </w:tc>
      </w:tr>
      <w:tr w:rsidR="00C96DAA" w:rsidRPr="00D23A55" w14:paraId="42464655" w14:textId="77777777" w:rsidTr="00C96DAA">
        <w:trPr>
          <w:jc w:val="center"/>
        </w:trPr>
        <w:tc>
          <w:tcPr>
            <w:tcW w:w="2495" w:type="pct"/>
            <w:tcMar>
              <w:top w:w="0" w:type="dxa"/>
              <w:left w:w="108" w:type="dxa"/>
              <w:bottom w:w="0" w:type="dxa"/>
              <w:right w:w="108" w:type="dxa"/>
            </w:tcMar>
            <w:hideMark/>
          </w:tcPr>
          <w:p w14:paraId="12837CE3"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18. </w:t>
            </w:r>
            <w:r w:rsidRPr="00D23A55">
              <w:rPr>
                <w:rFonts w:eastAsia="Times New Roman" w:cs="Calibri"/>
                <w:kern w:val="0"/>
                <w:szCs w:val="22"/>
                <w14:ligatures w14:val="none"/>
              </w:rPr>
              <w:t xml:space="preserve">and the </w:t>
            </w:r>
            <w:proofErr w:type="spellStart"/>
            <w:r w:rsidRPr="00D23A55">
              <w:rPr>
                <w:rFonts w:eastAsia="Times New Roman" w:cs="Calibri"/>
                <w:kern w:val="0"/>
                <w:szCs w:val="22"/>
                <w14:ligatures w14:val="none"/>
              </w:rPr>
              <w:t>Arvadites</w:t>
            </w:r>
            <w:proofErr w:type="spellEnd"/>
            <w:r w:rsidRPr="00D23A55">
              <w:rPr>
                <w:rFonts w:eastAsia="Times New Roman" w:cs="Calibri"/>
                <w:kern w:val="0"/>
                <w:szCs w:val="22"/>
                <w14:ligatures w14:val="none"/>
              </w:rPr>
              <w:t xml:space="preserve"> and the </w:t>
            </w:r>
            <w:proofErr w:type="spellStart"/>
            <w:r w:rsidRPr="00D23A55">
              <w:rPr>
                <w:rFonts w:eastAsia="Times New Roman" w:cs="Calibri"/>
                <w:kern w:val="0"/>
                <w:szCs w:val="22"/>
                <w14:ligatures w14:val="none"/>
              </w:rPr>
              <w:t>Zemarites</w:t>
            </w:r>
            <w:proofErr w:type="spellEnd"/>
            <w:r w:rsidRPr="00D23A55">
              <w:rPr>
                <w:rFonts w:eastAsia="Times New Roman" w:cs="Calibri"/>
                <w:kern w:val="0"/>
                <w:szCs w:val="22"/>
                <w14:ligatures w14:val="none"/>
              </w:rPr>
              <w:t xml:space="preserve"> and the </w:t>
            </w:r>
            <w:proofErr w:type="spellStart"/>
            <w:r w:rsidRPr="00D23A55">
              <w:rPr>
                <w:rFonts w:eastAsia="Times New Roman" w:cs="Calibri"/>
                <w:kern w:val="0"/>
                <w:szCs w:val="22"/>
                <w14:ligatures w14:val="none"/>
              </w:rPr>
              <w:t>Hamathites</w:t>
            </w:r>
            <w:proofErr w:type="spellEnd"/>
            <w:r w:rsidRPr="00D23A55">
              <w:rPr>
                <w:rFonts w:eastAsia="Times New Roman" w:cs="Calibri"/>
                <w:kern w:val="0"/>
                <w:szCs w:val="22"/>
                <w14:ligatures w14:val="none"/>
              </w:rPr>
              <w:t xml:space="preserve">, and </w:t>
            </w:r>
            <w:r w:rsidRPr="009D3E1B">
              <w:rPr>
                <w:rFonts w:eastAsia="Times New Roman" w:cs="Calibri"/>
                <w:b/>
                <w:bCs/>
                <w:kern w:val="0"/>
                <w:szCs w:val="22"/>
                <w14:ligatures w14:val="none"/>
              </w:rPr>
              <w:t>afterwards the families of the Canaanites were scattered.</w:t>
            </w:r>
          </w:p>
          <w:p w14:paraId="595ACF67"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18. The </w:t>
            </w:r>
            <w:proofErr w:type="spellStart"/>
            <w:r w:rsidRPr="00D23A55">
              <w:rPr>
                <w:rFonts w:eastAsia="Times New Roman" w:cs="Calibri"/>
                <w:b/>
                <w:bCs/>
                <w:i/>
                <w:iCs/>
                <w:kern w:val="0"/>
                <w:szCs w:val="22"/>
                <w14:ligatures w14:val="none"/>
              </w:rPr>
              <w:t>Arvadite</w:t>
            </w:r>
            <w:proofErr w:type="spellEnd"/>
            <w:r w:rsidRPr="00D23A55">
              <w:rPr>
                <w:rFonts w:eastAsia="Times New Roman" w:cs="Calibri"/>
                <w:b/>
                <w:bCs/>
                <w:i/>
                <w:iCs/>
                <w:kern w:val="0"/>
                <w:szCs w:val="22"/>
                <w14:ligatures w14:val="none"/>
              </w:rPr>
              <w:t xml:space="preserve">, the </w:t>
            </w:r>
            <w:proofErr w:type="spellStart"/>
            <w:r w:rsidRPr="00D23A55">
              <w:rPr>
                <w:rFonts w:eastAsia="Times New Roman" w:cs="Calibri"/>
                <w:b/>
                <w:bCs/>
                <w:i/>
                <w:iCs/>
                <w:kern w:val="0"/>
                <w:szCs w:val="22"/>
                <w14:ligatures w14:val="none"/>
              </w:rPr>
              <w:t>Tzemarite</w:t>
            </w:r>
            <w:proofErr w:type="spellEnd"/>
            <w:r w:rsidRPr="00D23A55">
              <w:rPr>
                <w:rFonts w:eastAsia="Times New Roman" w:cs="Calibri"/>
                <w:b/>
                <w:bCs/>
                <w:i/>
                <w:iCs/>
                <w:kern w:val="0"/>
                <w:szCs w:val="22"/>
                <w14:ligatures w14:val="none"/>
              </w:rPr>
              <w:t xml:space="preserve"> and the </w:t>
            </w:r>
            <w:proofErr w:type="spellStart"/>
            <w:r w:rsidRPr="009D3E1B">
              <w:rPr>
                <w:rFonts w:eastAsia="Times New Roman" w:cs="Calibri"/>
                <w:b/>
                <w:bCs/>
                <w:i/>
                <w:iCs/>
                <w:kern w:val="0"/>
                <w:szCs w:val="22"/>
                <w14:ligatures w14:val="none"/>
              </w:rPr>
              <w:t>Chamatite</w:t>
            </w:r>
            <w:proofErr w:type="spellEnd"/>
            <w:r w:rsidRPr="009D3E1B">
              <w:rPr>
                <w:rFonts w:eastAsia="Times New Roman" w:cs="Calibri"/>
                <w:b/>
                <w:bCs/>
                <w:i/>
                <w:iCs/>
                <w:kern w:val="0"/>
                <w:szCs w:val="22"/>
                <w14:ligatures w14:val="none"/>
              </w:rPr>
              <w:t>; afterwards the families of the Canaanite were dispersed.</w:t>
            </w:r>
          </w:p>
        </w:tc>
        <w:tc>
          <w:tcPr>
            <w:tcW w:w="2505" w:type="pct"/>
            <w:tcMar>
              <w:top w:w="0" w:type="dxa"/>
              <w:left w:w="108" w:type="dxa"/>
              <w:bottom w:w="0" w:type="dxa"/>
              <w:right w:w="108" w:type="dxa"/>
            </w:tcMar>
            <w:hideMark/>
          </w:tcPr>
          <w:p w14:paraId="0BD39270"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18. and the </w:t>
            </w:r>
            <w:proofErr w:type="spellStart"/>
            <w:r w:rsidRPr="00D23A55">
              <w:rPr>
                <w:rFonts w:eastAsia="Times New Roman" w:cs="Calibri"/>
                <w:kern w:val="0"/>
                <w:szCs w:val="22"/>
                <w:lang w:val="en-AU"/>
                <w14:ligatures w14:val="none"/>
              </w:rPr>
              <w:t>Lutasaee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Chomtsaee</w:t>
            </w:r>
            <w:proofErr w:type="spellEnd"/>
            <w:r w:rsidRPr="00D23A55">
              <w:rPr>
                <w:rFonts w:eastAsia="Times New Roman" w:cs="Calibri"/>
                <w:kern w:val="0"/>
                <w:szCs w:val="22"/>
                <w:lang w:val="en-AU"/>
                <w14:ligatures w14:val="none"/>
              </w:rPr>
              <w:t xml:space="preserve">, and the </w:t>
            </w:r>
            <w:proofErr w:type="spellStart"/>
            <w:r w:rsidRPr="00D23A55">
              <w:rPr>
                <w:rFonts w:eastAsia="Times New Roman" w:cs="Calibri"/>
                <w:kern w:val="0"/>
                <w:szCs w:val="22"/>
                <w:lang w:val="en-AU"/>
                <w14:ligatures w14:val="none"/>
              </w:rPr>
              <w:t>Antekoee</w:t>
            </w:r>
            <w:proofErr w:type="spellEnd"/>
            <w:r w:rsidRPr="00D23A55">
              <w:rPr>
                <w:rFonts w:eastAsia="Times New Roman" w:cs="Calibri"/>
                <w:kern w:val="0"/>
                <w:szCs w:val="22"/>
                <w:lang w:val="en-AU"/>
                <w14:ligatures w14:val="none"/>
              </w:rPr>
              <w:t xml:space="preserve">; and </w:t>
            </w:r>
            <w:r w:rsidRPr="009D3E1B">
              <w:rPr>
                <w:rFonts w:eastAsia="Times New Roman" w:cs="Calibri"/>
                <w:b/>
                <w:bCs/>
                <w:kern w:val="0"/>
                <w:szCs w:val="22"/>
                <w:lang w:val="en-AU"/>
                <w14:ligatures w14:val="none"/>
              </w:rPr>
              <w:t xml:space="preserve">after then the seed of the </w:t>
            </w:r>
            <w:proofErr w:type="spellStart"/>
            <w:r w:rsidRPr="009D3E1B">
              <w:rPr>
                <w:rFonts w:eastAsia="Times New Roman" w:cs="Calibri"/>
                <w:b/>
                <w:bCs/>
                <w:kern w:val="0"/>
                <w:szCs w:val="22"/>
                <w:lang w:val="en-AU"/>
                <w14:ligatures w14:val="none"/>
              </w:rPr>
              <w:t>Kenaanaee</w:t>
            </w:r>
            <w:proofErr w:type="spellEnd"/>
            <w:r w:rsidRPr="009D3E1B">
              <w:rPr>
                <w:rFonts w:eastAsia="Times New Roman" w:cs="Calibri"/>
                <w:b/>
                <w:bCs/>
                <w:kern w:val="0"/>
                <w:szCs w:val="22"/>
                <w:lang w:val="en-AU"/>
                <w14:ligatures w14:val="none"/>
              </w:rPr>
              <w:t xml:space="preserve"> were scattered.</w:t>
            </w:r>
          </w:p>
        </w:tc>
      </w:tr>
      <w:tr w:rsidR="00C96DAA" w:rsidRPr="00D23A55" w14:paraId="12C1AE10" w14:textId="77777777" w:rsidTr="00C96DAA">
        <w:trPr>
          <w:jc w:val="center"/>
        </w:trPr>
        <w:tc>
          <w:tcPr>
            <w:tcW w:w="2495" w:type="pct"/>
            <w:tcMar>
              <w:top w:w="0" w:type="dxa"/>
              <w:left w:w="108" w:type="dxa"/>
              <w:bottom w:w="0" w:type="dxa"/>
              <w:right w:w="108" w:type="dxa"/>
            </w:tcMar>
            <w:hideMark/>
          </w:tcPr>
          <w:p w14:paraId="1D04F4E9"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19. </w:t>
            </w:r>
            <w:r w:rsidRPr="009D3E1B">
              <w:rPr>
                <w:rFonts w:eastAsia="Times New Roman" w:cs="Calibri"/>
                <w:b/>
                <w:bCs/>
                <w:kern w:val="0"/>
                <w:szCs w:val="22"/>
                <w14:ligatures w14:val="none"/>
              </w:rPr>
              <w:t>And the border of the Canaanites was</w:t>
            </w:r>
            <w:r w:rsidRPr="009D3E1B">
              <w:rPr>
                <w:rFonts w:eastAsia="Times New Roman" w:cs="Calibri"/>
                <w:kern w:val="0"/>
                <w:szCs w:val="22"/>
                <w14:ligatures w14:val="none"/>
              </w:rPr>
              <w:t xml:space="preserve"> from</w:t>
            </w:r>
            <w:r w:rsidRPr="00D23A55">
              <w:rPr>
                <w:rFonts w:eastAsia="Times New Roman" w:cs="Calibri"/>
                <w:kern w:val="0"/>
                <w:szCs w:val="22"/>
                <w14:ligatures w14:val="none"/>
              </w:rPr>
              <w:t xml:space="preserve"> Sidon as you come to Gerar, until Gaza, as you come to Sodom and Gomorrah, and Admah and Zeboiim, until Lesha.</w:t>
            </w:r>
          </w:p>
          <w:p w14:paraId="623453CD"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19. The boundary of the Canaanite from Sidon going towards Gerar till Azzah [Gaza]; going toward Sodom, Amorah, Admah and </w:t>
            </w:r>
            <w:proofErr w:type="spellStart"/>
            <w:r w:rsidRPr="00D23A55">
              <w:rPr>
                <w:rFonts w:eastAsia="Times New Roman" w:cs="Calibri"/>
                <w:b/>
                <w:bCs/>
                <w:i/>
                <w:iCs/>
                <w:kern w:val="0"/>
                <w:szCs w:val="22"/>
                <w14:ligatures w14:val="none"/>
              </w:rPr>
              <w:t>Tzevoyim</w:t>
            </w:r>
            <w:proofErr w:type="spellEnd"/>
            <w:r w:rsidRPr="00D23A55">
              <w:rPr>
                <w:rFonts w:eastAsia="Times New Roman" w:cs="Calibri"/>
                <w:b/>
                <w:bCs/>
                <w:i/>
                <w:iCs/>
                <w:kern w:val="0"/>
                <w:szCs w:val="22"/>
                <w14:ligatures w14:val="none"/>
              </w:rPr>
              <w:t>, till Lasha.</w:t>
            </w:r>
          </w:p>
        </w:tc>
        <w:tc>
          <w:tcPr>
            <w:tcW w:w="2505" w:type="pct"/>
            <w:tcMar>
              <w:top w:w="0" w:type="dxa"/>
              <w:left w:w="108" w:type="dxa"/>
              <w:bottom w:w="0" w:type="dxa"/>
              <w:right w:w="108" w:type="dxa"/>
            </w:tcMar>
            <w:hideMark/>
          </w:tcPr>
          <w:p w14:paraId="0C7FD26B"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19. </w:t>
            </w:r>
            <w:r w:rsidRPr="009D3E1B">
              <w:rPr>
                <w:rFonts w:eastAsia="Times New Roman" w:cs="Calibri"/>
                <w:b/>
                <w:bCs/>
                <w:kern w:val="0"/>
                <w:szCs w:val="22"/>
                <w:lang w:val="en-AU"/>
                <w14:ligatures w14:val="none"/>
              </w:rPr>
              <w:t xml:space="preserve">And the limit of the </w:t>
            </w:r>
            <w:proofErr w:type="spellStart"/>
            <w:r w:rsidRPr="009D3E1B">
              <w:rPr>
                <w:rFonts w:eastAsia="Times New Roman" w:cs="Calibri"/>
                <w:b/>
                <w:bCs/>
                <w:kern w:val="0"/>
                <w:szCs w:val="22"/>
                <w:lang w:val="en-AU"/>
                <w14:ligatures w14:val="none"/>
              </w:rPr>
              <w:t>Kenaanaee</w:t>
            </w:r>
            <w:proofErr w:type="spellEnd"/>
            <w:r w:rsidRPr="009D3E1B">
              <w:rPr>
                <w:rFonts w:eastAsia="Times New Roman" w:cs="Calibri"/>
                <w:b/>
                <w:bCs/>
                <w:kern w:val="0"/>
                <w:szCs w:val="22"/>
                <w:lang w:val="en-AU"/>
                <w14:ligatures w14:val="none"/>
              </w:rPr>
              <w:t xml:space="preserve"> was from</w:t>
            </w:r>
            <w:r w:rsidRPr="009D3E1B">
              <w:rPr>
                <w:rFonts w:eastAsia="Times New Roman" w:cs="Calibri"/>
                <w:kern w:val="0"/>
                <w:szCs w:val="22"/>
                <w:lang w:val="en-AU"/>
                <w14:ligatures w14:val="none"/>
              </w:rPr>
              <w:t xml:space="preserve"> </w:t>
            </w:r>
            <w:proofErr w:type="spellStart"/>
            <w:r w:rsidRPr="009D3E1B">
              <w:rPr>
                <w:rFonts w:eastAsia="Times New Roman" w:cs="Calibri"/>
                <w:kern w:val="0"/>
                <w:szCs w:val="22"/>
                <w:lang w:val="en-AU"/>
                <w14:ligatures w14:val="none"/>
              </w:rPr>
              <w:t>Kothanis</w:t>
            </w:r>
            <w:proofErr w:type="spellEnd"/>
            <w:r w:rsidRPr="00D23A55">
              <w:rPr>
                <w:rFonts w:eastAsia="Times New Roman" w:cs="Calibri"/>
                <w:kern w:val="0"/>
                <w:szCs w:val="22"/>
                <w:lang w:val="en-AU"/>
                <w14:ligatures w14:val="none"/>
              </w:rPr>
              <w:t xml:space="preserve">, going up to Gerar, unto Azah, unto </w:t>
            </w:r>
            <w:proofErr w:type="spellStart"/>
            <w:r w:rsidRPr="00D23A55">
              <w:rPr>
                <w:rFonts w:eastAsia="Times New Roman" w:cs="Calibri"/>
                <w:kern w:val="0"/>
                <w:szCs w:val="22"/>
                <w:lang w:val="en-AU"/>
                <w14:ligatures w14:val="none"/>
              </w:rPr>
              <w:t>Sedom</w:t>
            </w:r>
            <w:proofErr w:type="spellEnd"/>
            <w:r w:rsidRPr="00D23A55">
              <w:rPr>
                <w:rFonts w:eastAsia="Times New Roman" w:cs="Calibri"/>
                <w:kern w:val="0"/>
                <w:szCs w:val="22"/>
                <w:lang w:val="en-AU"/>
                <w14:ligatures w14:val="none"/>
              </w:rPr>
              <w:t xml:space="preserve"> and Amorah, Admah and Zeboim, unto </w:t>
            </w:r>
            <w:proofErr w:type="spellStart"/>
            <w:r w:rsidRPr="00D23A55">
              <w:rPr>
                <w:rFonts w:eastAsia="Times New Roman" w:cs="Calibri"/>
                <w:kern w:val="0"/>
                <w:szCs w:val="22"/>
                <w:lang w:val="en-AU"/>
                <w14:ligatures w14:val="none"/>
              </w:rPr>
              <w:t>Kaldahi</w:t>
            </w:r>
            <w:proofErr w:type="spellEnd"/>
            <w:r w:rsidRPr="00D23A55">
              <w:rPr>
                <w:rFonts w:eastAsia="Times New Roman" w:cs="Calibri"/>
                <w:kern w:val="0"/>
                <w:szCs w:val="22"/>
                <w:lang w:val="en-AU"/>
                <w14:ligatures w14:val="none"/>
              </w:rPr>
              <w:t>.</w:t>
            </w:r>
          </w:p>
        </w:tc>
      </w:tr>
      <w:tr w:rsidR="00C96DAA" w:rsidRPr="00D23A55" w14:paraId="0D1A8603" w14:textId="77777777" w:rsidTr="00C96DAA">
        <w:trPr>
          <w:jc w:val="center"/>
        </w:trPr>
        <w:tc>
          <w:tcPr>
            <w:tcW w:w="2495" w:type="pct"/>
            <w:tcMar>
              <w:top w:w="0" w:type="dxa"/>
              <w:left w:w="108" w:type="dxa"/>
              <w:bottom w:w="0" w:type="dxa"/>
              <w:right w:w="108" w:type="dxa"/>
            </w:tcMar>
            <w:hideMark/>
          </w:tcPr>
          <w:p w14:paraId="2B3F4E17"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20. </w:t>
            </w:r>
            <w:r w:rsidRPr="00D23A55">
              <w:rPr>
                <w:rFonts w:eastAsia="Times New Roman" w:cs="Calibri"/>
                <w:kern w:val="0"/>
                <w:szCs w:val="22"/>
                <w14:ligatures w14:val="none"/>
              </w:rPr>
              <w:t xml:space="preserve">These are the sons of Ham according to their families, </w:t>
            </w:r>
            <w:r w:rsidRPr="009D3E1B">
              <w:rPr>
                <w:rFonts w:eastAsia="Times New Roman" w:cs="Calibri"/>
                <w:b/>
                <w:bCs/>
                <w:kern w:val="0"/>
                <w:szCs w:val="22"/>
                <w14:ligatures w14:val="none"/>
              </w:rPr>
              <w:t>and their tongues,</w:t>
            </w:r>
            <w:r w:rsidRPr="009D3E1B">
              <w:rPr>
                <w:rFonts w:eastAsia="Times New Roman" w:cs="Calibri"/>
                <w:kern w:val="0"/>
                <w:szCs w:val="22"/>
                <w14:ligatures w14:val="none"/>
              </w:rPr>
              <w:t xml:space="preserve"> in their</w:t>
            </w:r>
            <w:r w:rsidRPr="00D23A55">
              <w:rPr>
                <w:rFonts w:eastAsia="Times New Roman" w:cs="Calibri"/>
                <w:kern w:val="0"/>
                <w:szCs w:val="22"/>
                <w14:ligatures w14:val="none"/>
              </w:rPr>
              <w:t xml:space="preserve"> lands, in their nations.</w:t>
            </w:r>
          </w:p>
          <w:p w14:paraId="36A39DA0"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20. These are the descendants of Cham according to their families, </w:t>
            </w:r>
            <w:r w:rsidRPr="009D3E1B">
              <w:rPr>
                <w:rFonts w:eastAsia="Times New Roman" w:cs="Calibri"/>
                <w:b/>
                <w:bCs/>
                <w:i/>
                <w:iCs/>
                <w:kern w:val="0"/>
                <w:szCs w:val="22"/>
                <w14:ligatures w14:val="none"/>
              </w:rPr>
              <w:t>by their languages,</w:t>
            </w:r>
            <w:r w:rsidRPr="00D23A55">
              <w:rPr>
                <w:rFonts w:eastAsia="Times New Roman" w:cs="Calibri"/>
                <w:b/>
                <w:bCs/>
                <w:i/>
                <w:iCs/>
                <w:kern w:val="0"/>
                <w:szCs w:val="22"/>
                <w14:ligatures w14:val="none"/>
              </w:rPr>
              <w:t xml:space="preserve"> in their lands, by their nations.</w:t>
            </w:r>
          </w:p>
        </w:tc>
        <w:tc>
          <w:tcPr>
            <w:tcW w:w="2505" w:type="pct"/>
            <w:tcMar>
              <w:top w:w="0" w:type="dxa"/>
              <w:left w:w="108" w:type="dxa"/>
              <w:bottom w:w="0" w:type="dxa"/>
              <w:right w:w="108" w:type="dxa"/>
            </w:tcMar>
            <w:hideMark/>
          </w:tcPr>
          <w:p w14:paraId="3DE2D1BA"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20. These are the sons of Cham, according to the seed of their genealogies</w:t>
            </w:r>
            <w:r w:rsidRPr="009D3E1B">
              <w:rPr>
                <w:rFonts w:eastAsia="Times New Roman" w:cs="Calibri"/>
                <w:kern w:val="0"/>
                <w:szCs w:val="22"/>
                <w:lang w:val="en-AU"/>
                <w14:ligatures w14:val="none"/>
              </w:rPr>
              <w:t xml:space="preserve">, </w:t>
            </w:r>
            <w:r w:rsidRPr="009D3E1B">
              <w:rPr>
                <w:rFonts w:eastAsia="Times New Roman" w:cs="Calibri"/>
                <w:b/>
                <w:bCs/>
                <w:kern w:val="0"/>
                <w:szCs w:val="22"/>
                <w:lang w:val="en-AU"/>
                <w14:ligatures w14:val="none"/>
              </w:rPr>
              <w:t>after their languages,</w:t>
            </w:r>
            <w:r w:rsidRPr="00D23A55">
              <w:rPr>
                <w:rFonts w:eastAsia="Times New Roman" w:cs="Calibri"/>
                <w:kern w:val="0"/>
                <w:szCs w:val="22"/>
                <w:lang w:val="en-AU"/>
                <w14:ligatures w14:val="none"/>
              </w:rPr>
              <w:t xml:space="preserve"> in the dwelling of their lands, in the kindred of their people.</w:t>
            </w:r>
          </w:p>
          <w:p w14:paraId="419494CD"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JERUSALEM: These are the sons of Cham, according to the seed of their genealogies, after their languages, in the dwelling of their lands, in the kindred of their people.</w:t>
            </w:r>
          </w:p>
        </w:tc>
      </w:tr>
      <w:tr w:rsidR="00C96DAA" w:rsidRPr="00D23A55" w14:paraId="45DA2CD4" w14:textId="77777777" w:rsidTr="00C96DAA">
        <w:trPr>
          <w:jc w:val="center"/>
        </w:trPr>
        <w:tc>
          <w:tcPr>
            <w:tcW w:w="2495" w:type="pct"/>
            <w:tcMar>
              <w:top w:w="0" w:type="dxa"/>
              <w:left w:w="108" w:type="dxa"/>
              <w:bottom w:w="0" w:type="dxa"/>
              <w:right w:w="108" w:type="dxa"/>
            </w:tcMar>
            <w:hideMark/>
          </w:tcPr>
          <w:p w14:paraId="4D93E426"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21. </w:t>
            </w:r>
            <w:r w:rsidRPr="00D23A55">
              <w:rPr>
                <w:rFonts w:eastAsia="Times New Roman" w:cs="Calibri"/>
                <w:kern w:val="0"/>
                <w:szCs w:val="22"/>
                <w14:ligatures w14:val="none"/>
              </w:rPr>
              <w:t xml:space="preserve">And to Shem were also born [children; </w:t>
            </w:r>
            <w:r w:rsidRPr="009D3E1B">
              <w:rPr>
                <w:rFonts w:eastAsia="Times New Roman" w:cs="Calibri"/>
                <w:b/>
                <w:bCs/>
                <w:kern w:val="0"/>
                <w:szCs w:val="22"/>
                <w14:ligatures w14:val="none"/>
              </w:rPr>
              <w:t>he was] the father of all the people of the other side [of the river],</w:t>
            </w:r>
            <w:r w:rsidRPr="00D23A55">
              <w:rPr>
                <w:rFonts w:eastAsia="Times New Roman" w:cs="Calibri"/>
                <w:kern w:val="0"/>
                <w:szCs w:val="22"/>
                <w14:ligatures w14:val="none"/>
              </w:rPr>
              <w:t xml:space="preserve"> </w:t>
            </w:r>
            <w:r w:rsidRPr="009D3E1B">
              <w:rPr>
                <w:rFonts w:eastAsia="Times New Roman" w:cs="Calibri"/>
                <w:b/>
                <w:bCs/>
                <w:kern w:val="0"/>
                <w:szCs w:val="22"/>
                <w14:ligatures w14:val="none"/>
              </w:rPr>
              <w:t>the brother of Japheth the elder.</w:t>
            </w:r>
          </w:p>
          <w:p w14:paraId="3DA47573" w14:textId="77777777" w:rsidR="00C96DAA" w:rsidRPr="00D23A55" w:rsidRDefault="00C96DAA" w:rsidP="00D23A55">
            <w:pPr>
              <w:rPr>
                <w:rFonts w:eastAsia="Times New Roman" w:cs="Calibri"/>
                <w:kern w:val="0"/>
                <w:szCs w:val="22"/>
                <w14:ligatures w14:val="none"/>
              </w:rPr>
            </w:pPr>
            <w:r w:rsidRPr="00D23A55">
              <w:rPr>
                <w:rFonts w:eastAsia="Times New Roman" w:cs="Calibri"/>
                <w:i/>
                <w:iCs/>
                <w:kern w:val="0"/>
                <w:szCs w:val="22"/>
                <w14:ligatures w14:val="none"/>
              </w:rPr>
              <w:t xml:space="preserve">21. </w:t>
            </w:r>
            <w:r w:rsidRPr="00D23A55">
              <w:rPr>
                <w:rFonts w:eastAsia="Times New Roman" w:cs="Calibri"/>
                <w:b/>
                <w:bCs/>
                <w:i/>
                <w:iCs/>
                <w:kern w:val="0"/>
                <w:szCs w:val="22"/>
                <w14:ligatures w14:val="none"/>
              </w:rPr>
              <w:t xml:space="preserve">To Shem too there were born: </w:t>
            </w:r>
            <w:r w:rsidRPr="009D3E1B">
              <w:rPr>
                <w:rFonts w:eastAsia="Times New Roman" w:cs="Calibri"/>
                <w:b/>
                <w:bCs/>
                <w:i/>
                <w:iCs/>
                <w:kern w:val="0"/>
                <w:szCs w:val="22"/>
                <w14:ligatures w14:val="none"/>
              </w:rPr>
              <w:t xml:space="preserve">the father of all the children of Ever, the brother of the older </w:t>
            </w:r>
            <w:proofErr w:type="spellStart"/>
            <w:r w:rsidRPr="009D3E1B">
              <w:rPr>
                <w:rFonts w:eastAsia="Times New Roman" w:cs="Calibri"/>
                <w:b/>
                <w:bCs/>
                <w:i/>
                <w:iCs/>
                <w:kern w:val="0"/>
                <w:szCs w:val="22"/>
                <w14:ligatures w14:val="none"/>
              </w:rPr>
              <w:t>Yephet</w:t>
            </w:r>
            <w:proofErr w:type="spellEnd"/>
            <w:r w:rsidRPr="009D3E1B">
              <w:rPr>
                <w:rFonts w:eastAsia="Times New Roman" w:cs="Calibri"/>
                <w:b/>
                <w:bCs/>
                <w:i/>
                <w:iCs/>
                <w:kern w:val="0"/>
                <w:szCs w:val="22"/>
                <w14:ligatures w14:val="none"/>
              </w:rPr>
              <w:t>.</w:t>
            </w:r>
          </w:p>
        </w:tc>
        <w:tc>
          <w:tcPr>
            <w:tcW w:w="2505" w:type="pct"/>
            <w:tcMar>
              <w:top w:w="0" w:type="dxa"/>
              <w:left w:w="108" w:type="dxa"/>
              <w:bottom w:w="0" w:type="dxa"/>
              <w:right w:w="108" w:type="dxa"/>
            </w:tcMar>
            <w:hideMark/>
          </w:tcPr>
          <w:p w14:paraId="693A88FA"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21. And to Shem also was born a son. </w:t>
            </w:r>
            <w:r w:rsidRPr="009D3E1B">
              <w:rPr>
                <w:rFonts w:eastAsia="Times New Roman" w:cs="Calibri"/>
                <w:b/>
                <w:bCs/>
                <w:kern w:val="0"/>
                <w:szCs w:val="22"/>
                <w:lang w:val="en-AU"/>
                <w14:ligatures w14:val="none"/>
              </w:rPr>
              <w:t>He is the father of all the sons of the Hebrews,</w:t>
            </w:r>
            <w:r w:rsidRPr="009D3E1B">
              <w:rPr>
                <w:rFonts w:eastAsia="Times New Roman" w:cs="Calibri"/>
                <w:kern w:val="0"/>
                <w:szCs w:val="22"/>
                <w:lang w:val="en-AU"/>
                <w14:ligatures w14:val="none"/>
              </w:rPr>
              <w:t xml:space="preserve"> </w:t>
            </w:r>
            <w:r w:rsidRPr="009D3E1B">
              <w:rPr>
                <w:rFonts w:eastAsia="Times New Roman" w:cs="Calibri"/>
                <w:b/>
                <w:bCs/>
                <w:kern w:val="0"/>
                <w:szCs w:val="22"/>
                <w:lang w:val="en-AU"/>
                <w14:ligatures w14:val="none"/>
              </w:rPr>
              <w:t>the brother of Japheth, great in the fear of the LORD.</w:t>
            </w:r>
          </w:p>
        </w:tc>
      </w:tr>
      <w:tr w:rsidR="00C96DAA" w:rsidRPr="00D23A55" w14:paraId="50145A5C" w14:textId="77777777" w:rsidTr="00C96DAA">
        <w:trPr>
          <w:jc w:val="center"/>
        </w:trPr>
        <w:tc>
          <w:tcPr>
            <w:tcW w:w="2495" w:type="pct"/>
            <w:tcMar>
              <w:top w:w="0" w:type="dxa"/>
              <w:left w:w="108" w:type="dxa"/>
              <w:bottom w:w="0" w:type="dxa"/>
              <w:right w:w="108" w:type="dxa"/>
            </w:tcMar>
            <w:hideMark/>
          </w:tcPr>
          <w:p w14:paraId="5DF697C8"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22. </w:t>
            </w:r>
            <w:r w:rsidRPr="00D23A55">
              <w:rPr>
                <w:rFonts w:eastAsia="Times New Roman" w:cs="Calibri"/>
                <w:kern w:val="0"/>
                <w:szCs w:val="22"/>
                <w14:ligatures w14:val="none"/>
              </w:rPr>
              <w:t>The sons of Shem were Elam and Asshur and Arpachshad and Lud and Aram.</w:t>
            </w:r>
          </w:p>
          <w:p w14:paraId="5829BA88"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14:ligatures w14:val="none"/>
              </w:rPr>
              <w:t xml:space="preserve">22. </w:t>
            </w:r>
            <w:r w:rsidRPr="00D23A55">
              <w:rPr>
                <w:rFonts w:eastAsia="Times New Roman" w:cs="Calibri"/>
                <w:b/>
                <w:bCs/>
                <w:i/>
                <w:iCs/>
                <w:kern w:val="0"/>
                <w:szCs w:val="22"/>
                <w14:ligatures w14:val="none"/>
              </w:rPr>
              <w:t>The sons of Shem: Eilam, Ashur, Arpachshad, Lud and Aram.</w:t>
            </w:r>
          </w:p>
        </w:tc>
        <w:tc>
          <w:tcPr>
            <w:tcW w:w="2505" w:type="pct"/>
            <w:tcMar>
              <w:top w:w="0" w:type="dxa"/>
              <w:left w:w="108" w:type="dxa"/>
              <w:bottom w:w="0" w:type="dxa"/>
              <w:right w:w="108" w:type="dxa"/>
            </w:tcMar>
            <w:hideMark/>
          </w:tcPr>
          <w:p w14:paraId="53E5DC4E"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22. The sons of Shem: Elim, and Athur, and </w:t>
            </w:r>
            <w:proofErr w:type="spellStart"/>
            <w:r w:rsidRPr="00D23A55">
              <w:rPr>
                <w:rFonts w:eastAsia="Times New Roman" w:cs="Calibri"/>
                <w:kern w:val="0"/>
                <w:szCs w:val="22"/>
                <w:lang w:val="en-AU"/>
                <w14:ligatures w14:val="none"/>
              </w:rPr>
              <w:t>Arphakshad</w:t>
            </w:r>
            <w:proofErr w:type="spellEnd"/>
            <w:r w:rsidRPr="00D23A55">
              <w:rPr>
                <w:rFonts w:eastAsia="Times New Roman" w:cs="Calibri"/>
                <w:kern w:val="0"/>
                <w:szCs w:val="22"/>
                <w:lang w:val="en-AU"/>
                <w14:ligatures w14:val="none"/>
              </w:rPr>
              <w:t>, and Lud, and Aram.</w:t>
            </w:r>
          </w:p>
        </w:tc>
      </w:tr>
      <w:tr w:rsidR="00C96DAA" w:rsidRPr="00D23A55" w14:paraId="4BF219FD" w14:textId="77777777" w:rsidTr="00C96DAA">
        <w:trPr>
          <w:jc w:val="center"/>
        </w:trPr>
        <w:tc>
          <w:tcPr>
            <w:tcW w:w="2495" w:type="pct"/>
            <w:tcMar>
              <w:top w:w="0" w:type="dxa"/>
              <w:left w:w="108" w:type="dxa"/>
              <w:bottom w:w="0" w:type="dxa"/>
              <w:right w:w="108" w:type="dxa"/>
            </w:tcMar>
            <w:hideMark/>
          </w:tcPr>
          <w:p w14:paraId="37DB6E96"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23. </w:t>
            </w:r>
            <w:r w:rsidRPr="00D23A55">
              <w:rPr>
                <w:rFonts w:eastAsia="Times New Roman" w:cs="Calibri"/>
                <w:kern w:val="0"/>
                <w:szCs w:val="22"/>
                <w14:ligatures w14:val="none"/>
              </w:rPr>
              <w:t>And the sons of Aram were Uz and Hul and Gether and Mash.</w:t>
            </w:r>
          </w:p>
          <w:p w14:paraId="782E514C"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23. The sons of Aram: Utz, Chul, Geter and Mash.</w:t>
            </w:r>
          </w:p>
        </w:tc>
        <w:tc>
          <w:tcPr>
            <w:tcW w:w="2505" w:type="pct"/>
            <w:tcMar>
              <w:top w:w="0" w:type="dxa"/>
              <w:left w:w="108" w:type="dxa"/>
              <w:bottom w:w="0" w:type="dxa"/>
              <w:right w:w="108" w:type="dxa"/>
            </w:tcMar>
            <w:hideMark/>
          </w:tcPr>
          <w:p w14:paraId="23F1C487"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23. ___</w:t>
            </w:r>
          </w:p>
        </w:tc>
      </w:tr>
      <w:tr w:rsidR="00C96DAA" w:rsidRPr="00D23A55" w14:paraId="0940773D" w14:textId="77777777" w:rsidTr="00C96DAA">
        <w:trPr>
          <w:jc w:val="center"/>
        </w:trPr>
        <w:tc>
          <w:tcPr>
            <w:tcW w:w="2495" w:type="pct"/>
            <w:tcMar>
              <w:top w:w="0" w:type="dxa"/>
              <w:left w:w="108" w:type="dxa"/>
              <w:bottom w:w="0" w:type="dxa"/>
              <w:right w:w="108" w:type="dxa"/>
            </w:tcMar>
            <w:hideMark/>
          </w:tcPr>
          <w:p w14:paraId="21DBD84D"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24. </w:t>
            </w:r>
            <w:r w:rsidRPr="00D23A55">
              <w:rPr>
                <w:rFonts w:eastAsia="Times New Roman" w:cs="Calibri"/>
                <w:kern w:val="0"/>
                <w:szCs w:val="22"/>
                <w14:ligatures w14:val="none"/>
              </w:rPr>
              <w:t>And Arpachshad begot Shelah, and Shelah begot Eber.</w:t>
            </w:r>
          </w:p>
          <w:p w14:paraId="0A05D034"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24. Arpachshad fathered Shelach and Shelach fathered Ever.</w:t>
            </w:r>
          </w:p>
        </w:tc>
        <w:tc>
          <w:tcPr>
            <w:tcW w:w="2505" w:type="pct"/>
            <w:tcMar>
              <w:top w:w="0" w:type="dxa"/>
              <w:left w:w="108" w:type="dxa"/>
              <w:bottom w:w="0" w:type="dxa"/>
              <w:right w:w="108" w:type="dxa"/>
            </w:tcMar>
            <w:hideMark/>
          </w:tcPr>
          <w:p w14:paraId="1C110048"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24. </w:t>
            </w:r>
            <w:proofErr w:type="spellStart"/>
            <w:r w:rsidRPr="00D23A55">
              <w:rPr>
                <w:rFonts w:eastAsia="Times New Roman" w:cs="Calibri"/>
                <w:kern w:val="0"/>
                <w:szCs w:val="22"/>
                <w:lang w:val="en-AU"/>
                <w14:ligatures w14:val="none"/>
              </w:rPr>
              <w:t>Arphakshad</w:t>
            </w:r>
            <w:proofErr w:type="spellEnd"/>
            <w:r w:rsidRPr="00D23A55">
              <w:rPr>
                <w:rFonts w:eastAsia="Times New Roman" w:cs="Calibri"/>
                <w:kern w:val="0"/>
                <w:szCs w:val="22"/>
                <w:lang w:val="en-AU"/>
                <w14:ligatures w14:val="none"/>
              </w:rPr>
              <w:t xml:space="preserve"> begat Shelach, and Shelach begat Eber.</w:t>
            </w:r>
          </w:p>
        </w:tc>
      </w:tr>
      <w:tr w:rsidR="00C96DAA" w:rsidRPr="00D23A55" w14:paraId="08425F94" w14:textId="77777777" w:rsidTr="00C96DAA">
        <w:trPr>
          <w:jc w:val="center"/>
        </w:trPr>
        <w:tc>
          <w:tcPr>
            <w:tcW w:w="2495" w:type="pct"/>
            <w:tcMar>
              <w:top w:w="0" w:type="dxa"/>
              <w:left w:w="108" w:type="dxa"/>
              <w:bottom w:w="0" w:type="dxa"/>
              <w:right w:w="108" w:type="dxa"/>
            </w:tcMar>
            <w:hideMark/>
          </w:tcPr>
          <w:p w14:paraId="092B0D52"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25. </w:t>
            </w:r>
            <w:r w:rsidRPr="00D23A55">
              <w:rPr>
                <w:rFonts w:eastAsia="Times New Roman" w:cs="Calibri"/>
                <w:kern w:val="0"/>
                <w:szCs w:val="22"/>
                <w14:ligatures w14:val="none"/>
              </w:rPr>
              <w:t xml:space="preserve">And to Eber were born two sons: one was named Peleg, </w:t>
            </w:r>
            <w:r w:rsidRPr="009D3E1B">
              <w:rPr>
                <w:rFonts w:eastAsia="Times New Roman" w:cs="Calibri"/>
                <w:b/>
                <w:bCs/>
                <w:kern w:val="0"/>
                <w:szCs w:val="22"/>
                <w14:ligatures w14:val="none"/>
              </w:rPr>
              <w:t>because in his days the earth was divided,</w:t>
            </w:r>
            <w:r w:rsidRPr="00D23A55">
              <w:rPr>
                <w:rFonts w:eastAsia="Times New Roman" w:cs="Calibri"/>
                <w:kern w:val="0"/>
                <w:szCs w:val="22"/>
                <w14:ligatures w14:val="none"/>
              </w:rPr>
              <w:t xml:space="preserve"> and the name of his brother was Joktan.</w:t>
            </w:r>
          </w:p>
          <w:p w14:paraId="53AAB211"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25. Ever fathered two sons; the name of one was Peleg, </w:t>
            </w:r>
            <w:r w:rsidRPr="009D3E1B">
              <w:rPr>
                <w:rFonts w:eastAsia="Times New Roman" w:cs="Calibri"/>
                <w:b/>
                <w:bCs/>
                <w:i/>
                <w:iCs/>
                <w:kern w:val="0"/>
                <w:szCs w:val="22"/>
                <w14:ligatures w14:val="none"/>
              </w:rPr>
              <w:t>for in his days the earth was split,</w:t>
            </w:r>
            <w:r w:rsidRPr="00D23A55">
              <w:rPr>
                <w:rFonts w:eastAsia="Times New Roman" w:cs="Calibri"/>
                <w:b/>
                <w:bCs/>
                <w:i/>
                <w:iCs/>
                <w:kern w:val="0"/>
                <w:szCs w:val="22"/>
                <w14:ligatures w14:val="none"/>
              </w:rPr>
              <w:t xml:space="preserve"> and the name of his brother was </w:t>
            </w:r>
            <w:proofErr w:type="spellStart"/>
            <w:r w:rsidRPr="00D23A55">
              <w:rPr>
                <w:rFonts w:eastAsia="Times New Roman" w:cs="Calibri"/>
                <w:b/>
                <w:bCs/>
                <w:i/>
                <w:iCs/>
                <w:kern w:val="0"/>
                <w:szCs w:val="22"/>
                <w14:ligatures w14:val="none"/>
              </w:rPr>
              <w:t>Yoktan</w:t>
            </w:r>
            <w:proofErr w:type="spellEnd"/>
            <w:r w:rsidRPr="00D23A55">
              <w:rPr>
                <w:rFonts w:eastAsia="Times New Roman" w:cs="Calibri"/>
                <w:b/>
                <w:bCs/>
                <w:i/>
                <w:iCs/>
                <w:kern w:val="0"/>
                <w:szCs w:val="22"/>
                <w14:ligatures w14:val="none"/>
              </w:rPr>
              <w:t>.</w:t>
            </w:r>
          </w:p>
        </w:tc>
        <w:tc>
          <w:tcPr>
            <w:tcW w:w="2505" w:type="pct"/>
            <w:tcMar>
              <w:top w:w="0" w:type="dxa"/>
              <w:left w:w="108" w:type="dxa"/>
              <w:bottom w:w="0" w:type="dxa"/>
              <w:right w:w="108" w:type="dxa"/>
            </w:tcMar>
            <w:hideMark/>
          </w:tcPr>
          <w:p w14:paraId="567E279E"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25. And to Eber were born two sons: the name of the one was Peleg, </w:t>
            </w:r>
            <w:r w:rsidRPr="009D3E1B">
              <w:rPr>
                <w:rFonts w:eastAsia="Times New Roman" w:cs="Calibri"/>
                <w:b/>
                <w:bCs/>
                <w:kern w:val="0"/>
                <w:szCs w:val="22"/>
                <w:lang w:val="en-AU"/>
                <w14:ligatures w14:val="none"/>
              </w:rPr>
              <w:t>because in his days the earth was divided;</w:t>
            </w:r>
            <w:r w:rsidRPr="009D3E1B">
              <w:rPr>
                <w:rFonts w:eastAsia="Times New Roman" w:cs="Calibri"/>
                <w:kern w:val="0"/>
                <w:szCs w:val="22"/>
                <w:lang w:val="en-AU"/>
                <w14:ligatures w14:val="none"/>
              </w:rPr>
              <w:t xml:space="preserve"> and the name of the other Joktan.</w:t>
            </w:r>
          </w:p>
        </w:tc>
      </w:tr>
      <w:tr w:rsidR="00C96DAA" w:rsidRPr="00D23A55" w14:paraId="380F62AB" w14:textId="77777777" w:rsidTr="00C96DAA">
        <w:trPr>
          <w:jc w:val="center"/>
        </w:trPr>
        <w:tc>
          <w:tcPr>
            <w:tcW w:w="2495" w:type="pct"/>
            <w:tcMar>
              <w:top w:w="0" w:type="dxa"/>
              <w:left w:w="108" w:type="dxa"/>
              <w:bottom w:w="0" w:type="dxa"/>
              <w:right w:w="108" w:type="dxa"/>
            </w:tcMar>
            <w:hideMark/>
          </w:tcPr>
          <w:p w14:paraId="75595B8C"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26. </w:t>
            </w:r>
            <w:r w:rsidRPr="00D23A55">
              <w:rPr>
                <w:rFonts w:eastAsia="Times New Roman" w:cs="Calibri"/>
                <w:kern w:val="0"/>
                <w:szCs w:val="22"/>
                <w14:ligatures w14:val="none"/>
              </w:rPr>
              <w:t>And Joktan begot Almodad and Sheleph and Hazarmaveth and Jerah.</w:t>
            </w:r>
          </w:p>
          <w:p w14:paraId="0019FF34"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26. </w:t>
            </w:r>
            <w:proofErr w:type="spellStart"/>
            <w:r w:rsidRPr="00D23A55">
              <w:rPr>
                <w:rFonts w:eastAsia="Times New Roman" w:cs="Calibri"/>
                <w:b/>
                <w:bCs/>
                <w:i/>
                <w:iCs/>
                <w:kern w:val="0"/>
                <w:szCs w:val="22"/>
                <w14:ligatures w14:val="none"/>
              </w:rPr>
              <w:t>Yoktan</w:t>
            </w:r>
            <w:proofErr w:type="spellEnd"/>
            <w:r w:rsidRPr="00D23A55">
              <w:rPr>
                <w:rFonts w:eastAsia="Times New Roman" w:cs="Calibri"/>
                <w:b/>
                <w:bCs/>
                <w:i/>
                <w:iCs/>
                <w:kern w:val="0"/>
                <w:szCs w:val="22"/>
                <w14:ligatures w14:val="none"/>
              </w:rPr>
              <w:t xml:space="preserve"> fathered Almodad and </w:t>
            </w:r>
            <w:proofErr w:type="spellStart"/>
            <w:r w:rsidRPr="00D23A55">
              <w:rPr>
                <w:rFonts w:eastAsia="Times New Roman" w:cs="Calibri"/>
                <w:b/>
                <w:bCs/>
                <w:i/>
                <w:iCs/>
                <w:kern w:val="0"/>
                <w:szCs w:val="22"/>
                <w14:ligatures w14:val="none"/>
              </w:rPr>
              <w:t>Shelef</w:t>
            </w:r>
            <w:proofErr w:type="spellEnd"/>
            <w:r w:rsidRPr="00D23A55">
              <w:rPr>
                <w:rFonts w:eastAsia="Times New Roman" w:cs="Calibri"/>
                <w:b/>
                <w:bCs/>
                <w:i/>
                <w:iCs/>
                <w:kern w:val="0"/>
                <w:szCs w:val="22"/>
                <w14:ligatures w14:val="none"/>
              </w:rPr>
              <w:t xml:space="preserve">, </w:t>
            </w:r>
            <w:proofErr w:type="spellStart"/>
            <w:r w:rsidRPr="00D23A55">
              <w:rPr>
                <w:rFonts w:eastAsia="Times New Roman" w:cs="Calibri"/>
                <w:b/>
                <w:bCs/>
                <w:i/>
                <w:iCs/>
                <w:kern w:val="0"/>
                <w:szCs w:val="22"/>
                <w14:ligatures w14:val="none"/>
              </w:rPr>
              <w:t>Chatzarmavet</w:t>
            </w:r>
            <w:proofErr w:type="spellEnd"/>
            <w:r w:rsidRPr="00D23A55">
              <w:rPr>
                <w:rFonts w:eastAsia="Times New Roman" w:cs="Calibri"/>
                <w:b/>
                <w:bCs/>
                <w:i/>
                <w:iCs/>
                <w:kern w:val="0"/>
                <w:szCs w:val="22"/>
                <w14:ligatures w14:val="none"/>
              </w:rPr>
              <w:t xml:space="preserve"> and Yerach.</w:t>
            </w:r>
          </w:p>
        </w:tc>
        <w:tc>
          <w:tcPr>
            <w:tcW w:w="2505" w:type="pct"/>
            <w:tcMar>
              <w:top w:w="0" w:type="dxa"/>
              <w:left w:w="108" w:type="dxa"/>
              <w:bottom w:w="0" w:type="dxa"/>
              <w:right w:w="108" w:type="dxa"/>
            </w:tcMar>
            <w:hideMark/>
          </w:tcPr>
          <w:p w14:paraId="00600C64"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26. And Joktan begat </w:t>
            </w:r>
            <w:proofErr w:type="spellStart"/>
            <w:r w:rsidRPr="00D23A55">
              <w:rPr>
                <w:rFonts w:eastAsia="Times New Roman" w:cs="Calibri"/>
                <w:kern w:val="0"/>
                <w:szCs w:val="22"/>
                <w:lang w:val="en-AU"/>
                <w14:ligatures w14:val="none"/>
              </w:rPr>
              <w:t>Elmodad</w:t>
            </w:r>
            <w:proofErr w:type="spellEnd"/>
            <w:r w:rsidRPr="009D3E1B">
              <w:rPr>
                <w:rFonts w:eastAsia="Times New Roman" w:cs="Calibri"/>
                <w:kern w:val="0"/>
                <w:szCs w:val="22"/>
                <w:lang w:val="en-AU"/>
                <w14:ligatures w14:val="none"/>
              </w:rPr>
              <w:t>, who measured (or lined) the earth with lines; and Shaleph, who led</w:t>
            </w:r>
            <w:r w:rsidRPr="00D23A55">
              <w:rPr>
                <w:rFonts w:eastAsia="Times New Roman" w:cs="Calibri"/>
                <w:kern w:val="0"/>
                <w:szCs w:val="22"/>
                <w:lang w:val="en-AU"/>
                <w14:ligatures w14:val="none"/>
              </w:rPr>
              <w:t xml:space="preserve"> forth the waters of rivers, and </w:t>
            </w:r>
            <w:proofErr w:type="spellStart"/>
            <w:r w:rsidRPr="00D23A55">
              <w:rPr>
                <w:rFonts w:eastAsia="Times New Roman" w:cs="Calibri"/>
                <w:kern w:val="0"/>
                <w:szCs w:val="22"/>
                <w:lang w:val="en-AU"/>
                <w14:ligatures w14:val="none"/>
              </w:rPr>
              <w:t>Chatsarmaveth</w:t>
            </w:r>
            <w:proofErr w:type="spellEnd"/>
            <w:r w:rsidRPr="00D23A55">
              <w:rPr>
                <w:rFonts w:eastAsia="Times New Roman" w:cs="Calibri"/>
                <w:kern w:val="0"/>
                <w:szCs w:val="22"/>
                <w:lang w:val="en-AU"/>
                <w14:ligatures w14:val="none"/>
              </w:rPr>
              <w:t xml:space="preserve">, and </w:t>
            </w:r>
            <w:proofErr w:type="spellStart"/>
            <w:r w:rsidRPr="00D23A55">
              <w:rPr>
                <w:rFonts w:eastAsia="Times New Roman" w:cs="Calibri"/>
                <w:kern w:val="0"/>
                <w:szCs w:val="22"/>
                <w:lang w:val="en-AU"/>
                <w14:ligatures w14:val="none"/>
              </w:rPr>
              <w:t>Jarach</w:t>
            </w:r>
            <w:proofErr w:type="spellEnd"/>
            <w:r w:rsidRPr="00D23A55">
              <w:rPr>
                <w:rFonts w:eastAsia="Times New Roman" w:cs="Calibri"/>
                <w:kern w:val="0"/>
                <w:szCs w:val="22"/>
                <w:lang w:val="en-AU"/>
                <w14:ligatures w14:val="none"/>
              </w:rPr>
              <w:t>, and</w:t>
            </w:r>
          </w:p>
        </w:tc>
      </w:tr>
      <w:tr w:rsidR="00C96DAA" w:rsidRPr="00D23A55" w14:paraId="4680A83B" w14:textId="77777777" w:rsidTr="00C96DAA">
        <w:trPr>
          <w:jc w:val="center"/>
        </w:trPr>
        <w:tc>
          <w:tcPr>
            <w:tcW w:w="2495" w:type="pct"/>
            <w:tcMar>
              <w:top w:w="0" w:type="dxa"/>
              <w:left w:w="108" w:type="dxa"/>
              <w:bottom w:w="0" w:type="dxa"/>
              <w:right w:w="108" w:type="dxa"/>
            </w:tcMar>
            <w:hideMark/>
          </w:tcPr>
          <w:p w14:paraId="4149081F"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27. </w:t>
            </w:r>
            <w:r w:rsidRPr="00D23A55">
              <w:rPr>
                <w:rFonts w:eastAsia="Times New Roman" w:cs="Calibri"/>
                <w:kern w:val="0"/>
                <w:szCs w:val="22"/>
                <w14:ligatures w14:val="none"/>
              </w:rPr>
              <w:t>And Hadoram and Uzal and Diklah.</w:t>
            </w:r>
          </w:p>
          <w:p w14:paraId="29C96A79"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27. Hadoram, Uzal and Diklah.</w:t>
            </w:r>
          </w:p>
        </w:tc>
        <w:tc>
          <w:tcPr>
            <w:tcW w:w="2505" w:type="pct"/>
            <w:tcMar>
              <w:top w:w="0" w:type="dxa"/>
              <w:left w:w="108" w:type="dxa"/>
              <w:bottom w:w="0" w:type="dxa"/>
              <w:right w:w="108" w:type="dxa"/>
            </w:tcMar>
            <w:hideMark/>
          </w:tcPr>
          <w:p w14:paraId="2F067C4D"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27. </w:t>
            </w:r>
            <w:proofErr w:type="spellStart"/>
            <w:r w:rsidRPr="00D23A55">
              <w:rPr>
                <w:rFonts w:eastAsia="Times New Roman" w:cs="Calibri"/>
                <w:kern w:val="0"/>
                <w:szCs w:val="22"/>
                <w:lang w:val="en-AU"/>
                <w14:ligatures w14:val="none"/>
              </w:rPr>
              <w:t>Harodam</w:t>
            </w:r>
            <w:proofErr w:type="spellEnd"/>
            <w:r w:rsidRPr="00D23A55">
              <w:rPr>
                <w:rFonts w:eastAsia="Times New Roman" w:cs="Calibri"/>
                <w:kern w:val="0"/>
                <w:szCs w:val="22"/>
                <w:lang w:val="en-AU"/>
                <w14:ligatures w14:val="none"/>
              </w:rPr>
              <w:t>, and Uzal, and Dikla,</w:t>
            </w:r>
          </w:p>
        </w:tc>
      </w:tr>
      <w:tr w:rsidR="00C96DAA" w:rsidRPr="00D23A55" w14:paraId="6B10F0AD" w14:textId="77777777" w:rsidTr="00C96DAA">
        <w:trPr>
          <w:jc w:val="center"/>
        </w:trPr>
        <w:tc>
          <w:tcPr>
            <w:tcW w:w="2495" w:type="pct"/>
            <w:tcMar>
              <w:top w:w="0" w:type="dxa"/>
              <w:left w:w="108" w:type="dxa"/>
              <w:bottom w:w="0" w:type="dxa"/>
              <w:right w:w="108" w:type="dxa"/>
            </w:tcMar>
            <w:hideMark/>
          </w:tcPr>
          <w:p w14:paraId="50C2CC87"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28. </w:t>
            </w:r>
            <w:r w:rsidRPr="00D23A55">
              <w:rPr>
                <w:rFonts w:eastAsia="Times New Roman" w:cs="Calibri"/>
                <w:kern w:val="0"/>
                <w:szCs w:val="22"/>
                <w14:ligatures w14:val="none"/>
              </w:rPr>
              <w:t>And Obal and Abimael and Sheba.</w:t>
            </w:r>
          </w:p>
          <w:p w14:paraId="5C2D42DD"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28. Oval, Avimael and Sheva.</w:t>
            </w:r>
          </w:p>
        </w:tc>
        <w:tc>
          <w:tcPr>
            <w:tcW w:w="2505" w:type="pct"/>
            <w:tcMar>
              <w:top w:w="0" w:type="dxa"/>
              <w:left w:w="108" w:type="dxa"/>
              <w:bottom w:w="0" w:type="dxa"/>
              <w:right w:w="108" w:type="dxa"/>
            </w:tcMar>
            <w:hideMark/>
          </w:tcPr>
          <w:p w14:paraId="4F6B00BC"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28. and Oval, and Avimael, and Sheba,</w:t>
            </w:r>
          </w:p>
        </w:tc>
      </w:tr>
      <w:tr w:rsidR="00C96DAA" w:rsidRPr="00D23A55" w14:paraId="3EAAF23D" w14:textId="77777777" w:rsidTr="00C96DAA">
        <w:trPr>
          <w:jc w:val="center"/>
        </w:trPr>
        <w:tc>
          <w:tcPr>
            <w:tcW w:w="2495" w:type="pct"/>
            <w:tcMar>
              <w:top w:w="0" w:type="dxa"/>
              <w:left w:w="108" w:type="dxa"/>
              <w:bottom w:w="0" w:type="dxa"/>
              <w:right w:w="108" w:type="dxa"/>
            </w:tcMar>
            <w:hideMark/>
          </w:tcPr>
          <w:p w14:paraId="03EE0DC5"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29. </w:t>
            </w:r>
            <w:r w:rsidRPr="00D23A55">
              <w:rPr>
                <w:rFonts w:eastAsia="Times New Roman" w:cs="Calibri"/>
                <w:kern w:val="0"/>
                <w:szCs w:val="22"/>
                <w14:ligatures w14:val="none"/>
              </w:rPr>
              <w:t>And Ophir and Havilah and Jobab; all these were the sons of Joktan.</w:t>
            </w:r>
          </w:p>
          <w:p w14:paraId="5E92E7DA"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29. Ophir, </w:t>
            </w:r>
            <w:proofErr w:type="spellStart"/>
            <w:r w:rsidRPr="00D23A55">
              <w:rPr>
                <w:rFonts w:eastAsia="Times New Roman" w:cs="Calibri"/>
                <w:b/>
                <w:bCs/>
                <w:i/>
                <w:iCs/>
                <w:kern w:val="0"/>
                <w:szCs w:val="22"/>
                <w14:ligatures w14:val="none"/>
              </w:rPr>
              <w:t>Chavilah</w:t>
            </w:r>
            <w:proofErr w:type="spellEnd"/>
            <w:r w:rsidRPr="00D23A55">
              <w:rPr>
                <w:rFonts w:eastAsia="Times New Roman" w:cs="Calibri"/>
                <w:b/>
                <w:bCs/>
                <w:i/>
                <w:iCs/>
                <w:kern w:val="0"/>
                <w:szCs w:val="22"/>
                <w14:ligatures w14:val="none"/>
              </w:rPr>
              <w:t xml:space="preserve"> and </w:t>
            </w:r>
            <w:proofErr w:type="spellStart"/>
            <w:r w:rsidRPr="00D23A55">
              <w:rPr>
                <w:rFonts w:eastAsia="Times New Roman" w:cs="Calibri"/>
                <w:b/>
                <w:bCs/>
                <w:i/>
                <w:iCs/>
                <w:kern w:val="0"/>
                <w:szCs w:val="22"/>
                <w14:ligatures w14:val="none"/>
              </w:rPr>
              <w:t>Yovav</w:t>
            </w:r>
            <w:proofErr w:type="spellEnd"/>
            <w:r w:rsidRPr="00D23A55">
              <w:rPr>
                <w:rFonts w:eastAsia="Times New Roman" w:cs="Calibri"/>
                <w:b/>
                <w:bCs/>
                <w:i/>
                <w:iCs/>
                <w:kern w:val="0"/>
                <w:szCs w:val="22"/>
                <w14:ligatures w14:val="none"/>
              </w:rPr>
              <w:t xml:space="preserve">; all these are the children of </w:t>
            </w:r>
            <w:proofErr w:type="spellStart"/>
            <w:r w:rsidRPr="00D23A55">
              <w:rPr>
                <w:rFonts w:eastAsia="Times New Roman" w:cs="Calibri"/>
                <w:b/>
                <w:bCs/>
                <w:i/>
                <w:iCs/>
                <w:kern w:val="0"/>
                <w:szCs w:val="22"/>
                <w14:ligatures w14:val="none"/>
              </w:rPr>
              <w:t>Yoktan</w:t>
            </w:r>
            <w:proofErr w:type="spellEnd"/>
            <w:r w:rsidRPr="00D23A55">
              <w:rPr>
                <w:rFonts w:eastAsia="Times New Roman" w:cs="Calibri"/>
                <w:b/>
                <w:bCs/>
                <w:i/>
                <w:iCs/>
                <w:kern w:val="0"/>
                <w:szCs w:val="22"/>
                <w14:ligatures w14:val="none"/>
              </w:rPr>
              <w:t>.</w:t>
            </w:r>
          </w:p>
        </w:tc>
        <w:tc>
          <w:tcPr>
            <w:tcW w:w="2505" w:type="pct"/>
            <w:tcMar>
              <w:top w:w="0" w:type="dxa"/>
              <w:left w:w="108" w:type="dxa"/>
              <w:bottom w:w="0" w:type="dxa"/>
              <w:right w:w="108" w:type="dxa"/>
            </w:tcMar>
            <w:hideMark/>
          </w:tcPr>
          <w:p w14:paraId="44D57342"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29. and Ophir, and Havila, and Jobab. All these are the sons of Joktan.</w:t>
            </w:r>
          </w:p>
        </w:tc>
      </w:tr>
      <w:tr w:rsidR="00C96DAA" w:rsidRPr="00D23A55" w14:paraId="6E2730D6" w14:textId="77777777" w:rsidTr="00C96DAA">
        <w:trPr>
          <w:jc w:val="center"/>
        </w:trPr>
        <w:tc>
          <w:tcPr>
            <w:tcW w:w="2495" w:type="pct"/>
            <w:tcMar>
              <w:top w:w="0" w:type="dxa"/>
              <w:left w:w="108" w:type="dxa"/>
              <w:bottom w:w="0" w:type="dxa"/>
              <w:right w:w="108" w:type="dxa"/>
            </w:tcMar>
            <w:hideMark/>
          </w:tcPr>
          <w:p w14:paraId="3F1BEC7F"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30. </w:t>
            </w:r>
            <w:r w:rsidRPr="00D23A55">
              <w:rPr>
                <w:rFonts w:eastAsia="Times New Roman" w:cs="Calibri"/>
                <w:kern w:val="0"/>
                <w:szCs w:val="22"/>
                <w14:ligatures w14:val="none"/>
              </w:rPr>
              <w:t xml:space="preserve">And their settlement was from Mesha, as you come to </w:t>
            </w:r>
            <w:proofErr w:type="spellStart"/>
            <w:r w:rsidRPr="00D23A55">
              <w:rPr>
                <w:rFonts w:eastAsia="Times New Roman" w:cs="Calibri"/>
                <w:kern w:val="0"/>
                <w:szCs w:val="22"/>
                <w14:ligatures w14:val="none"/>
              </w:rPr>
              <w:t>Sephar</w:t>
            </w:r>
            <w:proofErr w:type="spellEnd"/>
            <w:r w:rsidRPr="00D23A55">
              <w:rPr>
                <w:rFonts w:eastAsia="Times New Roman" w:cs="Calibri"/>
                <w:kern w:val="0"/>
                <w:szCs w:val="22"/>
                <w14:ligatures w14:val="none"/>
              </w:rPr>
              <w:t>, the mountain of the east.</w:t>
            </w:r>
          </w:p>
          <w:p w14:paraId="2D4C91EA"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30. Their settlements were from Meisha coming toward </w:t>
            </w:r>
            <w:proofErr w:type="spellStart"/>
            <w:r w:rsidRPr="00D23A55">
              <w:rPr>
                <w:rFonts w:eastAsia="Times New Roman" w:cs="Calibri"/>
                <w:b/>
                <w:bCs/>
                <w:i/>
                <w:iCs/>
                <w:kern w:val="0"/>
                <w:szCs w:val="22"/>
                <w14:ligatures w14:val="none"/>
              </w:rPr>
              <w:t>Sepharah</w:t>
            </w:r>
            <w:proofErr w:type="spellEnd"/>
            <w:r w:rsidRPr="00D23A55">
              <w:rPr>
                <w:rFonts w:eastAsia="Times New Roman" w:cs="Calibri"/>
                <w:b/>
                <w:bCs/>
                <w:i/>
                <w:iCs/>
                <w:kern w:val="0"/>
                <w:szCs w:val="22"/>
                <w14:ligatures w14:val="none"/>
              </w:rPr>
              <w:t>, the eastern mountain.</w:t>
            </w:r>
          </w:p>
        </w:tc>
        <w:tc>
          <w:tcPr>
            <w:tcW w:w="2505" w:type="pct"/>
            <w:tcMar>
              <w:top w:w="0" w:type="dxa"/>
              <w:left w:w="108" w:type="dxa"/>
              <w:bottom w:w="0" w:type="dxa"/>
              <w:right w:w="108" w:type="dxa"/>
            </w:tcMar>
            <w:hideMark/>
          </w:tcPr>
          <w:p w14:paraId="6D868650"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30. And the house of their dwelling was from Mesha, by which you go up to </w:t>
            </w:r>
            <w:proofErr w:type="spellStart"/>
            <w:r w:rsidRPr="00D23A55">
              <w:rPr>
                <w:rFonts w:eastAsia="Times New Roman" w:cs="Calibri"/>
                <w:kern w:val="0"/>
                <w:szCs w:val="22"/>
                <w:lang w:val="en-AU"/>
                <w14:ligatures w14:val="none"/>
              </w:rPr>
              <w:t>Sepharvae</w:t>
            </w:r>
            <w:proofErr w:type="spellEnd"/>
            <w:r w:rsidRPr="00D23A55">
              <w:rPr>
                <w:rFonts w:eastAsia="Times New Roman" w:cs="Calibri"/>
                <w:kern w:val="0"/>
                <w:szCs w:val="22"/>
                <w:lang w:val="en-AU"/>
                <w14:ligatures w14:val="none"/>
              </w:rPr>
              <w:t>, a mountain of the east.</w:t>
            </w:r>
          </w:p>
        </w:tc>
      </w:tr>
      <w:tr w:rsidR="00C96DAA" w:rsidRPr="00D23A55" w14:paraId="64E1937F" w14:textId="77777777" w:rsidTr="00C96DAA">
        <w:trPr>
          <w:jc w:val="center"/>
        </w:trPr>
        <w:tc>
          <w:tcPr>
            <w:tcW w:w="2495" w:type="pct"/>
            <w:tcMar>
              <w:top w:w="0" w:type="dxa"/>
              <w:left w:w="108" w:type="dxa"/>
              <w:bottom w:w="0" w:type="dxa"/>
              <w:right w:w="108" w:type="dxa"/>
            </w:tcMar>
            <w:hideMark/>
          </w:tcPr>
          <w:p w14:paraId="70896B63"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31. </w:t>
            </w:r>
            <w:r w:rsidRPr="00D23A55">
              <w:rPr>
                <w:rFonts w:eastAsia="Times New Roman" w:cs="Calibri"/>
                <w:kern w:val="0"/>
                <w:szCs w:val="22"/>
                <w14:ligatures w14:val="none"/>
              </w:rPr>
              <w:t xml:space="preserve">These are the sons of Shem </w:t>
            </w:r>
            <w:r w:rsidRPr="009D3E1B">
              <w:rPr>
                <w:rFonts w:eastAsia="Times New Roman" w:cs="Calibri"/>
                <w:kern w:val="0"/>
                <w:szCs w:val="22"/>
                <w14:ligatures w14:val="none"/>
              </w:rPr>
              <w:t xml:space="preserve">according to their families, </w:t>
            </w:r>
            <w:r w:rsidRPr="009D3E1B">
              <w:rPr>
                <w:rFonts w:eastAsia="Times New Roman" w:cs="Calibri"/>
                <w:b/>
                <w:bCs/>
                <w:kern w:val="0"/>
                <w:szCs w:val="22"/>
                <w14:ligatures w14:val="none"/>
              </w:rPr>
              <w:t>according to their tongues, in their lands, according to their nations.</w:t>
            </w:r>
          </w:p>
          <w:p w14:paraId="62E9B9A9"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31. These are the descendants of Shem according to their families, </w:t>
            </w:r>
            <w:r w:rsidRPr="009D3E1B">
              <w:rPr>
                <w:rFonts w:eastAsia="Times New Roman" w:cs="Calibri"/>
                <w:b/>
                <w:bCs/>
                <w:i/>
                <w:iCs/>
                <w:kern w:val="0"/>
                <w:szCs w:val="22"/>
                <w14:ligatures w14:val="none"/>
              </w:rPr>
              <w:t>by their languages, in their lands, by their nations.</w:t>
            </w:r>
          </w:p>
        </w:tc>
        <w:tc>
          <w:tcPr>
            <w:tcW w:w="2505" w:type="pct"/>
            <w:tcMar>
              <w:top w:w="0" w:type="dxa"/>
              <w:left w:w="108" w:type="dxa"/>
              <w:bottom w:w="0" w:type="dxa"/>
              <w:right w:w="108" w:type="dxa"/>
            </w:tcMar>
            <w:hideMark/>
          </w:tcPr>
          <w:p w14:paraId="3B847C9C"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31. These are the sons of Shem, according to their houses, </w:t>
            </w:r>
            <w:r w:rsidRPr="009D3E1B">
              <w:rPr>
                <w:rFonts w:eastAsia="Times New Roman" w:cs="Calibri"/>
                <w:b/>
                <w:bCs/>
                <w:kern w:val="0"/>
                <w:szCs w:val="22"/>
                <w:lang w:val="en-AU"/>
                <w14:ligatures w14:val="none"/>
              </w:rPr>
              <w:t>in the dwelling of their lands, according to the kindred of their people.</w:t>
            </w:r>
          </w:p>
        </w:tc>
      </w:tr>
      <w:tr w:rsidR="00C96DAA" w:rsidRPr="00D23A55" w14:paraId="05AA8544" w14:textId="77777777" w:rsidTr="00C96DAA">
        <w:trPr>
          <w:jc w:val="center"/>
        </w:trPr>
        <w:tc>
          <w:tcPr>
            <w:tcW w:w="2495" w:type="pct"/>
            <w:tcMar>
              <w:top w:w="0" w:type="dxa"/>
              <w:left w:w="108" w:type="dxa"/>
              <w:bottom w:w="0" w:type="dxa"/>
              <w:right w:w="108" w:type="dxa"/>
            </w:tcMar>
            <w:hideMark/>
          </w:tcPr>
          <w:p w14:paraId="3CE44E25"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32. </w:t>
            </w:r>
            <w:r w:rsidRPr="00D23A55">
              <w:rPr>
                <w:rFonts w:eastAsia="Times New Roman" w:cs="Calibri"/>
                <w:kern w:val="0"/>
                <w:szCs w:val="22"/>
                <w14:ligatures w14:val="none"/>
              </w:rPr>
              <w:t xml:space="preserve">These are the families of the sons of Noah according to their generations, in their nations, </w:t>
            </w:r>
            <w:r w:rsidRPr="009D3E1B">
              <w:rPr>
                <w:rFonts w:eastAsia="Times New Roman" w:cs="Calibri"/>
                <w:b/>
                <w:bCs/>
                <w:kern w:val="0"/>
                <w:szCs w:val="22"/>
                <w14:ligatures w14:val="none"/>
              </w:rPr>
              <w:t>and from these, the nations were separated on the earth after the Flood.</w:t>
            </w:r>
          </w:p>
          <w:p w14:paraId="1D96C792" w14:textId="77777777" w:rsidR="00C96DAA" w:rsidRPr="00D23A55" w:rsidRDefault="00C96DAA" w:rsidP="00D23A55">
            <w:pPr>
              <w:rPr>
                <w:rFonts w:eastAsia="Times New Roman" w:cs="Calibri"/>
                <w:kern w:val="0"/>
                <w:szCs w:val="22"/>
                <w14:ligatures w14:val="none"/>
              </w:rPr>
            </w:pPr>
            <w:r w:rsidRPr="00D23A55">
              <w:rPr>
                <w:rFonts w:eastAsia="Times New Roman" w:cs="Calibri"/>
                <w:b/>
                <w:bCs/>
                <w:i/>
                <w:iCs/>
                <w:kern w:val="0"/>
                <w:szCs w:val="22"/>
                <w14:ligatures w14:val="none"/>
              </w:rPr>
              <w:t xml:space="preserve">32. These are the families of Noach’s sons, according to their generations, in their nations </w:t>
            </w:r>
            <w:r w:rsidRPr="009D3E1B">
              <w:rPr>
                <w:rFonts w:eastAsia="Times New Roman" w:cs="Calibri"/>
                <w:b/>
                <w:bCs/>
                <w:i/>
                <w:iCs/>
                <w:kern w:val="0"/>
                <w:szCs w:val="22"/>
                <w14:ligatures w14:val="none"/>
              </w:rPr>
              <w:t>and from these were the nations dispersed in the earth after the Flood.</w:t>
            </w:r>
          </w:p>
        </w:tc>
        <w:tc>
          <w:tcPr>
            <w:tcW w:w="2505" w:type="pct"/>
            <w:tcMar>
              <w:top w:w="0" w:type="dxa"/>
              <w:left w:w="108" w:type="dxa"/>
              <w:bottom w:w="0" w:type="dxa"/>
              <w:right w:w="108" w:type="dxa"/>
            </w:tcMar>
            <w:hideMark/>
          </w:tcPr>
          <w:p w14:paraId="3C72F59F" w14:textId="77777777" w:rsidR="00C96DAA" w:rsidRPr="00D23A55" w:rsidRDefault="00C96DAA" w:rsidP="00D23A55">
            <w:pPr>
              <w:rPr>
                <w:rFonts w:eastAsia="Times New Roman" w:cs="Calibri"/>
                <w:kern w:val="0"/>
                <w:szCs w:val="22"/>
                <w14:ligatures w14:val="none"/>
              </w:rPr>
            </w:pPr>
            <w:r w:rsidRPr="00D23A55">
              <w:rPr>
                <w:rFonts w:eastAsia="Times New Roman" w:cs="Calibri"/>
                <w:kern w:val="0"/>
                <w:szCs w:val="22"/>
                <w:lang w:val="en-AU"/>
                <w14:ligatures w14:val="none"/>
              </w:rPr>
              <w:t xml:space="preserve">32. These are the houses of the sons of Noah, according to their houses in their peoples, </w:t>
            </w:r>
            <w:r w:rsidRPr="009D3E1B">
              <w:rPr>
                <w:rFonts w:eastAsia="Times New Roman" w:cs="Calibri"/>
                <w:b/>
                <w:bCs/>
                <w:kern w:val="0"/>
                <w:szCs w:val="22"/>
                <w:lang w:val="en-AU"/>
                <w14:ligatures w14:val="none"/>
              </w:rPr>
              <w:t>and from them are the peoples distinguished in the earth after the deluge.</w:t>
            </w:r>
          </w:p>
        </w:tc>
      </w:tr>
    </w:tbl>
    <w:p w14:paraId="4D08DAEB" w14:textId="77777777" w:rsidR="00CC1511" w:rsidRPr="00CC1511" w:rsidRDefault="00CC1511" w:rsidP="001F69D7">
      <w:pPr>
        <w:pBdr>
          <w:bottom w:val="double" w:sz="4" w:space="1" w:color="auto"/>
        </w:pBdr>
        <w:jc w:val="center"/>
        <w:rPr>
          <w:rFonts w:eastAsia="Calibri" w:cstheme="minorHAnsi"/>
          <w:b/>
          <w:bCs/>
          <w:kern w:val="0"/>
          <w:sz w:val="16"/>
          <w:szCs w:val="16"/>
          <w14:ligatures w14:val="none"/>
        </w:rPr>
      </w:pPr>
    </w:p>
    <w:p w14:paraId="48AE6386" w14:textId="77777777" w:rsidR="00CC1511" w:rsidRPr="00CC1511" w:rsidRDefault="00CC1511" w:rsidP="001F69D7">
      <w:pPr>
        <w:rPr>
          <w:rFonts w:ascii="Cambria" w:eastAsia="Calibri" w:hAnsi="Cambria"/>
          <w:b/>
          <w:bCs/>
          <w:kern w:val="0"/>
          <w:sz w:val="16"/>
          <w:szCs w:val="16"/>
          <w14:ligatures w14:val="none"/>
        </w:rPr>
      </w:pPr>
    </w:p>
    <w:p w14:paraId="652CD901" w14:textId="0B40A674" w:rsidR="00CC1511" w:rsidRPr="00107B3D" w:rsidRDefault="00CC1511" w:rsidP="001F69D7">
      <w:pPr>
        <w:keepNext/>
        <w:keepLines/>
        <w:jc w:val="center"/>
        <w:outlineLvl w:val="1"/>
        <w:rPr>
          <w:rFonts w:ascii="Cambria" w:eastAsia="Times New Roman" w:hAnsi="Cambria" w:cstheme="minorHAnsi"/>
          <w:b/>
          <w:bCs/>
          <w:kern w:val="28"/>
          <w:sz w:val="28"/>
          <w:szCs w:val="28"/>
          <w:lang w:eastAsia="en-AU"/>
        </w:rPr>
      </w:pPr>
      <w:r w:rsidRPr="00EE0F73">
        <w:rPr>
          <w:rFonts w:ascii="Cambria" w:eastAsia="Times New Roman" w:hAnsi="Cambria" w:cstheme="majorBidi"/>
          <w:b/>
          <w:sz w:val="28"/>
          <w:szCs w:val="32"/>
          <w14:ligatures w14:val="none"/>
        </w:rPr>
        <w:t>Rashi’s</w:t>
      </w:r>
      <w:r w:rsidR="0028576B" w:rsidRPr="00EE0F73">
        <w:rPr>
          <w:rFonts w:ascii="Cambria" w:eastAsia="Times New Roman" w:hAnsi="Cambria" w:cstheme="majorBidi"/>
          <w:b/>
          <w:sz w:val="28"/>
          <w:szCs w:val="32"/>
          <w14:ligatures w14:val="none"/>
        </w:rPr>
        <w:t xml:space="preserve"> </w:t>
      </w:r>
      <w:r w:rsidRPr="00EE0F73">
        <w:rPr>
          <w:rFonts w:ascii="Cambria" w:eastAsia="Times New Roman" w:hAnsi="Cambria" w:cstheme="majorBidi"/>
          <w:b/>
          <w:sz w:val="28"/>
          <w:szCs w:val="32"/>
          <w14:ligatures w14:val="none"/>
        </w:rPr>
        <w:t>Commentary</w:t>
      </w:r>
      <w:r w:rsidR="0028576B" w:rsidRPr="00EE0F73">
        <w:rPr>
          <w:rFonts w:ascii="Cambria" w:eastAsia="Times New Roman" w:hAnsi="Cambria" w:cstheme="majorBidi"/>
          <w:b/>
          <w:sz w:val="28"/>
          <w:szCs w:val="32"/>
          <w14:ligatures w14:val="none"/>
        </w:rPr>
        <w:t xml:space="preserve"> </w:t>
      </w:r>
      <w:r w:rsidRPr="00EE0F73">
        <w:rPr>
          <w:rFonts w:ascii="Cambria" w:eastAsia="Times New Roman" w:hAnsi="Cambria" w:cstheme="majorBidi"/>
          <w:b/>
          <w:sz w:val="28"/>
          <w:szCs w:val="32"/>
          <w14:ligatures w14:val="none"/>
        </w:rPr>
        <w:t>for:</w:t>
      </w:r>
      <w:r w:rsidR="0028576B" w:rsidRPr="00EE0F73">
        <w:rPr>
          <w:rFonts w:ascii="Cambria" w:eastAsia="Times New Roman" w:hAnsi="Cambria" w:cs="Calibri"/>
          <w:b/>
          <w:bCs/>
          <w:color w:val="000000"/>
          <w:sz w:val="28"/>
          <w:szCs w:val="28"/>
        </w:rPr>
        <w:t xml:space="preserve"> </w:t>
      </w:r>
      <w:r w:rsidR="00AD41CC" w:rsidRPr="00EE0F73">
        <w:rPr>
          <w:rFonts w:ascii="Cambria" w:eastAsia="Times New Roman" w:hAnsi="Cambria"/>
          <w:b/>
          <w:bCs/>
          <w:color w:val="000000"/>
          <w:sz w:val="28"/>
          <w:szCs w:val="28"/>
        </w:rPr>
        <w:t>Bereshit</w:t>
      </w:r>
      <w:r w:rsidR="0028576B" w:rsidRPr="00EE0F73">
        <w:rPr>
          <w:rFonts w:ascii="Cambria" w:eastAsia="Times New Roman" w:hAnsi="Cambria"/>
          <w:b/>
          <w:bCs/>
          <w:color w:val="000000"/>
          <w:sz w:val="28"/>
          <w:szCs w:val="28"/>
        </w:rPr>
        <w:t xml:space="preserve"> </w:t>
      </w:r>
      <w:r w:rsidR="00107B3D" w:rsidRPr="00EE0F73">
        <w:rPr>
          <w:rFonts w:ascii="Cambria" w:eastAsia="Times New Roman" w:hAnsi="Cambria"/>
          <w:b/>
          <w:bCs/>
          <w:color w:val="000000"/>
          <w:sz w:val="28"/>
          <w:szCs w:val="28"/>
        </w:rPr>
        <w:t>(Genesis)</w:t>
      </w:r>
      <w:r w:rsidR="0028576B" w:rsidRPr="00EE0F73">
        <w:rPr>
          <w:rFonts w:ascii="Cambria" w:eastAsia="Times New Roman" w:hAnsi="Cambria"/>
          <w:b/>
          <w:bCs/>
          <w:color w:val="000000"/>
          <w:sz w:val="28"/>
          <w:szCs w:val="28"/>
        </w:rPr>
        <w:t xml:space="preserve"> </w:t>
      </w:r>
      <w:r w:rsidR="009D3E1B" w:rsidRPr="00EE0F73">
        <w:rPr>
          <w:rFonts w:ascii="Cambria" w:eastAsia="Times New Roman" w:hAnsi="Cambria" w:cs="Calibri"/>
          <w:b/>
          <w:bCs/>
          <w:color w:val="000000"/>
          <w:sz w:val="28"/>
          <w:szCs w:val="28"/>
          <w:lang w:val="en-AU"/>
        </w:rPr>
        <w:t>9:18 – 10:32</w:t>
      </w:r>
    </w:p>
    <w:p w14:paraId="15E22CF0" w14:textId="77777777" w:rsidR="009E5A38" w:rsidRPr="009E5A38" w:rsidRDefault="009E5A38" w:rsidP="001F69D7">
      <w:pPr>
        <w:rPr>
          <w:lang w:eastAsia="en-AU"/>
        </w:rPr>
      </w:pPr>
    </w:p>
    <w:p w14:paraId="462008AF"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18 and Ham-he was the father of Canaan</w:t>
      </w:r>
      <w:r w:rsidRPr="009D3E1B">
        <w:rPr>
          <w:rFonts w:eastAsia="Times New Roman" w:cs="Calibri"/>
          <w:color w:val="000000"/>
          <w:kern w:val="0"/>
          <w:szCs w:val="22"/>
          <w14:ligatures w14:val="none"/>
        </w:rPr>
        <w:t xml:space="preserve"> Why was it necessary to say this here? Because the chapter proceeds to deal with Noah’s drunkenness, in which Ham sinned, and because of him Canaan was cursed, and since the generations of Ham were not yet written, and we do not know that Canaan was his son, it was necessary to say here, “and Ham-he was the father of Canaan.”</w:t>
      </w:r>
    </w:p>
    <w:p w14:paraId="55FA01DB"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7326180E" w14:textId="06C1505B"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20 [And Noah] began</w:t>
      </w:r>
      <w:r w:rsidRPr="009D3E1B">
        <w:rPr>
          <w:rFonts w:eastAsia="Times New Roman" w:cs="Calibri"/>
          <w:color w:val="000000"/>
          <w:kern w:val="0"/>
          <w:szCs w:val="22"/>
          <w14:ligatures w14:val="none"/>
        </w:rPr>
        <w:t xml:space="preserve"> Heb. </w:t>
      </w:r>
      <w:r w:rsidRPr="00D207EF">
        <w:rPr>
          <w:rtl/>
        </w:rPr>
        <w:t>וַיָחֶל</w:t>
      </w:r>
      <w:r w:rsidRPr="009D3E1B">
        <w:rPr>
          <w:rFonts w:eastAsia="Times New Roman" w:cs="Calibri"/>
          <w:color w:val="000000"/>
          <w:kern w:val="0"/>
          <w:szCs w:val="22"/>
          <w14:ligatures w14:val="none"/>
        </w:rPr>
        <w:t xml:space="preserve"> [This can be understood as] he made himself profane, for he should have first engaged in planting something different. -</w:t>
      </w:r>
      <w:r>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[Gen. Rabbah 36:3] [i.e., He should not have planted a vineyard, from which wine is produced, but other trees.]</w:t>
      </w:r>
    </w:p>
    <w:p w14:paraId="1775C7B3"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1C7AE630" w14:textId="77777777" w:rsidR="009D3E1B" w:rsidRPr="009D3E1B" w:rsidRDefault="009D3E1B" w:rsidP="00D207EF">
      <w:r w:rsidRPr="009D3E1B">
        <w:rPr>
          <w:b/>
          <w:bCs/>
        </w:rPr>
        <w:t>a master of the soil</w:t>
      </w:r>
      <w:r w:rsidRPr="009D3E1B">
        <w:t xml:space="preserve"> - </w:t>
      </w:r>
      <w:r w:rsidRPr="00D207EF">
        <w:rPr>
          <w:rFonts w:hint="cs"/>
          <w:rtl/>
        </w:rPr>
        <w:t>אִישׁ</w:t>
      </w:r>
      <w:r w:rsidRPr="00D207EF">
        <w:rPr>
          <w:rtl/>
        </w:rPr>
        <w:t xml:space="preserve"> </w:t>
      </w:r>
      <w:r w:rsidRPr="00D207EF">
        <w:rPr>
          <w:rFonts w:hint="cs"/>
          <w:rtl/>
        </w:rPr>
        <w:t>הָאֲדָמָה</w:t>
      </w:r>
      <w:r w:rsidRPr="009D3E1B">
        <w:rPr>
          <w:b/>
          <w:bCs/>
        </w:rPr>
        <w:t>, the master of the earth,</w:t>
      </w:r>
      <w:r w:rsidRPr="009D3E1B">
        <w:t xml:space="preserve"> like (Ruth 1:3): “Naomi’s husband (</w:t>
      </w:r>
      <w:r w:rsidRPr="00D207EF">
        <w:rPr>
          <w:rFonts w:hint="cs"/>
          <w:rtl/>
        </w:rPr>
        <w:t>אִישׁ</w:t>
      </w:r>
      <w:r w:rsidRPr="009D3E1B">
        <w:t xml:space="preserve">) .” Rashi explains that Elimelech was called </w:t>
      </w:r>
      <w:r w:rsidRPr="00D207EF">
        <w:rPr>
          <w:rFonts w:hint="cs"/>
          <w:rtl/>
        </w:rPr>
        <w:t>אִישׁ</w:t>
      </w:r>
      <w:r w:rsidRPr="00D207EF">
        <w:rPr>
          <w:rtl/>
        </w:rPr>
        <w:t xml:space="preserve"> </w:t>
      </w:r>
      <w:r w:rsidRPr="00D207EF">
        <w:rPr>
          <w:rFonts w:hint="cs"/>
          <w:rtl/>
        </w:rPr>
        <w:t>נָעָמִי</w:t>
      </w:r>
      <w:r w:rsidRPr="00D207EF">
        <w:t xml:space="preserve"> </w:t>
      </w:r>
      <w:r w:rsidRPr="009D3E1B">
        <w:t>because of his mastery over her. Cf. Commentary Digest ad loc.</w:t>
      </w:r>
    </w:p>
    <w:p w14:paraId="31DD6FD8"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171871FC" w14:textId="6C61227F"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 xml:space="preserve">and he planted a vineyard </w:t>
      </w:r>
      <w:r w:rsidRPr="009D3E1B">
        <w:rPr>
          <w:rFonts w:eastAsia="Times New Roman" w:cs="Calibri"/>
          <w:color w:val="000000"/>
          <w:kern w:val="0"/>
          <w:szCs w:val="22"/>
          <w14:ligatures w14:val="none"/>
        </w:rPr>
        <w:t>When he entered the ark, he brought with him vine branches and shoots of fig trees. -</w:t>
      </w:r>
      <w:r>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[from Gen. Rabbah 36:3]</w:t>
      </w:r>
    </w:p>
    <w:p w14:paraId="1FD99316"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78EC71DB" w14:textId="77777777" w:rsidR="009D3E1B" w:rsidRPr="009D3E1B" w:rsidRDefault="009D3E1B" w:rsidP="00D207EF">
      <w:r w:rsidRPr="009D3E1B">
        <w:rPr>
          <w:b/>
          <w:bCs/>
        </w:rPr>
        <w:t>21 his tent</w:t>
      </w:r>
      <w:r w:rsidRPr="009D3E1B">
        <w:t xml:space="preserve"> it is written </w:t>
      </w:r>
      <w:proofErr w:type="spellStart"/>
      <w:r w:rsidRPr="009D3E1B">
        <w:rPr>
          <w:rtl/>
        </w:rPr>
        <w:t>אָהֳלֹה</w:t>
      </w:r>
      <w:proofErr w:type="spellEnd"/>
      <w:r w:rsidRPr="009D3E1B">
        <w:t xml:space="preserve"> [and not the usual </w:t>
      </w:r>
      <w:proofErr w:type="spellStart"/>
      <w:r w:rsidRPr="00D207EF">
        <w:rPr>
          <w:rFonts w:hint="cs"/>
          <w:rtl/>
        </w:rPr>
        <w:t>אָהֳלו</w:t>
      </w:r>
      <w:proofErr w:type="spellEnd"/>
      <w:r w:rsidRPr="00D207EF">
        <w:rPr>
          <w:rFonts w:hint="cs"/>
          <w:rtl/>
        </w:rPr>
        <w:t>ֹ</w:t>
      </w:r>
      <w:r w:rsidRPr="009D3E1B">
        <w:t xml:space="preserve"> ]. </w:t>
      </w:r>
      <w:r w:rsidRPr="009D3E1B">
        <w:rPr>
          <w:b/>
          <w:bCs/>
        </w:rPr>
        <w:t>This alludes to the Ten Tribes,</w:t>
      </w:r>
      <w:r w:rsidRPr="009D3E1B">
        <w:t xml:space="preserve"> who were referred to by the name of Samaria, which was called Oholah [ </w:t>
      </w:r>
      <w:r w:rsidRPr="009D3E1B">
        <w:rPr>
          <w:rtl/>
        </w:rPr>
        <w:t>אָהֳלָה</w:t>
      </w:r>
      <w:r w:rsidRPr="009D3E1B">
        <w:t xml:space="preserve"> ] (Ez. 23:4), who were exiled on account of wine, as is written: (Amos 6:6): “who drink from basins of wine.”- [from Tan. Buber, Noach 21]</w:t>
      </w:r>
    </w:p>
    <w:p w14:paraId="21D8C79C" w14:textId="77777777" w:rsidR="009D3E1B" w:rsidRPr="009D3E1B" w:rsidRDefault="009D3E1B" w:rsidP="00D207EF">
      <w:r w:rsidRPr="009D3E1B">
        <w:t xml:space="preserve"> </w:t>
      </w:r>
    </w:p>
    <w:p w14:paraId="146E78A0" w14:textId="77777777" w:rsidR="009D3E1B" w:rsidRPr="009D3E1B" w:rsidRDefault="009D3E1B" w:rsidP="00D207EF">
      <w:r w:rsidRPr="009D3E1B">
        <w:rPr>
          <w:b/>
          <w:bCs/>
        </w:rPr>
        <w:t xml:space="preserve">and he uncovered himself </w:t>
      </w:r>
      <w:r w:rsidRPr="009D3E1B">
        <w:t xml:space="preserve">Heb. </w:t>
      </w:r>
      <w:proofErr w:type="spellStart"/>
      <w:r w:rsidRPr="00D207EF">
        <w:rPr>
          <w:rFonts w:hint="cs"/>
          <w:rtl/>
        </w:rPr>
        <w:t>וַיִתְגַָּל</w:t>
      </w:r>
      <w:proofErr w:type="spellEnd"/>
      <w:r w:rsidRPr="009D3E1B">
        <w:t xml:space="preserve"> , the </w:t>
      </w:r>
      <w:r w:rsidRPr="00D207EF">
        <w:rPr>
          <w:rFonts w:hint="cs"/>
          <w:rtl/>
        </w:rPr>
        <w:t>הִתְפָעֵל</w:t>
      </w:r>
      <w:r w:rsidRPr="009D3E1B">
        <w:t xml:space="preserve"> conjugation, [the reflexive].</w:t>
      </w:r>
    </w:p>
    <w:p w14:paraId="6D165A81"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0D9AF28A"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22 And Ham, the father of Canaan, saw</w:t>
      </w:r>
      <w:r w:rsidRPr="009D3E1B">
        <w:rPr>
          <w:rFonts w:eastAsia="Times New Roman" w:cs="Calibri"/>
          <w:color w:val="000000"/>
          <w:kern w:val="0"/>
          <w:szCs w:val="22"/>
          <w14:ligatures w14:val="none"/>
        </w:rPr>
        <w:t xml:space="preserve"> - (Gen. Rabbah 36:7) Some of our Sages say: Canaan saw and told his father; therefore, he was mentioned regarding the matter, and he was cursed.</w:t>
      </w:r>
    </w:p>
    <w:p w14:paraId="0C574C5C"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0C19300E" w14:textId="15E6F47E"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saw his father’s nakedness</w:t>
      </w:r>
      <w:r w:rsidRPr="009D3E1B">
        <w:rPr>
          <w:rFonts w:eastAsia="Times New Roman" w:cs="Calibri"/>
          <w:color w:val="000000"/>
          <w:kern w:val="0"/>
          <w:szCs w:val="22"/>
          <w14:ligatures w14:val="none"/>
        </w:rPr>
        <w:t xml:space="preserve"> </w:t>
      </w:r>
      <w:r w:rsidRPr="009D3E1B">
        <w:rPr>
          <w:rFonts w:eastAsia="Times New Roman" w:cs="Calibri"/>
          <w:b/>
          <w:bCs/>
          <w:color w:val="000000"/>
          <w:kern w:val="0"/>
          <w:szCs w:val="22"/>
          <w14:ligatures w14:val="none"/>
        </w:rPr>
        <w:t>Some say that he castrated him, and some say that he sodomized him</w:t>
      </w:r>
      <w:r w:rsidRPr="009D3E1B">
        <w:rPr>
          <w:rFonts w:eastAsia="Times New Roman" w:cs="Calibri"/>
          <w:color w:val="000000"/>
          <w:kern w:val="0"/>
          <w:szCs w:val="22"/>
          <w14:ligatures w14:val="none"/>
        </w:rPr>
        <w:t>.</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[from Sanh. 70a]</w:t>
      </w:r>
    </w:p>
    <w:p w14:paraId="3D553944"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0982B7AE" w14:textId="1054CC26"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23 And Shem and Japheth took</w:t>
      </w:r>
      <w:r w:rsidRPr="009D3E1B">
        <w:rPr>
          <w:rFonts w:eastAsia="Times New Roman" w:cs="Calibri"/>
          <w:color w:val="000000"/>
          <w:kern w:val="0"/>
          <w:szCs w:val="22"/>
          <w14:ligatures w14:val="none"/>
        </w:rPr>
        <w:t xml:space="preserve"> Heb. </w:t>
      </w:r>
      <w:proofErr w:type="spellStart"/>
      <w:r w:rsidRPr="00DC4665">
        <w:rPr>
          <w:rtl/>
        </w:rPr>
        <w:t>וַיִקַח</w:t>
      </w:r>
      <w:proofErr w:type="spellEnd"/>
      <w:r w:rsidRPr="009D3E1B">
        <w:rPr>
          <w:rFonts w:eastAsia="Times New Roman" w:cs="Calibri"/>
          <w:color w:val="000000"/>
          <w:kern w:val="0"/>
          <w:szCs w:val="22"/>
          <w14:ligatures w14:val="none"/>
        </w:rPr>
        <w:t xml:space="preserve"> It does not say </w:t>
      </w:r>
      <w:proofErr w:type="spellStart"/>
      <w:r w:rsidRPr="00D207EF">
        <w:rPr>
          <w:rtl/>
        </w:rPr>
        <w:t>וַיִקְחו</w:t>
      </w:r>
      <w:proofErr w:type="spellEnd"/>
      <w:r w:rsidRPr="00D207EF">
        <w:rPr>
          <w:rtl/>
        </w:rPr>
        <w:t>ּ</w:t>
      </w:r>
      <w:r w:rsidRPr="009D3E1B">
        <w:rPr>
          <w:rFonts w:eastAsia="Times New Roman" w:cs="Calibri"/>
          <w:color w:val="000000"/>
          <w:kern w:val="0"/>
          <w:szCs w:val="22"/>
          <w14:ligatures w14:val="none"/>
        </w:rPr>
        <w:t xml:space="preserve"> , (the plural form), but </w:t>
      </w:r>
      <w:proofErr w:type="spellStart"/>
      <w:r w:rsidRPr="00D207EF">
        <w:rPr>
          <w:rtl/>
        </w:rPr>
        <w:t>וַיִקַח</w:t>
      </w:r>
      <w:proofErr w:type="spellEnd"/>
      <w:r w:rsidRPr="009D3E1B">
        <w:rPr>
          <w:rFonts w:eastAsia="Times New Roman" w:cs="Calibri"/>
          <w:color w:val="000000"/>
          <w:kern w:val="0"/>
          <w:szCs w:val="22"/>
          <w14:ligatures w14:val="none"/>
        </w:rPr>
        <w:t xml:space="preserve"> , the singular form. </w:t>
      </w:r>
      <w:r w:rsidRPr="00260544">
        <w:rPr>
          <w:rFonts w:eastAsia="Times New Roman" w:cs="Calibri"/>
          <w:b/>
          <w:bCs/>
          <w:color w:val="000000"/>
          <w:kern w:val="0"/>
          <w:szCs w:val="22"/>
          <w14:ligatures w14:val="none"/>
        </w:rPr>
        <w:t>This teaches us about Shem, that he exerted himself to fulfill the commandment more than Japheth. Therefore, his sons merited a tallith with fringes,</w:t>
      </w:r>
      <w:r w:rsidRPr="009D3E1B">
        <w:rPr>
          <w:rFonts w:eastAsia="Times New Roman" w:cs="Calibri"/>
          <w:color w:val="000000"/>
          <w:kern w:val="0"/>
          <w:szCs w:val="22"/>
          <w14:ligatures w14:val="none"/>
        </w:rPr>
        <w:t xml:space="preserve"> and Japheth merited burial for his sons, as it is said: (Ezek. 39:11): “I will give Gog a place there as a grave in Israel.” But Ham, who disgraced his father-it is stated about his seed (Isa. 20:4): “So shall the king of Assyria lead the captivity of Egypt and the exile of Cush, youths and old men, naked and barefoot, with bare buttocks, etc.”-</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[from Tan Buber Noach 16, Gen. Rabbah 36:6]</w:t>
      </w:r>
    </w:p>
    <w:p w14:paraId="76CD36BE"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39BA217E"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and their faces were turned backwards</w:t>
      </w:r>
      <w:r w:rsidRPr="009D3E1B">
        <w:rPr>
          <w:rFonts w:eastAsia="Times New Roman" w:cs="Calibri"/>
          <w:color w:val="000000"/>
          <w:kern w:val="0"/>
          <w:szCs w:val="22"/>
          <w14:ligatures w14:val="none"/>
        </w:rPr>
        <w:t xml:space="preserve"> Why is this stated a second time? This teaches that when they drew near to him and they had to turn around to cover him, they turned their faces backwards.</w:t>
      </w:r>
    </w:p>
    <w:p w14:paraId="34A3AC07"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060B4670" w14:textId="20289643"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24 his small son</w:t>
      </w:r>
      <w:r w:rsidRPr="009D3E1B">
        <w:rPr>
          <w:rFonts w:eastAsia="Times New Roman" w:cs="Calibri"/>
          <w:color w:val="000000"/>
          <w:kern w:val="0"/>
          <w:szCs w:val="22"/>
          <w14:ligatures w14:val="none"/>
        </w:rPr>
        <w:t xml:space="preserve"> The worthless and despicable one, like (Jer. 49:15): “Behold I have made you small among the nations; despised among men.”-</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[from Gen. Rabbah 16:7]</w:t>
      </w:r>
    </w:p>
    <w:p w14:paraId="7999EB82"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20ECDC9B" w14:textId="5019549E"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25 Cursed be Canaan</w:t>
      </w:r>
      <w:r w:rsidRPr="009D3E1B">
        <w:rPr>
          <w:rFonts w:eastAsia="Times New Roman" w:cs="Calibri"/>
          <w:color w:val="000000"/>
          <w:kern w:val="0"/>
          <w:szCs w:val="22"/>
          <w14:ligatures w14:val="none"/>
        </w:rPr>
        <w:t xml:space="preserve"> </w:t>
      </w:r>
      <w:r w:rsidRPr="00260544">
        <w:rPr>
          <w:rFonts w:eastAsia="Times New Roman" w:cs="Calibri"/>
          <w:b/>
          <w:bCs/>
          <w:color w:val="000000"/>
          <w:kern w:val="0"/>
          <w:szCs w:val="22"/>
          <w14:ligatures w14:val="none"/>
        </w:rPr>
        <w:t>You have caused me to be incapable of begetting another fourth son (Gen. Rabbah, manuscripts, and early editions read: a fourth son) to serve me. Cursed be your fourth son, that he should minister to the children of these older ones [Shem and Japhet], upon whom the burden of serving me has been placed from now on</w:t>
      </w:r>
      <w:r w:rsidRPr="009D3E1B">
        <w:rPr>
          <w:rFonts w:eastAsia="Times New Roman" w:cs="Calibri"/>
          <w:b/>
          <w:bCs/>
          <w:color w:val="000000"/>
          <w:kern w:val="0"/>
          <w:szCs w:val="22"/>
          <w14:ligatures w14:val="none"/>
        </w:rPr>
        <w:t xml:space="preserve"> </w:t>
      </w:r>
      <w:r w:rsidRPr="009D3E1B">
        <w:rPr>
          <w:rFonts w:eastAsia="Times New Roman" w:cs="Calibri"/>
          <w:color w:val="000000"/>
          <w:kern w:val="0"/>
          <w:szCs w:val="22"/>
          <w14:ligatures w14:val="none"/>
        </w:rPr>
        <w:t>(Gen. Rabbah 36:7). Now what did Ham see (what reason did he have) that he castrated him? He said to his brothers, “The first man [Adam] had two sons, and one killed the other so as to inherit the world, and our father has three sons, and he still desires a fourth son!”-</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[from Gen. Rabbah ibid. 5, 22:7]</w:t>
      </w:r>
    </w:p>
    <w:p w14:paraId="39D7DBE2"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291B4212"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 xml:space="preserve">26 Blessed be the Lord, the God of Shem </w:t>
      </w:r>
      <w:r w:rsidRPr="009D3E1B">
        <w:rPr>
          <w:rFonts w:eastAsia="Times New Roman" w:cs="Calibri"/>
          <w:color w:val="000000"/>
          <w:kern w:val="0"/>
          <w:szCs w:val="22"/>
          <w14:ligatures w14:val="none"/>
        </w:rPr>
        <w:t>Who is destined to keep His promise to his seed to give them the land of Canaan. be [and let] Canaan be to them a vassal paying tribute.</w:t>
      </w:r>
    </w:p>
    <w:p w14:paraId="15C285A2"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628D4A34"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 xml:space="preserve">27 May God expand Japheth </w:t>
      </w:r>
      <w:r w:rsidRPr="009D3E1B">
        <w:rPr>
          <w:rFonts w:eastAsia="Times New Roman" w:cs="Calibri"/>
          <w:color w:val="000000"/>
          <w:kern w:val="0"/>
          <w:szCs w:val="22"/>
          <w14:ligatures w14:val="none"/>
        </w:rPr>
        <w:t xml:space="preserve">Translated by the Targum as </w:t>
      </w:r>
      <w:r w:rsidRPr="00D207EF">
        <w:rPr>
          <w:rtl/>
        </w:rPr>
        <w:t>יַפְתֵּי</w:t>
      </w:r>
      <w:r w:rsidRPr="009D3E1B">
        <w:rPr>
          <w:rFonts w:eastAsia="Times New Roman" w:cs="Calibri"/>
          <w:color w:val="000000"/>
          <w:kern w:val="0"/>
          <w:szCs w:val="22"/>
          <w14:ligatures w14:val="none"/>
        </w:rPr>
        <w:t xml:space="preserve"> , meaning: He will widen [or expand]. Cf. Targum Onkelos, Deut. 12:20,19:8.</w:t>
      </w:r>
    </w:p>
    <w:p w14:paraId="61648920"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68ED8177" w14:textId="3380AA20"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and may He dwell in the tents of Shem</w:t>
      </w:r>
      <w:r w:rsidRPr="009D3E1B">
        <w:rPr>
          <w:rFonts w:eastAsia="Times New Roman" w:cs="Calibri"/>
          <w:color w:val="000000"/>
          <w:kern w:val="0"/>
          <w:szCs w:val="22"/>
          <w14:ligatures w14:val="none"/>
        </w:rPr>
        <w:t xml:space="preserve"> May He cause His Presence to rest in Israel. The interpretation of the Sages, however is: Although God will beautify Japheth, insofar as Cyrus, who was of the sons of Japheth, built the Second Temple, the Shechinah did not rest therein. But where did it rest? In the First Temple, built by Solomon, who was of the sons of Shem.</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[from Yoma 9b, 10a]</w:t>
      </w:r>
    </w:p>
    <w:p w14:paraId="7A8CA132"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0010FBBF"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and may Canaan be a slave</w:t>
      </w:r>
      <w:r w:rsidRPr="009D3E1B">
        <w:rPr>
          <w:rFonts w:eastAsia="Times New Roman" w:cs="Calibri"/>
          <w:color w:val="000000"/>
          <w:kern w:val="0"/>
          <w:szCs w:val="22"/>
          <w14:ligatures w14:val="none"/>
        </w:rPr>
        <w:t xml:space="preserve"> Even after the descendants of Shem are exiled, some of the descendants of Canaan will be sold to them as slaves.</w:t>
      </w:r>
    </w:p>
    <w:p w14:paraId="2696762D"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75406121" w14:textId="77777777" w:rsidR="009D3E1B" w:rsidRPr="009D3E1B" w:rsidRDefault="009D3E1B" w:rsidP="009D3E1B">
      <w:pPr>
        <w:rPr>
          <w:rFonts w:eastAsia="Times New Roman" w:cs="Calibri"/>
          <w:b/>
          <w:bCs/>
          <w:color w:val="000000"/>
          <w:kern w:val="0"/>
          <w:szCs w:val="22"/>
          <w14:ligatures w14:val="none"/>
        </w:rPr>
      </w:pPr>
      <w:r w:rsidRPr="009D3E1B">
        <w:rPr>
          <w:rFonts w:eastAsia="Times New Roman" w:cs="Calibri"/>
          <w:b/>
          <w:bCs/>
          <w:color w:val="000000"/>
          <w:kern w:val="0"/>
          <w:szCs w:val="22"/>
          <w14:ligatures w14:val="none"/>
        </w:rPr>
        <w:t>Chapter 10</w:t>
      </w:r>
    </w:p>
    <w:p w14:paraId="41DB3316"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1143B5D3" w14:textId="515F3F7B"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2 Tiras</w:t>
      </w:r>
      <w:r w:rsidRPr="009D3E1B">
        <w:rPr>
          <w:rFonts w:eastAsia="Times New Roman" w:cs="Calibri"/>
          <w:color w:val="000000"/>
          <w:kern w:val="0"/>
          <w:szCs w:val="22"/>
          <w14:ligatures w14:val="none"/>
        </w:rPr>
        <w:t xml:space="preserve"> This is Persia.</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[from Gen. Rabbah (ad loc., Yoma]</w:t>
      </w:r>
    </w:p>
    <w:p w14:paraId="6DA32987"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277D23FE" w14:textId="520353A2"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8 he began to be a mighty man</w:t>
      </w:r>
      <w:r w:rsidRPr="009D3E1B">
        <w:rPr>
          <w:rFonts w:eastAsia="Times New Roman" w:cs="Calibri"/>
          <w:color w:val="000000"/>
          <w:kern w:val="0"/>
          <w:szCs w:val="22"/>
          <w14:ligatures w14:val="none"/>
        </w:rPr>
        <w:t xml:space="preserve"> to cause the entire world to rebel against the Holy One, blessed be He, with the plan of the Generation of the Dispersion.</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[from Eruv. 53a, Chul. 89a]</w:t>
      </w:r>
    </w:p>
    <w:p w14:paraId="06DA9C2C"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0BA5EFBF" w14:textId="12DF763F"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 xml:space="preserve">9 a mighty hunter </w:t>
      </w:r>
      <w:r w:rsidRPr="009D3E1B">
        <w:rPr>
          <w:rFonts w:eastAsia="Times New Roman" w:cs="Calibri"/>
          <w:color w:val="000000"/>
          <w:kern w:val="0"/>
          <w:szCs w:val="22"/>
          <w14:ligatures w14:val="none"/>
        </w:rPr>
        <w:t xml:space="preserve">He ensnared people’s minds with his speech and misled them to rebel against the </w:t>
      </w:r>
      <w:r w:rsidR="00260544" w:rsidRPr="009D3E1B">
        <w:rPr>
          <w:rFonts w:eastAsia="Times New Roman" w:cs="Calibri"/>
          <w:color w:val="000000"/>
          <w:kern w:val="0"/>
          <w:szCs w:val="22"/>
          <w14:ligatures w14:val="none"/>
        </w:rPr>
        <w:t>Omnipresent. -</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[from Gen. Rabbah 37:2]</w:t>
      </w:r>
    </w:p>
    <w:p w14:paraId="77EB28DB"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138B5BC9" w14:textId="3934923D"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before the Lord</w:t>
      </w:r>
      <w:r w:rsidRPr="009D3E1B">
        <w:rPr>
          <w:rFonts w:eastAsia="Times New Roman" w:cs="Calibri"/>
          <w:color w:val="000000"/>
          <w:kern w:val="0"/>
          <w:szCs w:val="22"/>
          <w14:ligatures w14:val="none"/>
        </w:rPr>
        <w:t xml:space="preserve"> He intended to provoke Him to His face.</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 xml:space="preserve">[from Sifra </w:t>
      </w:r>
      <w:proofErr w:type="spellStart"/>
      <w:r w:rsidRPr="009D3E1B">
        <w:rPr>
          <w:rFonts w:eastAsia="Times New Roman" w:cs="Calibri"/>
          <w:color w:val="000000"/>
          <w:kern w:val="0"/>
          <w:szCs w:val="22"/>
          <w14:ligatures w14:val="none"/>
        </w:rPr>
        <w:t>Bechukkothai</w:t>
      </w:r>
      <w:proofErr w:type="spellEnd"/>
      <w:r w:rsidRPr="009D3E1B">
        <w:rPr>
          <w:rFonts w:eastAsia="Times New Roman" w:cs="Calibri"/>
          <w:color w:val="000000"/>
          <w:kern w:val="0"/>
          <w:szCs w:val="22"/>
          <w14:ligatures w14:val="none"/>
        </w:rPr>
        <w:t xml:space="preserve"> 2:2]</w:t>
      </w:r>
    </w:p>
    <w:p w14:paraId="644CFC2B"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7872E8C4"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therefore, it is said</w:t>
      </w:r>
      <w:r w:rsidRPr="009D3E1B">
        <w:rPr>
          <w:rFonts w:eastAsia="Times New Roman" w:cs="Calibri"/>
          <w:color w:val="000000"/>
          <w:kern w:val="0"/>
          <w:szCs w:val="22"/>
          <w14:ligatures w14:val="none"/>
        </w:rPr>
        <w:t xml:space="preserve"> About any man who is brazenly wicked, who recognizes his Master and intends to rebel [ </w:t>
      </w:r>
      <w:r w:rsidRPr="00D207EF">
        <w:rPr>
          <w:rtl/>
        </w:rPr>
        <w:t>לִמְרֽד</w:t>
      </w:r>
      <w:r w:rsidRPr="009D3E1B">
        <w:rPr>
          <w:rFonts w:eastAsia="Times New Roman" w:cs="Calibri"/>
          <w:color w:val="000000"/>
          <w:kern w:val="0"/>
          <w:szCs w:val="22"/>
          <w14:ligatures w14:val="none"/>
        </w:rPr>
        <w:t xml:space="preserve"> ] against Him, it is said, “This one is like Nimrod [ </w:t>
      </w:r>
      <w:proofErr w:type="spellStart"/>
      <w:r w:rsidRPr="00D207EF">
        <w:rPr>
          <w:rtl/>
        </w:rPr>
        <w:t>נִמְרֽד</w:t>
      </w:r>
      <w:proofErr w:type="spellEnd"/>
      <w:r w:rsidRPr="009D3E1B">
        <w:rPr>
          <w:rFonts w:eastAsia="Times New Roman" w:cs="Calibri"/>
          <w:color w:val="000000"/>
          <w:kern w:val="0"/>
          <w:szCs w:val="22"/>
          <w14:ligatures w14:val="none"/>
        </w:rPr>
        <w:t xml:space="preserve"> ], a mighty hunter.”</w:t>
      </w:r>
    </w:p>
    <w:p w14:paraId="6B589DAA"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41A56357" w14:textId="00B5DB12"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11 From that land</w:t>
      </w:r>
      <w:r w:rsidRPr="009D3E1B">
        <w:rPr>
          <w:rFonts w:eastAsia="Times New Roman" w:cs="Calibri"/>
          <w:color w:val="000000"/>
          <w:kern w:val="0"/>
          <w:szCs w:val="22"/>
          <w14:ligatures w14:val="none"/>
        </w:rPr>
        <w:t xml:space="preserve"> Since Asshur saw his sons obeying Nimrod and rebelling against the Omnipresent by building the tower, he departed from their midst.</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w:t>
      </w:r>
      <w:r w:rsidR="00260544">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[from Gen. Rabbah 37:4]</w:t>
      </w:r>
    </w:p>
    <w:p w14:paraId="00E0DFB2"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4DF25008"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 xml:space="preserve">12 the great city </w:t>
      </w:r>
      <w:r w:rsidRPr="009D3E1B">
        <w:rPr>
          <w:rFonts w:eastAsia="Times New Roman" w:cs="Calibri"/>
          <w:color w:val="000000"/>
          <w:kern w:val="0"/>
          <w:szCs w:val="22"/>
          <w14:ligatures w14:val="none"/>
        </w:rPr>
        <w:t>This is Nineveh, as it is said (Jonah 3:3): “Now Nineveh was an exceedingly great city to God.”-[from Gen. Rabbah 37:4, Yoma 10a] [i.e., Scripture is referring to Nineveh, not to Resen or Calah.]</w:t>
      </w:r>
    </w:p>
    <w:p w14:paraId="63F52EBA"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500E897C"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13 Lehabim</w:t>
      </w:r>
      <w:r w:rsidRPr="009D3E1B">
        <w:rPr>
          <w:rFonts w:eastAsia="Times New Roman" w:cs="Calibri"/>
          <w:color w:val="000000"/>
          <w:kern w:val="0"/>
          <w:szCs w:val="22"/>
          <w14:ligatures w14:val="none"/>
        </w:rPr>
        <w:t xml:space="preserve"> Heb. </w:t>
      </w:r>
      <w:r w:rsidRPr="00D207EF">
        <w:rPr>
          <w:rtl/>
        </w:rPr>
        <w:t>לְהָבִים</w:t>
      </w:r>
      <w:r w:rsidRPr="009D3E1B">
        <w:rPr>
          <w:rFonts w:eastAsia="Times New Roman" w:cs="Calibri"/>
          <w:color w:val="000000"/>
          <w:kern w:val="0"/>
          <w:szCs w:val="22"/>
          <w14:ligatures w14:val="none"/>
        </w:rPr>
        <w:t xml:space="preserve"> [people] whose faces were like flames (</w:t>
      </w:r>
      <w:r w:rsidRPr="00D207EF">
        <w:rPr>
          <w:rtl/>
        </w:rPr>
        <w:t>לַהַב</w:t>
      </w:r>
      <w:r w:rsidRPr="009D3E1B">
        <w:rPr>
          <w:rFonts w:eastAsia="Times New Roman" w:cs="Calibri"/>
          <w:color w:val="000000"/>
          <w:kern w:val="0"/>
          <w:szCs w:val="22"/>
          <w14:ligatures w14:val="none"/>
        </w:rPr>
        <w:t>) .</w:t>
      </w:r>
    </w:p>
    <w:p w14:paraId="58BD33CF"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6D797D43" w14:textId="45CD4998"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 xml:space="preserve">14 And the </w:t>
      </w:r>
      <w:proofErr w:type="spellStart"/>
      <w:r w:rsidRPr="009D3E1B">
        <w:rPr>
          <w:rFonts w:eastAsia="Times New Roman" w:cs="Calibri"/>
          <w:b/>
          <w:bCs/>
          <w:color w:val="000000"/>
          <w:kern w:val="0"/>
          <w:szCs w:val="22"/>
          <w14:ligatures w14:val="none"/>
        </w:rPr>
        <w:t>Pathrusim</w:t>
      </w:r>
      <w:proofErr w:type="spellEnd"/>
      <w:r w:rsidRPr="009D3E1B">
        <w:rPr>
          <w:rFonts w:eastAsia="Times New Roman" w:cs="Calibri"/>
          <w:b/>
          <w:bCs/>
          <w:color w:val="000000"/>
          <w:kern w:val="0"/>
          <w:szCs w:val="22"/>
          <w14:ligatures w14:val="none"/>
        </w:rPr>
        <w:t xml:space="preserve"> and the Casluhim</w:t>
      </w:r>
      <w:r w:rsidRPr="009D3E1B">
        <w:rPr>
          <w:rFonts w:eastAsia="Times New Roman" w:cs="Calibri"/>
          <w:color w:val="000000"/>
          <w:kern w:val="0"/>
          <w:szCs w:val="22"/>
          <w14:ligatures w14:val="none"/>
        </w:rPr>
        <w:t xml:space="preserve">, from whom the Philistines emerged They [the Philistines] descended from them both, for the </w:t>
      </w:r>
      <w:proofErr w:type="spellStart"/>
      <w:r w:rsidRPr="009D3E1B">
        <w:rPr>
          <w:rFonts w:eastAsia="Times New Roman" w:cs="Calibri"/>
          <w:color w:val="000000"/>
          <w:kern w:val="0"/>
          <w:szCs w:val="22"/>
          <w14:ligatures w14:val="none"/>
        </w:rPr>
        <w:t>Pathrusim</w:t>
      </w:r>
      <w:proofErr w:type="spellEnd"/>
      <w:r w:rsidRPr="009D3E1B">
        <w:rPr>
          <w:rFonts w:eastAsia="Times New Roman" w:cs="Calibri"/>
          <w:color w:val="000000"/>
          <w:kern w:val="0"/>
          <w:szCs w:val="22"/>
          <w14:ligatures w14:val="none"/>
        </w:rPr>
        <w:t xml:space="preserve"> and the Casluhim exchanged the intimacy of their wives with each other, and the Philistines descended from them.</w:t>
      </w:r>
      <w:r w:rsidR="003D3209">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w:t>
      </w:r>
      <w:r w:rsidR="003D3209">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[from Gen. Rabbah 37:5]</w:t>
      </w:r>
    </w:p>
    <w:p w14:paraId="68C77736"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473546D5"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18 and afterwards...were scattered</w:t>
      </w:r>
      <w:r w:rsidRPr="009D3E1B">
        <w:rPr>
          <w:rFonts w:eastAsia="Times New Roman" w:cs="Calibri"/>
          <w:color w:val="000000"/>
          <w:kern w:val="0"/>
          <w:szCs w:val="22"/>
          <w14:ligatures w14:val="none"/>
        </w:rPr>
        <w:t xml:space="preserve"> From these were scattered many families.</w:t>
      </w:r>
    </w:p>
    <w:p w14:paraId="61EB28A7"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15836F41"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19 the border of the Canaanites</w:t>
      </w:r>
      <w:r w:rsidRPr="009D3E1B">
        <w:rPr>
          <w:rFonts w:eastAsia="Times New Roman" w:cs="Calibri"/>
          <w:color w:val="000000"/>
          <w:kern w:val="0"/>
          <w:szCs w:val="22"/>
          <w14:ligatures w14:val="none"/>
        </w:rPr>
        <w:t xml:space="preserve"> Heb. </w:t>
      </w:r>
      <w:r w:rsidRPr="00D207EF">
        <w:rPr>
          <w:rtl/>
        </w:rPr>
        <w:t>גְּבוּל</w:t>
      </w:r>
      <w:r w:rsidRPr="009D3E1B">
        <w:rPr>
          <w:rFonts w:eastAsia="Times New Roman" w:cs="Calibri"/>
          <w:color w:val="000000"/>
          <w:kern w:val="0"/>
          <w:szCs w:val="22"/>
          <w14:ligatures w14:val="none"/>
        </w:rPr>
        <w:t xml:space="preserve"> , the end of his land. Every mention of </w:t>
      </w:r>
      <w:r w:rsidRPr="00D207EF">
        <w:rPr>
          <w:rtl/>
        </w:rPr>
        <w:t>גְּבוּל</w:t>
      </w:r>
      <w:r w:rsidRPr="009D3E1B">
        <w:rPr>
          <w:rFonts w:eastAsia="Times New Roman" w:cs="Calibri"/>
          <w:color w:val="000000"/>
          <w:kern w:val="0"/>
          <w:szCs w:val="22"/>
          <w14:ligatures w14:val="none"/>
        </w:rPr>
        <w:t xml:space="preserve"> denotes an end and an edge.</w:t>
      </w:r>
    </w:p>
    <w:p w14:paraId="6E4FC942"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05E8CF1C"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as you come</w:t>
      </w:r>
      <w:r w:rsidRPr="009D3E1B">
        <w:rPr>
          <w:rFonts w:eastAsia="Times New Roman" w:cs="Calibri"/>
          <w:color w:val="000000"/>
          <w:kern w:val="0"/>
          <w:szCs w:val="22"/>
          <w14:ligatures w14:val="none"/>
        </w:rPr>
        <w:t xml:space="preserve"> Heb. </w:t>
      </w:r>
      <w:proofErr w:type="spellStart"/>
      <w:r w:rsidRPr="00D207EF">
        <w:rPr>
          <w:rtl/>
        </w:rPr>
        <w:t>בָּֽאֲכָה</w:t>
      </w:r>
      <w:proofErr w:type="spellEnd"/>
      <w:r w:rsidRPr="009D3E1B">
        <w:rPr>
          <w:rFonts w:eastAsia="Times New Roman" w:cs="Calibri"/>
          <w:color w:val="000000"/>
          <w:kern w:val="0"/>
          <w:szCs w:val="22"/>
          <w14:ligatures w14:val="none"/>
        </w:rPr>
        <w:t xml:space="preserve"> is a noun [i.e., the approach to]. And it appears to me that [it is an expression] as when a person says to his friend, “This border extends until you come to such and such a border.”</w:t>
      </w:r>
    </w:p>
    <w:p w14:paraId="4F5E0876"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657785E9"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20 according to...their tongues, in their lands</w:t>
      </w:r>
      <w:r w:rsidRPr="009D3E1B">
        <w:rPr>
          <w:rFonts w:eastAsia="Times New Roman" w:cs="Calibri"/>
          <w:color w:val="000000"/>
          <w:kern w:val="0"/>
          <w:szCs w:val="22"/>
          <w14:ligatures w14:val="none"/>
        </w:rPr>
        <w:t xml:space="preserve"> Although they were divided into tongues and lands, they are all the sons of Ham.</w:t>
      </w:r>
    </w:p>
    <w:p w14:paraId="35591CD4"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36B3BB0C"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21 the father of all the people of the other side</w:t>
      </w:r>
      <w:r w:rsidRPr="009D3E1B">
        <w:rPr>
          <w:rFonts w:eastAsia="Times New Roman" w:cs="Calibri"/>
          <w:color w:val="000000"/>
          <w:kern w:val="0"/>
          <w:szCs w:val="22"/>
          <w14:ligatures w14:val="none"/>
        </w:rPr>
        <w:t xml:space="preserve"> of the river was Shem. See below 14:13.</w:t>
      </w:r>
    </w:p>
    <w:p w14:paraId="281B8085"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421E3AE5" w14:textId="6F02F386"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the brother of Japheth, the elder</w:t>
      </w:r>
      <w:r w:rsidRPr="009D3E1B">
        <w:rPr>
          <w:rFonts w:eastAsia="Times New Roman" w:cs="Calibri"/>
          <w:color w:val="000000"/>
          <w:kern w:val="0"/>
          <w:szCs w:val="22"/>
          <w14:ligatures w14:val="none"/>
        </w:rPr>
        <w:t xml:space="preserve"> I do not know [from the wording of the verse] whether Japheth is the elder or Shem. [The verse may be rendered: the elder brother of Japheth.] When Scripture says (11:10): “Shem was a hundred years old, etc.” two years after the Flood, you must say that Japheth was the elder, because Noah was five hundred years old when he first had children, and the Flood came to pass in the six hundredth year. Consequently, the eldest of his sons was a hundred years old [at the time of the Flood], and Shem did not reach [the age of] a hundred until two years after the Flood.</w:t>
      </w:r>
      <w:r w:rsidR="003D3209">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w:t>
      </w:r>
      <w:r w:rsidR="003D3209">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[from Gen. Rabbah 37:7]</w:t>
      </w:r>
    </w:p>
    <w:p w14:paraId="1CC62F19"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7A0985A1"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 xml:space="preserve">the brother of Japheth </w:t>
      </w:r>
      <w:r w:rsidRPr="009D3E1B">
        <w:rPr>
          <w:rFonts w:eastAsia="Times New Roman" w:cs="Calibri"/>
          <w:color w:val="000000"/>
          <w:kern w:val="0"/>
          <w:szCs w:val="22"/>
          <w14:ligatures w14:val="none"/>
        </w:rPr>
        <w:t>But not the brother of Ham, for these two honored their father, and that one [Ham] disgraced him. [See Targum Jonathan, which renders: the brother of Japheth, who was great in the fear of the Lord. Perhaps this was Rashi’s source, but it is unlikely.]</w:t>
      </w:r>
    </w:p>
    <w:p w14:paraId="5A58707E"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0DE0671F"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 xml:space="preserve">25 was divided </w:t>
      </w:r>
      <w:r w:rsidRPr="009D3E1B">
        <w:rPr>
          <w:rFonts w:eastAsia="Times New Roman" w:cs="Calibri"/>
          <w:color w:val="000000"/>
          <w:kern w:val="0"/>
          <w:szCs w:val="22"/>
          <w14:ligatures w14:val="none"/>
        </w:rPr>
        <w:t xml:space="preserve">The tongues became confused, and they were scattered from the valley and were dispersed throughout the entire world. We learn that Eber was a prophet, since he named his son for a future event [i.e. </w:t>
      </w:r>
      <w:r w:rsidRPr="00D207EF">
        <w:rPr>
          <w:rtl/>
        </w:rPr>
        <w:t>פֶּלֶג</w:t>
      </w:r>
      <w:r w:rsidRPr="009D3E1B">
        <w:rPr>
          <w:rFonts w:eastAsia="Times New Roman" w:cs="Calibri"/>
          <w:color w:val="000000"/>
          <w:kern w:val="0"/>
          <w:szCs w:val="22"/>
          <w14:ligatures w14:val="none"/>
        </w:rPr>
        <w:t xml:space="preserve"> resembles the word </w:t>
      </w:r>
      <w:r w:rsidRPr="00D207EF">
        <w:rPr>
          <w:rtl/>
        </w:rPr>
        <w:t>נִפְלְגָה</w:t>
      </w:r>
      <w:r w:rsidRPr="009D3E1B">
        <w:rPr>
          <w:rFonts w:eastAsia="Times New Roman" w:cs="Calibri"/>
          <w:color w:val="000000"/>
          <w:kern w:val="0"/>
          <w:szCs w:val="22"/>
          <w14:ligatures w14:val="none"/>
        </w:rPr>
        <w:t xml:space="preserve"> meaning “dispersed.”]. And we learned in Seder Olam (ch. 1) that at the end of his [Peleg’s] days, they were dispersed. For if you say that [they were dispersed] at the beginning of his days, behold his brother Joktan was his junior, and he begot many families before that, as it is said (verse 26): “And Joktan begot, etc.,” and [only] afterwards, [is it written] (11:1): “And the whole earth was one language.” Now if you say [that they were dispersed] in the middle of his [Peleg’s] days, [this is not so, because] Scripture does not come to make things obscure but to explain. Hence, you learn that in the year of Peleg’s death, they were dispersed.</w:t>
      </w:r>
    </w:p>
    <w:p w14:paraId="74E0BF77"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6D1E22B3" w14:textId="01B20C90"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 xml:space="preserve">Joktan </w:t>
      </w:r>
      <w:r w:rsidRPr="009D3E1B">
        <w:rPr>
          <w:rFonts w:eastAsia="Times New Roman" w:cs="Calibri"/>
          <w:color w:val="000000"/>
          <w:kern w:val="0"/>
          <w:szCs w:val="22"/>
          <w14:ligatures w14:val="none"/>
        </w:rPr>
        <w:t>Because he was humble and considered himself small (</w:t>
      </w:r>
      <w:r w:rsidRPr="00D207EF">
        <w:rPr>
          <w:rtl/>
        </w:rPr>
        <w:t>קָטָן</w:t>
      </w:r>
      <w:r w:rsidRPr="009D3E1B">
        <w:rPr>
          <w:rFonts w:eastAsia="Times New Roman" w:cs="Calibri"/>
          <w:color w:val="000000"/>
          <w:kern w:val="0"/>
          <w:szCs w:val="22"/>
          <w14:ligatures w14:val="none"/>
        </w:rPr>
        <w:t>) . Therefore, he merited to raise all these families.</w:t>
      </w:r>
      <w:r w:rsidR="003D3209">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w:t>
      </w:r>
      <w:r w:rsidR="003D3209">
        <w:rPr>
          <w:rFonts w:eastAsia="Times New Roman" w:cs="Calibri"/>
          <w:color w:val="000000"/>
          <w:kern w:val="0"/>
          <w:szCs w:val="22"/>
          <w14:ligatures w14:val="none"/>
        </w:rPr>
        <w:t xml:space="preserve"> </w:t>
      </w:r>
      <w:r w:rsidRPr="009D3E1B">
        <w:rPr>
          <w:rFonts w:eastAsia="Times New Roman" w:cs="Calibri"/>
          <w:color w:val="000000"/>
          <w:kern w:val="0"/>
          <w:szCs w:val="22"/>
          <w14:ligatures w14:val="none"/>
        </w:rPr>
        <w:t>[from Gen. Rabbah 37:7]</w:t>
      </w:r>
    </w:p>
    <w:p w14:paraId="38263194"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color w:val="000000"/>
          <w:kern w:val="0"/>
          <w:szCs w:val="22"/>
          <w14:ligatures w14:val="none"/>
        </w:rPr>
        <w:t xml:space="preserve"> </w:t>
      </w:r>
    </w:p>
    <w:p w14:paraId="2C48BAAE" w14:textId="77777777" w:rsidR="009D3E1B" w:rsidRPr="009D3E1B" w:rsidRDefault="009D3E1B" w:rsidP="009D3E1B">
      <w:pPr>
        <w:rPr>
          <w:rFonts w:eastAsia="Times New Roman" w:cs="Calibri"/>
          <w:color w:val="000000"/>
          <w:kern w:val="0"/>
          <w:szCs w:val="22"/>
          <w14:ligatures w14:val="none"/>
        </w:rPr>
      </w:pPr>
      <w:r w:rsidRPr="009D3E1B">
        <w:rPr>
          <w:rFonts w:eastAsia="Times New Roman" w:cs="Calibri"/>
          <w:b/>
          <w:bCs/>
          <w:color w:val="000000"/>
          <w:kern w:val="0"/>
          <w:szCs w:val="22"/>
          <w14:ligatures w14:val="none"/>
        </w:rPr>
        <w:t>26 Hazarmaveth</w:t>
      </w:r>
      <w:r w:rsidRPr="009D3E1B">
        <w:rPr>
          <w:rFonts w:eastAsia="Times New Roman" w:cs="Calibri"/>
          <w:color w:val="000000"/>
          <w:kern w:val="0"/>
          <w:szCs w:val="22"/>
          <w14:ligatures w14:val="none"/>
        </w:rPr>
        <w:t xml:space="preserve"> lit. yard of death, graveyard. He was so called because of his place. [These are] the words of the Aggadah (Gen. Rabbah 37:7).</w:t>
      </w:r>
    </w:p>
    <w:p w14:paraId="42F33060" w14:textId="77777777" w:rsidR="00F02457" w:rsidRPr="00113383" w:rsidRDefault="00F02457" w:rsidP="001F69D7">
      <w:pPr>
        <w:widowControl w:val="0"/>
        <w:pBdr>
          <w:bottom w:val="double" w:sz="6" w:space="1" w:color="auto"/>
        </w:pBdr>
        <w:rPr>
          <w:rFonts w:eastAsia="Times New Roman" w:cstheme="minorHAnsi"/>
          <w:color w:val="000000"/>
          <w:sz w:val="16"/>
          <w:szCs w:val="16"/>
        </w:rPr>
      </w:pPr>
    </w:p>
    <w:p w14:paraId="1B0C9930" w14:textId="77777777" w:rsidR="00113383" w:rsidRPr="00182C1E" w:rsidRDefault="00113383" w:rsidP="001F69D7">
      <w:pPr>
        <w:rPr>
          <w:rFonts w:eastAsia="Calibri" w:cstheme="minorHAnsi"/>
          <w:sz w:val="16"/>
          <w:szCs w:val="16"/>
        </w:rPr>
      </w:pPr>
    </w:p>
    <w:p w14:paraId="402305A5" w14:textId="4E9C51DC" w:rsidR="001C5B79" w:rsidRPr="001C5B79" w:rsidRDefault="00B31449" w:rsidP="00A57F2E">
      <w:pPr>
        <w:pStyle w:val="Heading1"/>
        <w:rPr>
          <w:rFonts w:eastAsia="Times New Roman"/>
          <w:bCs/>
          <w:color w:val="000000"/>
          <w:szCs w:val="28"/>
          <w:lang w:val="en-AU"/>
        </w:rPr>
      </w:pPr>
      <w:r w:rsidRPr="00EE0F73">
        <w:rPr>
          <w:rStyle w:val="Heading1Char"/>
          <w:b/>
          <w:bCs/>
          <w:lang w:val="en-AU"/>
        </w:rPr>
        <w:t>Ketubim:</w:t>
      </w:r>
      <w:r w:rsidR="0028576B" w:rsidRPr="00EE0F73">
        <w:rPr>
          <w:rStyle w:val="Heading1Char"/>
          <w:b/>
          <w:bCs/>
          <w:lang w:val="en-AU"/>
        </w:rPr>
        <w:t xml:space="preserve"> Tehillim (</w:t>
      </w:r>
      <w:r w:rsidRPr="00EE0F73">
        <w:rPr>
          <w:rStyle w:val="Heading1Char"/>
          <w:b/>
          <w:bCs/>
          <w:lang w:val="en-AU"/>
        </w:rPr>
        <w:t>Psalms</w:t>
      </w:r>
      <w:r w:rsidR="0028576B" w:rsidRPr="00EE0F73">
        <w:rPr>
          <w:rStyle w:val="Heading1Char"/>
          <w:b/>
          <w:bCs/>
          <w:lang w:val="en-AU"/>
        </w:rPr>
        <w:t xml:space="preserve">) </w:t>
      </w:r>
      <w:r w:rsidRPr="00EE0F73">
        <w:rPr>
          <w:rStyle w:val="Heading1Char"/>
          <w:b/>
          <w:bCs/>
          <w:cs/>
        </w:rPr>
        <w:t>‎</w:t>
      </w:r>
      <w:r w:rsidR="00A57F2E" w:rsidRPr="00EE0F73">
        <w:rPr>
          <w:rStyle w:val="Heading1Char"/>
          <w:b/>
          <w:bCs/>
        </w:rPr>
        <w:t>7</w:t>
      </w:r>
      <w:r w:rsidRPr="00EE0F73">
        <w:rPr>
          <w:rStyle w:val="Heading1Char"/>
          <w:b/>
          <w:bCs/>
          <w:lang w:val="en-AU"/>
        </w:rPr>
        <w:t>:1-1</w:t>
      </w:r>
      <w:r w:rsidR="00A57F2E" w:rsidRPr="00EE0F73">
        <w:rPr>
          <w:rStyle w:val="Heading1Char"/>
          <w:b/>
          <w:bCs/>
          <w:lang w:val="en-AU"/>
        </w:rPr>
        <w:t>8</w:t>
      </w:r>
      <w:r w:rsidRPr="00EE0F73">
        <w:rPr>
          <w:rFonts w:eastAsia="Times New Roman"/>
          <w:color w:val="000000"/>
          <w:szCs w:val="28"/>
          <w:cs/>
        </w:rPr>
        <w:t>‎</w:t>
      </w:r>
    </w:p>
    <w:p w14:paraId="646256E5" w14:textId="77777777" w:rsidR="001C5B79" w:rsidRPr="001C5B79" w:rsidRDefault="001C5B79" w:rsidP="001F69D7">
      <w:pPr>
        <w:rPr>
          <w:rFonts w:ascii="Cambria" w:eastAsia="Times New Roman" w:hAnsi="Cambria" w:cstheme="minorHAnsi"/>
          <w:sz w:val="16"/>
          <w:szCs w:val="16"/>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9"/>
        <w:gridCol w:w="5125"/>
      </w:tblGrid>
      <w:tr w:rsidR="00A504E0" w:rsidRPr="00753DAE" w14:paraId="05F9AC12" w14:textId="77777777" w:rsidTr="00753DAE">
        <w:trPr>
          <w:tblHeader/>
          <w:jc w:val="center"/>
        </w:trPr>
        <w:tc>
          <w:tcPr>
            <w:tcW w:w="5089" w:type="dxa"/>
            <w:tcMar>
              <w:top w:w="0" w:type="dxa"/>
              <w:left w:w="108" w:type="dxa"/>
              <w:bottom w:w="0" w:type="dxa"/>
              <w:right w:w="108" w:type="dxa"/>
            </w:tcMar>
            <w:hideMark/>
          </w:tcPr>
          <w:p w14:paraId="62F0CC17" w14:textId="497E524A" w:rsidR="00A504E0" w:rsidRPr="00753DAE" w:rsidRDefault="00753DAE" w:rsidP="00A504E0">
            <w:pPr>
              <w:jc w:val="center"/>
              <w:rPr>
                <w:rFonts w:asciiTheme="minorHAnsi" w:eastAsia="Times New Roman" w:hAnsiTheme="minorHAnsi" w:cstheme="minorHAnsi"/>
                <w:kern w:val="0"/>
                <w:sz w:val="24"/>
                <w14:ligatures w14:val="none"/>
              </w:rPr>
            </w:pPr>
            <w:r w:rsidRPr="00753DAE">
              <w:rPr>
                <w:rFonts w:asciiTheme="minorHAnsi" w:eastAsia="Times New Roman" w:hAnsiTheme="minorHAnsi" w:cstheme="minorHAnsi"/>
                <w:b/>
                <w:bCs/>
                <w:kern w:val="0"/>
                <w:sz w:val="24"/>
                <w:lang w:val="en-AU"/>
                <w14:ligatures w14:val="none"/>
              </w:rPr>
              <w:t>JPS</w:t>
            </w:r>
          </w:p>
        </w:tc>
        <w:tc>
          <w:tcPr>
            <w:tcW w:w="5125" w:type="dxa"/>
            <w:tcMar>
              <w:top w:w="0" w:type="dxa"/>
              <w:left w:w="108" w:type="dxa"/>
              <w:bottom w:w="0" w:type="dxa"/>
              <w:right w:w="108" w:type="dxa"/>
            </w:tcMar>
            <w:hideMark/>
          </w:tcPr>
          <w:p w14:paraId="4AD26F03" w14:textId="77777777" w:rsidR="00A504E0" w:rsidRPr="00753DAE" w:rsidRDefault="00A504E0" w:rsidP="00A504E0">
            <w:pPr>
              <w:jc w:val="center"/>
              <w:rPr>
                <w:rFonts w:asciiTheme="minorHAnsi" w:eastAsia="Times New Roman" w:hAnsiTheme="minorHAnsi" w:cstheme="minorHAnsi"/>
                <w:kern w:val="0"/>
                <w:sz w:val="24"/>
                <w14:ligatures w14:val="none"/>
              </w:rPr>
            </w:pPr>
            <w:r w:rsidRPr="00753DAE">
              <w:rPr>
                <w:rFonts w:asciiTheme="minorHAnsi" w:eastAsia="Times New Roman" w:hAnsiTheme="minorHAnsi" w:cstheme="minorHAnsi"/>
                <w:b/>
                <w:bCs/>
                <w:kern w:val="0"/>
                <w:sz w:val="24"/>
                <w:lang w:val="en-AU"/>
                <w14:ligatures w14:val="none"/>
              </w:rPr>
              <w:t>Targum</w:t>
            </w:r>
          </w:p>
        </w:tc>
      </w:tr>
      <w:tr w:rsidR="00A504E0" w:rsidRPr="00A504E0" w14:paraId="08740C1A" w14:textId="77777777" w:rsidTr="00753DAE">
        <w:trPr>
          <w:jc w:val="center"/>
        </w:trPr>
        <w:tc>
          <w:tcPr>
            <w:tcW w:w="5089" w:type="dxa"/>
            <w:tcMar>
              <w:top w:w="0" w:type="dxa"/>
              <w:left w:w="108" w:type="dxa"/>
              <w:bottom w:w="0" w:type="dxa"/>
              <w:right w:w="108" w:type="dxa"/>
            </w:tcMar>
            <w:hideMark/>
          </w:tcPr>
          <w:p w14:paraId="564AEA2E"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 w:val="24"/>
                <w:lang w:val="en-AU"/>
                <w14:ligatures w14:val="none"/>
              </w:rPr>
              <w:t xml:space="preserve">1. </w:t>
            </w:r>
            <w:r w:rsidRPr="00A504E0">
              <w:rPr>
                <w:rFonts w:eastAsia="Times New Roman" w:cs="Calibri"/>
                <w:kern w:val="0"/>
                <w:szCs w:val="22"/>
                <w14:ligatures w14:val="none"/>
              </w:rPr>
              <w:t xml:space="preserve">A </w:t>
            </w:r>
            <w:proofErr w:type="spellStart"/>
            <w:r w:rsidRPr="00A504E0">
              <w:rPr>
                <w:rFonts w:eastAsia="Times New Roman" w:cs="Calibri"/>
                <w:kern w:val="0"/>
                <w:szCs w:val="22"/>
                <w14:ligatures w14:val="none"/>
              </w:rPr>
              <w:t>shiggayon</w:t>
            </w:r>
            <w:proofErr w:type="spellEnd"/>
            <w:r w:rsidRPr="00A504E0">
              <w:rPr>
                <w:rFonts w:eastAsia="Times New Roman" w:cs="Calibri"/>
                <w:kern w:val="0"/>
                <w:szCs w:val="22"/>
                <w14:ligatures w14:val="none"/>
              </w:rPr>
              <w:t xml:space="preserve"> of David, which he sang to the Lord concerning Cush the Benjamite.</w:t>
            </w:r>
          </w:p>
        </w:tc>
        <w:tc>
          <w:tcPr>
            <w:tcW w:w="5125" w:type="dxa"/>
            <w:tcMar>
              <w:top w:w="0" w:type="dxa"/>
              <w:left w:w="108" w:type="dxa"/>
              <w:bottom w:w="0" w:type="dxa"/>
              <w:right w:w="108" w:type="dxa"/>
            </w:tcMar>
            <w:hideMark/>
          </w:tcPr>
          <w:p w14:paraId="1306D708"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 w:val="24"/>
                <w:lang w:val="en-AU"/>
                <w14:ligatures w14:val="none"/>
              </w:rPr>
              <w:t>1.</w:t>
            </w:r>
            <w:r w:rsidRPr="00A504E0">
              <w:rPr>
                <w:rFonts w:eastAsia="Times New Roman" w:cs="Calibri"/>
                <w:kern w:val="0"/>
                <w:szCs w:val="22"/>
                <w:lang w:val="en-AU"/>
                <w14:ligatures w14:val="none"/>
              </w:rPr>
              <w:t xml:space="preserve"> A rendition of the thanksgiving of David, who gave praise to the LORD; for he spoke a song about the ruin of Saul son of Kish, from the tribe of Benjamin.</w:t>
            </w:r>
          </w:p>
        </w:tc>
      </w:tr>
      <w:tr w:rsidR="00A504E0" w:rsidRPr="00A504E0" w14:paraId="34EC9F83" w14:textId="77777777" w:rsidTr="00753DAE">
        <w:trPr>
          <w:jc w:val="center"/>
        </w:trPr>
        <w:tc>
          <w:tcPr>
            <w:tcW w:w="5089" w:type="dxa"/>
            <w:tcMar>
              <w:top w:w="0" w:type="dxa"/>
              <w:left w:w="108" w:type="dxa"/>
              <w:bottom w:w="0" w:type="dxa"/>
              <w:right w:w="108" w:type="dxa"/>
            </w:tcMar>
            <w:hideMark/>
          </w:tcPr>
          <w:p w14:paraId="6700EBC7"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2. </w:t>
            </w:r>
            <w:r w:rsidRPr="00A504E0">
              <w:rPr>
                <w:rFonts w:eastAsia="Times New Roman" w:cs="Calibri"/>
                <w:kern w:val="0"/>
                <w:szCs w:val="22"/>
                <w14:ligatures w14:val="none"/>
              </w:rPr>
              <w:t>O Lord, my God, I have taken refuge in You; save me from all my pursuers and deliver me.</w:t>
            </w:r>
          </w:p>
        </w:tc>
        <w:tc>
          <w:tcPr>
            <w:tcW w:w="5125" w:type="dxa"/>
            <w:tcMar>
              <w:top w:w="0" w:type="dxa"/>
              <w:left w:w="108" w:type="dxa"/>
              <w:bottom w:w="0" w:type="dxa"/>
              <w:right w:w="108" w:type="dxa"/>
            </w:tcMar>
            <w:hideMark/>
          </w:tcPr>
          <w:p w14:paraId="29622330"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2. O LORD my God, I have trusted in Your Word; deliver me from all my persecutors and save me.</w:t>
            </w:r>
          </w:p>
        </w:tc>
      </w:tr>
      <w:tr w:rsidR="00A504E0" w:rsidRPr="00A504E0" w14:paraId="50C820FA" w14:textId="77777777" w:rsidTr="00753DAE">
        <w:trPr>
          <w:jc w:val="center"/>
        </w:trPr>
        <w:tc>
          <w:tcPr>
            <w:tcW w:w="5089" w:type="dxa"/>
            <w:tcMar>
              <w:top w:w="0" w:type="dxa"/>
              <w:left w:w="108" w:type="dxa"/>
              <w:bottom w:w="0" w:type="dxa"/>
              <w:right w:w="108" w:type="dxa"/>
            </w:tcMar>
            <w:hideMark/>
          </w:tcPr>
          <w:p w14:paraId="74B02B78"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3. </w:t>
            </w:r>
            <w:r w:rsidRPr="00A504E0">
              <w:rPr>
                <w:rFonts w:eastAsia="Times New Roman" w:cs="Calibri"/>
                <w:kern w:val="0"/>
                <w:szCs w:val="22"/>
                <w14:ligatures w14:val="none"/>
              </w:rPr>
              <w:t>Lest he tear my soul like a lion, rending it to pieces with no one to save [me].</w:t>
            </w:r>
          </w:p>
        </w:tc>
        <w:tc>
          <w:tcPr>
            <w:tcW w:w="5125" w:type="dxa"/>
            <w:tcMar>
              <w:top w:w="0" w:type="dxa"/>
              <w:left w:w="108" w:type="dxa"/>
              <w:bottom w:w="0" w:type="dxa"/>
              <w:right w:w="108" w:type="dxa"/>
            </w:tcMar>
            <w:hideMark/>
          </w:tcPr>
          <w:p w14:paraId="2580945B"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3. Lest he crush my soul like a lion; he will tear and there is no one who will deliver me.</w:t>
            </w:r>
          </w:p>
        </w:tc>
      </w:tr>
      <w:tr w:rsidR="00A504E0" w:rsidRPr="00A504E0" w14:paraId="255EB9B7" w14:textId="77777777" w:rsidTr="00753DAE">
        <w:trPr>
          <w:jc w:val="center"/>
        </w:trPr>
        <w:tc>
          <w:tcPr>
            <w:tcW w:w="5089" w:type="dxa"/>
            <w:tcMar>
              <w:top w:w="0" w:type="dxa"/>
              <w:left w:w="108" w:type="dxa"/>
              <w:bottom w:w="0" w:type="dxa"/>
              <w:right w:w="108" w:type="dxa"/>
            </w:tcMar>
            <w:hideMark/>
          </w:tcPr>
          <w:p w14:paraId="28A60052"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4. </w:t>
            </w:r>
            <w:r w:rsidRPr="00A504E0">
              <w:rPr>
                <w:rFonts w:eastAsia="Times New Roman" w:cs="Calibri"/>
                <w:kern w:val="0"/>
                <w:szCs w:val="22"/>
                <w14:ligatures w14:val="none"/>
              </w:rPr>
              <w:t>O Lord, my God, if I have done this, if there is any injustice in my hands;</w:t>
            </w:r>
          </w:p>
        </w:tc>
        <w:tc>
          <w:tcPr>
            <w:tcW w:w="5125" w:type="dxa"/>
            <w:tcMar>
              <w:top w:w="0" w:type="dxa"/>
              <w:left w:w="108" w:type="dxa"/>
              <w:bottom w:w="0" w:type="dxa"/>
              <w:right w:w="108" w:type="dxa"/>
            </w:tcMar>
            <w:hideMark/>
          </w:tcPr>
          <w:p w14:paraId="03671A0B"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4. O LORD my God, if I have made this song with evil intent, if there is oppression in my hand,</w:t>
            </w:r>
          </w:p>
        </w:tc>
      </w:tr>
      <w:tr w:rsidR="00A504E0" w:rsidRPr="00A504E0" w14:paraId="73127CE8" w14:textId="77777777" w:rsidTr="00753DAE">
        <w:trPr>
          <w:jc w:val="center"/>
        </w:trPr>
        <w:tc>
          <w:tcPr>
            <w:tcW w:w="5089" w:type="dxa"/>
            <w:tcMar>
              <w:top w:w="0" w:type="dxa"/>
              <w:left w:w="108" w:type="dxa"/>
              <w:bottom w:w="0" w:type="dxa"/>
              <w:right w:w="108" w:type="dxa"/>
            </w:tcMar>
            <w:hideMark/>
          </w:tcPr>
          <w:p w14:paraId="3E077148"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5. </w:t>
            </w:r>
            <w:r w:rsidRPr="00A504E0">
              <w:rPr>
                <w:rFonts w:eastAsia="Times New Roman" w:cs="Calibri"/>
                <w:kern w:val="0"/>
                <w:szCs w:val="22"/>
                <w14:ligatures w14:val="none"/>
              </w:rPr>
              <w:t>if I repaid the one who did evil to me, and I stripped my adversary into emptiness,</w:t>
            </w:r>
          </w:p>
        </w:tc>
        <w:tc>
          <w:tcPr>
            <w:tcW w:w="5125" w:type="dxa"/>
            <w:tcMar>
              <w:top w:w="0" w:type="dxa"/>
              <w:left w:w="108" w:type="dxa"/>
              <w:bottom w:w="0" w:type="dxa"/>
              <w:right w:w="108" w:type="dxa"/>
            </w:tcMar>
            <w:hideMark/>
          </w:tcPr>
          <w:p w14:paraId="3E919BCA"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5. If I have repaid my ally with evil, or thrust away my oppressor for nothing,</w:t>
            </w:r>
          </w:p>
        </w:tc>
      </w:tr>
      <w:tr w:rsidR="00A504E0" w:rsidRPr="00A504E0" w14:paraId="07141233" w14:textId="77777777" w:rsidTr="00753DAE">
        <w:trPr>
          <w:jc w:val="center"/>
        </w:trPr>
        <w:tc>
          <w:tcPr>
            <w:tcW w:w="5089" w:type="dxa"/>
            <w:tcMar>
              <w:top w:w="0" w:type="dxa"/>
              <w:left w:w="108" w:type="dxa"/>
              <w:bottom w:w="0" w:type="dxa"/>
              <w:right w:w="108" w:type="dxa"/>
            </w:tcMar>
            <w:hideMark/>
          </w:tcPr>
          <w:p w14:paraId="274EB908"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6. </w:t>
            </w:r>
            <w:r w:rsidRPr="00A504E0">
              <w:rPr>
                <w:rFonts w:eastAsia="Times New Roman" w:cs="Calibri"/>
                <w:kern w:val="0"/>
                <w:szCs w:val="22"/>
                <w14:ligatures w14:val="none"/>
              </w:rPr>
              <w:t>may the enemy pursue my soul and overtake [me] and trample my life to the ground and cause my soul to rest in the dust forever.</w:t>
            </w:r>
          </w:p>
        </w:tc>
        <w:tc>
          <w:tcPr>
            <w:tcW w:w="5125" w:type="dxa"/>
            <w:tcMar>
              <w:top w:w="0" w:type="dxa"/>
              <w:left w:w="108" w:type="dxa"/>
              <w:bottom w:w="0" w:type="dxa"/>
              <w:right w:w="108" w:type="dxa"/>
            </w:tcMar>
            <w:hideMark/>
          </w:tcPr>
          <w:p w14:paraId="121D3F5A"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6. May the enemy pursue my soul, and may he overtake and trample my life to the ground and may my honor rest in the dust forever.</w:t>
            </w:r>
          </w:p>
        </w:tc>
      </w:tr>
      <w:tr w:rsidR="00A504E0" w:rsidRPr="00A504E0" w14:paraId="5AEFE8D2" w14:textId="77777777" w:rsidTr="00753DAE">
        <w:trPr>
          <w:jc w:val="center"/>
        </w:trPr>
        <w:tc>
          <w:tcPr>
            <w:tcW w:w="5089" w:type="dxa"/>
            <w:tcMar>
              <w:top w:w="0" w:type="dxa"/>
              <w:left w:w="108" w:type="dxa"/>
              <w:bottom w:w="0" w:type="dxa"/>
              <w:right w:w="108" w:type="dxa"/>
            </w:tcMar>
            <w:hideMark/>
          </w:tcPr>
          <w:p w14:paraId="280AF257"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7. </w:t>
            </w:r>
            <w:r w:rsidRPr="00A504E0">
              <w:rPr>
                <w:rFonts w:eastAsia="Times New Roman" w:cs="Calibri"/>
                <w:kern w:val="0"/>
                <w:szCs w:val="22"/>
                <w14:ligatures w14:val="none"/>
              </w:rPr>
              <w:t>Arise, O Lord, with Your wrath; exalt Yourself with anger upon my adversaries and awaken for me the judgment that You commanded.</w:t>
            </w:r>
          </w:p>
        </w:tc>
        <w:tc>
          <w:tcPr>
            <w:tcW w:w="5125" w:type="dxa"/>
            <w:tcMar>
              <w:top w:w="0" w:type="dxa"/>
              <w:left w:w="108" w:type="dxa"/>
              <w:bottom w:w="0" w:type="dxa"/>
              <w:right w:w="108" w:type="dxa"/>
            </w:tcMar>
            <w:hideMark/>
          </w:tcPr>
          <w:p w14:paraId="46FFB5D8"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7. Arise, O LORD, in Your might; be lifted up in anger against my oppressors; and bring hastily to me the justice that You commanded.</w:t>
            </w:r>
          </w:p>
        </w:tc>
      </w:tr>
      <w:tr w:rsidR="00A504E0" w:rsidRPr="00A504E0" w14:paraId="722AE588" w14:textId="77777777" w:rsidTr="00753DAE">
        <w:trPr>
          <w:jc w:val="center"/>
        </w:trPr>
        <w:tc>
          <w:tcPr>
            <w:tcW w:w="5089" w:type="dxa"/>
            <w:tcMar>
              <w:top w:w="0" w:type="dxa"/>
              <w:left w:w="108" w:type="dxa"/>
              <w:bottom w:w="0" w:type="dxa"/>
              <w:right w:w="108" w:type="dxa"/>
            </w:tcMar>
            <w:hideMark/>
          </w:tcPr>
          <w:p w14:paraId="40C3B9D3"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8. </w:t>
            </w:r>
            <w:r w:rsidRPr="00A504E0">
              <w:rPr>
                <w:rFonts w:eastAsia="Times New Roman" w:cs="Calibri"/>
                <w:kern w:val="0"/>
                <w:szCs w:val="22"/>
                <w14:ligatures w14:val="none"/>
              </w:rPr>
              <w:t>And [if] a congregation of kingdoms surrounds You, return on high over them.</w:t>
            </w:r>
          </w:p>
        </w:tc>
        <w:tc>
          <w:tcPr>
            <w:tcW w:w="5125" w:type="dxa"/>
            <w:tcMar>
              <w:top w:w="0" w:type="dxa"/>
              <w:left w:w="108" w:type="dxa"/>
              <w:bottom w:w="0" w:type="dxa"/>
              <w:right w:w="108" w:type="dxa"/>
            </w:tcMar>
            <w:hideMark/>
          </w:tcPr>
          <w:p w14:paraId="2FBC9EF5"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8. The gathering of the nations will surround You; because of it return to the place of Your presence.</w:t>
            </w:r>
          </w:p>
        </w:tc>
      </w:tr>
      <w:tr w:rsidR="00A504E0" w:rsidRPr="00A504E0" w14:paraId="3C0B4EED" w14:textId="77777777" w:rsidTr="00753DAE">
        <w:trPr>
          <w:jc w:val="center"/>
        </w:trPr>
        <w:tc>
          <w:tcPr>
            <w:tcW w:w="5089" w:type="dxa"/>
            <w:tcMar>
              <w:top w:w="0" w:type="dxa"/>
              <w:left w:w="108" w:type="dxa"/>
              <w:bottom w:w="0" w:type="dxa"/>
              <w:right w:w="108" w:type="dxa"/>
            </w:tcMar>
            <w:hideMark/>
          </w:tcPr>
          <w:p w14:paraId="72B48C03"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9. </w:t>
            </w:r>
            <w:r w:rsidRPr="00A504E0">
              <w:rPr>
                <w:rFonts w:eastAsia="Times New Roman" w:cs="Calibri"/>
                <w:kern w:val="0"/>
                <w:szCs w:val="22"/>
                <w14:ligatures w14:val="none"/>
              </w:rPr>
              <w:t>May the Lord judge the peoples; judge me, O Lord, according to my righteousness and according to my innocence, which is upon me.</w:t>
            </w:r>
          </w:p>
        </w:tc>
        <w:tc>
          <w:tcPr>
            <w:tcW w:w="5125" w:type="dxa"/>
            <w:tcMar>
              <w:top w:w="0" w:type="dxa"/>
              <w:left w:w="108" w:type="dxa"/>
              <w:bottom w:w="0" w:type="dxa"/>
              <w:right w:w="108" w:type="dxa"/>
            </w:tcMar>
            <w:hideMark/>
          </w:tcPr>
          <w:p w14:paraId="136C47CD"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9. The word of the LORD will judge the Gentiles; judge me, O LORD, by my merit, and for my innocence recompense me.</w:t>
            </w:r>
          </w:p>
        </w:tc>
      </w:tr>
      <w:tr w:rsidR="00A504E0" w:rsidRPr="00A504E0" w14:paraId="1300673C" w14:textId="77777777" w:rsidTr="00753DAE">
        <w:trPr>
          <w:jc w:val="center"/>
        </w:trPr>
        <w:tc>
          <w:tcPr>
            <w:tcW w:w="5089" w:type="dxa"/>
            <w:tcMar>
              <w:top w:w="0" w:type="dxa"/>
              <w:left w:w="108" w:type="dxa"/>
              <w:bottom w:w="0" w:type="dxa"/>
              <w:right w:w="108" w:type="dxa"/>
            </w:tcMar>
            <w:hideMark/>
          </w:tcPr>
          <w:p w14:paraId="18DFB091"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10. </w:t>
            </w:r>
            <w:r w:rsidRPr="00A504E0">
              <w:rPr>
                <w:rFonts w:eastAsia="Times New Roman" w:cs="Calibri"/>
                <w:kern w:val="0"/>
                <w:szCs w:val="22"/>
                <w14:ligatures w14:val="none"/>
              </w:rPr>
              <w:t>May evil destroy the wicked, and may You establish the righteous, for the righteous God tests the hearts and the reins.</w:t>
            </w:r>
          </w:p>
        </w:tc>
        <w:tc>
          <w:tcPr>
            <w:tcW w:w="5125" w:type="dxa"/>
            <w:tcMar>
              <w:top w:w="0" w:type="dxa"/>
              <w:left w:w="108" w:type="dxa"/>
              <w:bottom w:w="0" w:type="dxa"/>
              <w:right w:w="108" w:type="dxa"/>
            </w:tcMar>
            <w:hideMark/>
          </w:tcPr>
          <w:p w14:paraId="588575AE"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10. Now may the evil of the wicked perish; and let the righteous be firmly established; and the righteous God examines hearts and minds.</w:t>
            </w:r>
          </w:p>
        </w:tc>
      </w:tr>
      <w:tr w:rsidR="00A504E0" w:rsidRPr="00A504E0" w14:paraId="2FC00767" w14:textId="77777777" w:rsidTr="00753DAE">
        <w:trPr>
          <w:jc w:val="center"/>
        </w:trPr>
        <w:tc>
          <w:tcPr>
            <w:tcW w:w="5089" w:type="dxa"/>
            <w:tcMar>
              <w:top w:w="0" w:type="dxa"/>
              <w:left w:w="108" w:type="dxa"/>
              <w:bottom w:w="0" w:type="dxa"/>
              <w:right w:w="108" w:type="dxa"/>
            </w:tcMar>
            <w:hideMark/>
          </w:tcPr>
          <w:p w14:paraId="1185262B"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11. </w:t>
            </w:r>
            <w:r w:rsidRPr="00A504E0">
              <w:rPr>
                <w:rFonts w:eastAsia="Times New Roman" w:cs="Calibri"/>
                <w:kern w:val="0"/>
                <w:szCs w:val="22"/>
                <w14:ligatures w14:val="none"/>
              </w:rPr>
              <w:t>My shield is upon God, Who saves the upright in heart.</w:t>
            </w:r>
          </w:p>
        </w:tc>
        <w:tc>
          <w:tcPr>
            <w:tcW w:w="5125" w:type="dxa"/>
            <w:tcMar>
              <w:top w:w="0" w:type="dxa"/>
              <w:left w:w="108" w:type="dxa"/>
              <w:bottom w:w="0" w:type="dxa"/>
              <w:right w:w="108" w:type="dxa"/>
            </w:tcMar>
            <w:hideMark/>
          </w:tcPr>
          <w:p w14:paraId="3C15EA08"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11. My shield is on God, redeemer of the upright of heart.</w:t>
            </w:r>
          </w:p>
        </w:tc>
      </w:tr>
      <w:tr w:rsidR="00A504E0" w:rsidRPr="00A504E0" w14:paraId="28A90989" w14:textId="77777777" w:rsidTr="00753DAE">
        <w:trPr>
          <w:jc w:val="center"/>
        </w:trPr>
        <w:tc>
          <w:tcPr>
            <w:tcW w:w="5089" w:type="dxa"/>
            <w:tcMar>
              <w:top w:w="0" w:type="dxa"/>
              <w:left w:w="108" w:type="dxa"/>
              <w:bottom w:w="0" w:type="dxa"/>
              <w:right w:w="108" w:type="dxa"/>
            </w:tcMar>
            <w:hideMark/>
          </w:tcPr>
          <w:p w14:paraId="74E8D3BB"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12. </w:t>
            </w:r>
            <w:r w:rsidRPr="00A504E0">
              <w:rPr>
                <w:rFonts w:eastAsia="Times New Roman" w:cs="Calibri"/>
                <w:kern w:val="0"/>
                <w:szCs w:val="22"/>
                <w14:ligatures w14:val="none"/>
              </w:rPr>
              <w:t>God is a righteous judge, and God is incensed every day.</w:t>
            </w:r>
          </w:p>
        </w:tc>
        <w:tc>
          <w:tcPr>
            <w:tcW w:w="5125" w:type="dxa"/>
            <w:tcMar>
              <w:top w:w="0" w:type="dxa"/>
              <w:left w:w="108" w:type="dxa"/>
              <w:bottom w:w="0" w:type="dxa"/>
              <w:right w:w="108" w:type="dxa"/>
            </w:tcMar>
            <w:hideMark/>
          </w:tcPr>
          <w:p w14:paraId="230F9A8E"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12. God is the righteous/generous judge, and in might is angry at the wicked every day.</w:t>
            </w:r>
          </w:p>
        </w:tc>
      </w:tr>
      <w:tr w:rsidR="00A504E0" w:rsidRPr="00A504E0" w14:paraId="24256A0A" w14:textId="77777777" w:rsidTr="00753DAE">
        <w:trPr>
          <w:jc w:val="center"/>
        </w:trPr>
        <w:tc>
          <w:tcPr>
            <w:tcW w:w="5089" w:type="dxa"/>
            <w:tcMar>
              <w:top w:w="0" w:type="dxa"/>
              <w:left w:w="108" w:type="dxa"/>
              <w:bottom w:w="0" w:type="dxa"/>
              <w:right w:w="108" w:type="dxa"/>
            </w:tcMar>
            <w:hideMark/>
          </w:tcPr>
          <w:p w14:paraId="77DF9F56"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13. </w:t>
            </w:r>
            <w:r w:rsidRPr="00A504E0">
              <w:rPr>
                <w:rFonts w:eastAsia="Times New Roman" w:cs="Calibri"/>
                <w:kern w:val="0"/>
                <w:szCs w:val="22"/>
                <w14:ligatures w14:val="none"/>
              </w:rPr>
              <w:t>If he does not repent, He will whet His sword; He has trodden His bow and made it ready.</w:t>
            </w:r>
          </w:p>
        </w:tc>
        <w:tc>
          <w:tcPr>
            <w:tcW w:w="5125" w:type="dxa"/>
            <w:tcMar>
              <w:top w:w="0" w:type="dxa"/>
              <w:left w:w="108" w:type="dxa"/>
              <w:bottom w:w="0" w:type="dxa"/>
              <w:right w:w="108" w:type="dxa"/>
            </w:tcMar>
            <w:hideMark/>
          </w:tcPr>
          <w:p w14:paraId="58F0ACE3"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13. If one does not repent and reverence Him, His sword is whetted, His bow drawn and ready.</w:t>
            </w:r>
          </w:p>
        </w:tc>
      </w:tr>
      <w:tr w:rsidR="00A504E0" w:rsidRPr="00A504E0" w14:paraId="0458B9B5" w14:textId="77777777" w:rsidTr="00753DAE">
        <w:trPr>
          <w:jc w:val="center"/>
        </w:trPr>
        <w:tc>
          <w:tcPr>
            <w:tcW w:w="5089" w:type="dxa"/>
            <w:tcMar>
              <w:top w:w="0" w:type="dxa"/>
              <w:left w:w="108" w:type="dxa"/>
              <w:bottom w:w="0" w:type="dxa"/>
              <w:right w:w="108" w:type="dxa"/>
            </w:tcMar>
            <w:hideMark/>
          </w:tcPr>
          <w:p w14:paraId="4A61D8D9"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14. </w:t>
            </w:r>
            <w:r w:rsidRPr="00A504E0">
              <w:rPr>
                <w:rFonts w:eastAsia="Times New Roman" w:cs="Calibri"/>
                <w:kern w:val="0"/>
                <w:szCs w:val="22"/>
                <w14:ligatures w14:val="none"/>
              </w:rPr>
              <w:t>And He has prepared deadly weapons for him; He will make arrows for pursuers.</w:t>
            </w:r>
          </w:p>
        </w:tc>
        <w:tc>
          <w:tcPr>
            <w:tcW w:w="5125" w:type="dxa"/>
            <w:tcMar>
              <w:top w:w="0" w:type="dxa"/>
              <w:left w:w="108" w:type="dxa"/>
              <w:bottom w:w="0" w:type="dxa"/>
              <w:right w:w="108" w:type="dxa"/>
            </w:tcMar>
            <w:hideMark/>
          </w:tcPr>
          <w:p w14:paraId="26C8E728"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14. On his account, He has prepared the weapons of death; He will make his arrows for those who pursue the righteous/generous.</w:t>
            </w:r>
          </w:p>
        </w:tc>
      </w:tr>
      <w:tr w:rsidR="00A504E0" w:rsidRPr="00A504E0" w14:paraId="1663DA4D" w14:textId="77777777" w:rsidTr="00753DAE">
        <w:trPr>
          <w:jc w:val="center"/>
        </w:trPr>
        <w:tc>
          <w:tcPr>
            <w:tcW w:w="5089" w:type="dxa"/>
            <w:tcMar>
              <w:top w:w="0" w:type="dxa"/>
              <w:left w:w="108" w:type="dxa"/>
              <w:bottom w:w="0" w:type="dxa"/>
              <w:right w:w="108" w:type="dxa"/>
            </w:tcMar>
            <w:hideMark/>
          </w:tcPr>
          <w:p w14:paraId="5AD915DE"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15. </w:t>
            </w:r>
            <w:r w:rsidRPr="00A504E0">
              <w:rPr>
                <w:rFonts w:eastAsia="Times New Roman" w:cs="Calibri"/>
                <w:kern w:val="0"/>
                <w:szCs w:val="22"/>
                <w14:ligatures w14:val="none"/>
              </w:rPr>
              <w:t>Behold, he travails with iniquity; he conceives mischief, and gives birth to lies.</w:t>
            </w:r>
          </w:p>
        </w:tc>
        <w:tc>
          <w:tcPr>
            <w:tcW w:w="5125" w:type="dxa"/>
            <w:tcMar>
              <w:top w:w="0" w:type="dxa"/>
              <w:left w:w="108" w:type="dxa"/>
              <w:bottom w:w="0" w:type="dxa"/>
              <w:right w:w="108" w:type="dxa"/>
            </w:tcMar>
            <w:hideMark/>
          </w:tcPr>
          <w:p w14:paraId="5528B991"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15. Behold, he will be in pains with falsehood, and will conceive trouble, and give birth to falsehood.</w:t>
            </w:r>
          </w:p>
        </w:tc>
      </w:tr>
      <w:tr w:rsidR="00A504E0" w:rsidRPr="00A504E0" w14:paraId="66217899" w14:textId="77777777" w:rsidTr="00753DAE">
        <w:trPr>
          <w:jc w:val="center"/>
        </w:trPr>
        <w:tc>
          <w:tcPr>
            <w:tcW w:w="5089" w:type="dxa"/>
            <w:tcMar>
              <w:top w:w="0" w:type="dxa"/>
              <w:left w:w="108" w:type="dxa"/>
              <w:bottom w:w="0" w:type="dxa"/>
              <w:right w:w="108" w:type="dxa"/>
            </w:tcMar>
            <w:hideMark/>
          </w:tcPr>
          <w:p w14:paraId="0FBA81A9"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16. </w:t>
            </w:r>
            <w:r w:rsidRPr="00A504E0">
              <w:rPr>
                <w:rFonts w:eastAsia="Times New Roman" w:cs="Calibri"/>
                <w:kern w:val="0"/>
                <w:szCs w:val="22"/>
                <w14:ligatures w14:val="none"/>
              </w:rPr>
              <w:t>He dug a pit and deepened it, and he fell into the pit that he made.</w:t>
            </w:r>
          </w:p>
        </w:tc>
        <w:tc>
          <w:tcPr>
            <w:tcW w:w="5125" w:type="dxa"/>
            <w:tcMar>
              <w:top w:w="0" w:type="dxa"/>
              <w:left w:w="108" w:type="dxa"/>
              <w:bottom w:w="0" w:type="dxa"/>
              <w:right w:w="108" w:type="dxa"/>
            </w:tcMar>
            <w:hideMark/>
          </w:tcPr>
          <w:p w14:paraId="010CE107"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16. He has dug a pit and deepened it; and he fell in the pit he made.</w:t>
            </w:r>
          </w:p>
        </w:tc>
      </w:tr>
      <w:tr w:rsidR="00A504E0" w:rsidRPr="00A504E0" w14:paraId="04C0E4F4" w14:textId="77777777" w:rsidTr="00753DAE">
        <w:trPr>
          <w:jc w:val="center"/>
        </w:trPr>
        <w:tc>
          <w:tcPr>
            <w:tcW w:w="5089" w:type="dxa"/>
            <w:tcMar>
              <w:top w:w="0" w:type="dxa"/>
              <w:left w:w="108" w:type="dxa"/>
              <w:bottom w:w="0" w:type="dxa"/>
              <w:right w:w="108" w:type="dxa"/>
            </w:tcMar>
            <w:hideMark/>
          </w:tcPr>
          <w:p w14:paraId="2D1C621F"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 xml:space="preserve">17. </w:t>
            </w:r>
            <w:r w:rsidRPr="00A504E0">
              <w:rPr>
                <w:rFonts w:eastAsia="Times New Roman" w:cs="Calibri"/>
                <w:kern w:val="0"/>
                <w:szCs w:val="22"/>
                <w14:ligatures w14:val="none"/>
              </w:rPr>
              <w:t>His mischief will return upon his head, and his violence will descend upon his crown.</w:t>
            </w:r>
          </w:p>
        </w:tc>
        <w:tc>
          <w:tcPr>
            <w:tcW w:w="5125" w:type="dxa"/>
            <w:tcMar>
              <w:top w:w="0" w:type="dxa"/>
              <w:left w:w="108" w:type="dxa"/>
              <w:bottom w:w="0" w:type="dxa"/>
              <w:right w:w="108" w:type="dxa"/>
            </w:tcMar>
            <w:hideMark/>
          </w:tcPr>
          <w:p w14:paraId="34ED0AB7"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17. His misery will return on his head; and on his pate his rapacity will descend.</w:t>
            </w:r>
          </w:p>
        </w:tc>
      </w:tr>
      <w:tr w:rsidR="00A504E0" w:rsidRPr="00A504E0" w14:paraId="629DBC13" w14:textId="77777777" w:rsidTr="00753DAE">
        <w:trPr>
          <w:jc w:val="center"/>
        </w:trPr>
        <w:tc>
          <w:tcPr>
            <w:tcW w:w="5089" w:type="dxa"/>
            <w:tcMar>
              <w:top w:w="0" w:type="dxa"/>
              <w:left w:w="108" w:type="dxa"/>
              <w:bottom w:w="0" w:type="dxa"/>
              <w:right w:w="108" w:type="dxa"/>
            </w:tcMar>
            <w:hideMark/>
          </w:tcPr>
          <w:p w14:paraId="771C0947"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18.</w:t>
            </w:r>
            <w:r w:rsidRPr="00A504E0">
              <w:rPr>
                <w:rFonts w:eastAsia="Times New Roman" w:cs="Calibri"/>
                <w:kern w:val="0"/>
                <w:szCs w:val="22"/>
                <w14:ligatures w14:val="none"/>
              </w:rPr>
              <w:t xml:space="preserve"> I will thank the Lord according to His righteousness, and I will sing praise to the name of the Lord Most High.</w:t>
            </w:r>
          </w:p>
        </w:tc>
        <w:tc>
          <w:tcPr>
            <w:tcW w:w="5125" w:type="dxa"/>
            <w:tcMar>
              <w:top w:w="0" w:type="dxa"/>
              <w:left w:w="108" w:type="dxa"/>
              <w:bottom w:w="0" w:type="dxa"/>
              <w:right w:w="108" w:type="dxa"/>
            </w:tcMar>
            <w:hideMark/>
          </w:tcPr>
          <w:p w14:paraId="099CE22E" w14:textId="77777777" w:rsidR="00A504E0" w:rsidRPr="00A504E0" w:rsidRDefault="00A504E0" w:rsidP="00A504E0">
            <w:pPr>
              <w:rPr>
                <w:rFonts w:eastAsia="Times New Roman" w:cs="Calibri"/>
                <w:kern w:val="0"/>
                <w:szCs w:val="22"/>
                <w14:ligatures w14:val="none"/>
              </w:rPr>
            </w:pPr>
            <w:r w:rsidRPr="00A504E0">
              <w:rPr>
                <w:rFonts w:eastAsia="Times New Roman" w:cs="Calibri"/>
                <w:kern w:val="0"/>
                <w:szCs w:val="22"/>
                <w:lang w:val="en-AU"/>
                <w14:ligatures w14:val="none"/>
              </w:rPr>
              <w:t>18. I will thank the LORD according to His righteousness/generosity; and I will praise the name of God Most High.</w:t>
            </w:r>
          </w:p>
        </w:tc>
      </w:tr>
    </w:tbl>
    <w:p w14:paraId="23348D21" w14:textId="2D4461C9" w:rsidR="00A57F2E" w:rsidRPr="00A57F2E" w:rsidRDefault="00A57F2E" w:rsidP="00A57F2E">
      <w:pPr>
        <w:rPr>
          <w:rFonts w:eastAsia="Times New Roman" w:cstheme="minorHAnsi"/>
          <w:color w:val="000000"/>
          <w:kern w:val="0"/>
          <w:sz w:val="16"/>
          <w:szCs w:val="16"/>
          <w14:ligatures w14:val="none"/>
        </w:rPr>
      </w:pPr>
    </w:p>
    <w:p w14:paraId="7649E290" w14:textId="77777777" w:rsidR="00A57F2E" w:rsidRPr="00345315" w:rsidRDefault="00A57F2E" w:rsidP="00A57F2E">
      <w:pPr>
        <w:pBdr>
          <w:bottom w:val="double" w:sz="4" w:space="1" w:color="auto"/>
        </w:pBdr>
        <w:rPr>
          <w:rFonts w:eastAsia="Times New Roman" w:cs="Calibri"/>
          <w:color w:val="000000"/>
          <w:kern w:val="0"/>
          <w:sz w:val="16"/>
          <w:szCs w:val="16"/>
          <w14:ligatures w14:val="none"/>
        </w:rPr>
      </w:pPr>
    </w:p>
    <w:p w14:paraId="0B859E7C" w14:textId="77777777" w:rsidR="00A57F2E" w:rsidRPr="00877D38" w:rsidRDefault="00A57F2E" w:rsidP="00A57F2E">
      <w:pPr>
        <w:rPr>
          <w:rFonts w:eastAsia="Times New Roman" w:cstheme="minorHAnsi"/>
          <w:color w:val="000000"/>
          <w:kern w:val="0"/>
          <w:sz w:val="16"/>
          <w:szCs w:val="16"/>
          <w14:ligatures w14:val="none"/>
        </w:rPr>
      </w:pPr>
      <w:r>
        <w:rPr>
          <w:rFonts w:ascii="Times New Roman" w:eastAsia="Times New Roman" w:hAnsi="Times New Roman"/>
          <w:color w:val="000000"/>
          <w:kern w:val="0"/>
          <w:szCs w:val="22"/>
          <w14:ligatures w14:val="none"/>
        </w:rPr>
        <w:t xml:space="preserve"> </w:t>
      </w:r>
    </w:p>
    <w:p w14:paraId="4C298BB8" w14:textId="3437C8D0" w:rsidR="00E318CB" w:rsidRDefault="00CC1511" w:rsidP="001F69D7">
      <w:pPr>
        <w:pStyle w:val="Heading2"/>
        <w:rPr>
          <w:rFonts w:eastAsia="Times New Roman"/>
        </w:rPr>
      </w:pPr>
      <w:r w:rsidRPr="00EE0F73">
        <w:rPr>
          <w:rFonts w:eastAsia="Times New Roman"/>
        </w:rPr>
        <w:t>Rashi’s</w:t>
      </w:r>
      <w:r w:rsidR="0028576B" w:rsidRPr="00EE0F73">
        <w:rPr>
          <w:rFonts w:eastAsia="Times New Roman"/>
        </w:rPr>
        <w:t xml:space="preserve"> </w:t>
      </w:r>
      <w:r w:rsidRPr="00EE0F73">
        <w:rPr>
          <w:rFonts w:eastAsia="Times New Roman"/>
        </w:rPr>
        <w:t>Commentary</w:t>
      </w:r>
      <w:r w:rsidR="0028576B" w:rsidRPr="00EE0F73">
        <w:rPr>
          <w:rFonts w:eastAsia="Times New Roman"/>
        </w:rPr>
        <w:t xml:space="preserve"> </w:t>
      </w:r>
      <w:r w:rsidRPr="00EE0F73">
        <w:rPr>
          <w:rFonts w:eastAsia="Times New Roman"/>
        </w:rPr>
        <w:t>on</w:t>
      </w:r>
      <w:r w:rsidR="0028576B" w:rsidRPr="00EE0F73">
        <w:rPr>
          <w:rFonts w:eastAsia="Times New Roman"/>
        </w:rPr>
        <w:t xml:space="preserve"> </w:t>
      </w:r>
      <w:r w:rsidRPr="00EE0F73">
        <w:rPr>
          <w:rFonts w:eastAsia="Times New Roman"/>
        </w:rPr>
        <w:t>Tehillim</w:t>
      </w:r>
      <w:r w:rsidR="0028576B" w:rsidRPr="00EE0F73">
        <w:rPr>
          <w:rFonts w:eastAsia="Times New Roman"/>
        </w:rPr>
        <w:t xml:space="preserve"> </w:t>
      </w:r>
      <w:r w:rsidRPr="00EE0F73">
        <w:rPr>
          <w:rFonts w:eastAsia="Times New Roman"/>
        </w:rPr>
        <w:t>(Psalms)</w:t>
      </w:r>
      <w:r w:rsidR="0028576B" w:rsidRPr="00EE0F73">
        <w:rPr>
          <w:rFonts w:eastAsia="Times New Roman"/>
        </w:rPr>
        <w:t xml:space="preserve"> </w:t>
      </w:r>
      <w:r w:rsidR="00A57F2E" w:rsidRPr="00EE0F73">
        <w:rPr>
          <w:rFonts w:eastAsia="Times New Roman"/>
        </w:rPr>
        <w:t>7</w:t>
      </w:r>
      <w:r w:rsidR="00877D38" w:rsidRPr="00EE0F73">
        <w:rPr>
          <w:rFonts w:eastAsia="Times New Roman"/>
        </w:rPr>
        <w:t>:1-1</w:t>
      </w:r>
      <w:r w:rsidR="00A57F2E" w:rsidRPr="00EE0F73">
        <w:rPr>
          <w:rFonts w:eastAsia="Times New Roman"/>
        </w:rPr>
        <w:t>8</w:t>
      </w:r>
    </w:p>
    <w:p w14:paraId="68F89937" w14:textId="77777777" w:rsidR="00A504E0" w:rsidRPr="00A504E0" w:rsidRDefault="00A504E0" w:rsidP="00A504E0">
      <w:pPr>
        <w:rPr>
          <w:sz w:val="16"/>
          <w:szCs w:val="16"/>
        </w:rPr>
      </w:pPr>
    </w:p>
    <w:p w14:paraId="6CFE69F3" w14:textId="77777777" w:rsidR="00A504E0" w:rsidRPr="00A504E0" w:rsidRDefault="0028576B" w:rsidP="00A504E0">
      <w:pPr>
        <w:rPr>
          <w:rFonts w:eastAsia="Times New Roman" w:cs="Calibri"/>
          <w:color w:val="000000"/>
          <w:kern w:val="0"/>
          <w:szCs w:val="22"/>
          <w14:ligatures w14:val="none"/>
        </w:rPr>
      </w:pPr>
      <w:r>
        <w:rPr>
          <w:rFonts w:eastAsia="Times New Roman" w:cs="Calibri"/>
          <w:b/>
          <w:bCs/>
          <w:kern w:val="0"/>
          <w:szCs w:val="22"/>
          <w:lang w:val="en-AU" w:eastAsia="en-AU"/>
          <w14:ligatures w14:val="none"/>
        </w:rPr>
        <w:t xml:space="preserve"> </w:t>
      </w:r>
      <w:r w:rsidR="00A504E0" w:rsidRPr="00A504E0">
        <w:rPr>
          <w:rFonts w:eastAsia="Times New Roman" w:cs="Calibri"/>
          <w:b/>
          <w:bCs/>
          <w:color w:val="000000"/>
          <w:kern w:val="0"/>
          <w:szCs w:val="22"/>
          <w:lang w:val="en-AU"/>
          <w14:ligatures w14:val="none"/>
        </w:rPr>
        <w:t xml:space="preserve">1 A </w:t>
      </w:r>
      <w:proofErr w:type="spellStart"/>
      <w:r w:rsidR="00A504E0" w:rsidRPr="00A504E0">
        <w:rPr>
          <w:rFonts w:eastAsia="Times New Roman" w:cs="Calibri"/>
          <w:b/>
          <w:bCs/>
          <w:color w:val="000000"/>
          <w:kern w:val="0"/>
          <w:szCs w:val="22"/>
          <w:lang w:val="en-AU"/>
          <w14:ligatures w14:val="none"/>
        </w:rPr>
        <w:t>shiggayon</w:t>
      </w:r>
      <w:proofErr w:type="spellEnd"/>
      <w:r w:rsidR="00A504E0" w:rsidRPr="00A504E0">
        <w:rPr>
          <w:rFonts w:eastAsia="Times New Roman" w:cs="Calibri"/>
          <w:b/>
          <w:bCs/>
          <w:color w:val="000000"/>
          <w:kern w:val="0"/>
          <w:szCs w:val="22"/>
          <w:lang w:val="en-AU"/>
          <w14:ligatures w14:val="none"/>
        </w:rPr>
        <w:t xml:space="preserve"> of David</w:t>
      </w:r>
      <w:r w:rsidR="00A504E0" w:rsidRPr="00A504E0">
        <w:rPr>
          <w:rFonts w:eastAsia="Times New Roman" w:cs="Calibri"/>
          <w:color w:val="000000"/>
          <w:kern w:val="0"/>
          <w:szCs w:val="22"/>
          <w:lang w:val="en-AU"/>
          <w14:ligatures w14:val="none"/>
        </w:rPr>
        <w:t xml:space="preserve"> Menachem says (p. 170) that this, too, is one of the names of a melody named for the instrument, and so he explained “on </w:t>
      </w:r>
      <w:proofErr w:type="spellStart"/>
      <w:r w:rsidR="00A504E0" w:rsidRPr="00A504E0">
        <w:rPr>
          <w:rFonts w:eastAsia="Times New Roman" w:cs="Calibri"/>
          <w:color w:val="000000"/>
          <w:kern w:val="0"/>
          <w:szCs w:val="22"/>
          <w:lang w:val="en-AU"/>
          <w14:ligatures w14:val="none"/>
        </w:rPr>
        <w:t>shigyonoth</w:t>
      </w:r>
      <w:proofErr w:type="spellEnd"/>
      <w:r w:rsidR="00A504E0" w:rsidRPr="00A504E0">
        <w:rPr>
          <w:rFonts w:eastAsia="Times New Roman" w:cs="Calibri"/>
          <w:color w:val="000000"/>
          <w:kern w:val="0"/>
          <w:szCs w:val="22"/>
          <w:lang w:val="en-AU"/>
          <w14:ligatures w14:val="none"/>
        </w:rPr>
        <w:t>,” [in Habakkuk 3:1]. But our Sages (Mid. Ps. 7:18) explained it as an expression of error, that he confessed and prayed about the error that he had [committed by] reciting a song upon Saul’s downfall, as it is stated (in II Sam. 22:1): “And David spoke to the Lord, etc.” The contents of the psalm, however, do not indicate this, because it speaks of the nations (in verse 9): “May the Lord judge the peoples.” I, therefore, say that he recited it concerning Ishbi in Nob (II Sam. 21:16), who came upon him as a punishment for Saul; as our Rabbis explained, that the Holy One, blessed be He, said to him, “Through you, Doeg the Edomite was banished; through you, Saul and his sons were slain, etc.” as is stated in “</w:t>
      </w:r>
      <w:proofErr w:type="spellStart"/>
      <w:r w:rsidR="00A504E0" w:rsidRPr="00A504E0">
        <w:rPr>
          <w:rFonts w:eastAsia="Times New Roman" w:cs="Calibri"/>
          <w:color w:val="000000"/>
          <w:kern w:val="0"/>
          <w:szCs w:val="22"/>
          <w:lang w:val="en-AU"/>
          <w14:ligatures w14:val="none"/>
        </w:rPr>
        <w:t>Chelek</w:t>
      </w:r>
      <w:proofErr w:type="spellEnd"/>
      <w:r w:rsidR="00A504E0" w:rsidRPr="00A504E0">
        <w:rPr>
          <w:rFonts w:eastAsia="Times New Roman" w:cs="Calibri"/>
          <w:color w:val="000000"/>
          <w:kern w:val="0"/>
          <w:szCs w:val="22"/>
          <w:lang w:val="en-AU"/>
          <w14:ligatures w14:val="none"/>
        </w:rPr>
        <w:t>” (Sanh. 95a). The errors that David asked of the Holy One, blessed be He, [were] that he [himself] be delivered into the hands of his enemies and that his descendants should not be destroyed. (The last sentence does not appear in all editions.) [Therefore, because his life was endangered,] David reversed his prayer and prayed that he should not fall into the hands of his enemies. Now this is its meaning: An error that David sang to the Lord because he had erred in saying to the Holy One, blessed be He, to deliver him into the hands of his enemies on account of Saul, who was slain because of him. Another explanation: Concerning the error of the skirt of Saul’s coat, which he had severed.</w:t>
      </w:r>
    </w:p>
    <w:p w14:paraId="7733722E"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0BB045ED"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 xml:space="preserve">Cush </w:t>
      </w:r>
      <w:r w:rsidRPr="00A504E0">
        <w:rPr>
          <w:rFonts w:eastAsia="Times New Roman" w:cs="Calibri"/>
          <w:color w:val="000000"/>
          <w:kern w:val="0"/>
          <w:szCs w:val="22"/>
          <w:lang w:val="en-AU"/>
          <w14:ligatures w14:val="none"/>
        </w:rPr>
        <w:t>Just as a Cushite has unusual skin, so did Saul have unusual deeds.</w:t>
      </w:r>
    </w:p>
    <w:p w14:paraId="04774847"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6F1C8197"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3 rending it to pieces</w:t>
      </w:r>
      <w:r w:rsidRPr="00A504E0">
        <w:rPr>
          <w:rFonts w:eastAsia="Times New Roman" w:cs="Calibri"/>
          <w:color w:val="000000"/>
          <w:kern w:val="0"/>
          <w:szCs w:val="22"/>
          <w:lang w:val="en-AU"/>
          <w14:ligatures w14:val="none"/>
        </w:rPr>
        <w:t xml:space="preserve"> Heb. </w:t>
      </w:r>
      <w:r w:rsidRPr="00753DAE">
        <w:rPr>
          <w:rtl/>
        </w:rPr>
        <w:t>פרק</w:t>
      </w:r>
      <w:r w:rsidRPr="00A504E0">
        <w:rPr>
          <w:rFonts w:eastAsia="Times New Roman" w:cs="Calibri"/>
          <w:color w:val="000000"/>
          <w:kern w:val="0"/>
          <w:szCs w:val="22"/>
          <w:lang w:val="en-AU"/>
          <w14:ligatures w14:val="none"/>
        </w:rPr>
        <w:t>, an expression of (Exod. 32:2): “Break off (</w:t>
      </w:r>
      <w:r w:rsidRPr="00753DAE">
        <w:rPr>
          <w:rtl/>
        </w:rPr>
        <w:t>פרקו</w:t>
      </w:r>
      <w:r w:rsidRPr="00A504E0">
        <w:rPr>
          <w:rFonts w:eastAsia="Times New Roman" w:cs="Calibri"/>
          <w:color w:val="000000"/>
          <w:kern w:val="0"/>
          <w:szCs w:val="22"/>
          <w:lang w:val="en-AU"/>
          <w14:ligatures w14:val="none"/>
        </w:rPr>
        <w:t>) the golden rings.”</w:t>
      </w:r>
    </w:p>
    <w:p w14:paraId="33A467BB"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452C3DBC"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4 if I have done this</w:t>
      </w:r>
      <w:r w:rsidRPr="00A504E0">
        <w:rPr>
          <w:rFonts w:eastAsia="Times New Roman" w:cs="Calibri"/>
          <w:color w:val="000000"/>
          <w:kern w:val="0"/>
          <w:szCs w:val="22"/>
          <w:lang w:val="en-AU"/>
          <w14:ligatures w14:val="none"/>
        </w:rPr>
        <w:t xml:space="preserve"> What is delineated after it.</w:t>
      </w:r>
    </w:p>
    <w:p w14:paraId="4D49361B"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0CAD775D"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5 if I repaid the one who did evil to me</w:t>
      </w:r>
      <w:r w:rsidRPr="00A504E0">
        <w:rPr>
          <w:rFonts w:eastAsia="Times New Roman" w:cs="Calibri"/>
          <w:color w:val="000000"/>
          <w:kern w:val="0"/>
          <w:szCs w:val="22"/>
          <w:lang w:val="en-AU"/>
          <w14:ligatures w14:val="none"/>
        </w:rPr>
        <w:t xml:space="preserve"> If I repaid him according to his deeds.</w:t>
      </w:r>
    </w:p>
    <w:p w14:paraId="75C8DE2F"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3600A224"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and I stripped my adversary into emptiness</w:t>
      </w:r>
      <w:r w:rsidRPr="00A504E0">
        <w:rPr>
          <w:rFonts w:eastAsia="Times New Roman" w:cs="Calibri"/>
          <w:color w:val="000000"/>
          <w:kern w:val="0"/>
          <w:szCs w:val="22"/>
          <w:lang w:val="en-AU"/>
          <w14:ligatures w14:val="none"/>
        </w:rPr>
        <w:t xml:space="preserve"> I destroyed his garment when I severed the skirt of his coat. Did I do it to destroy and to strip him and cause him to stand empty, and [was it done] with hatred? Only to let him know that he was delivered into my hand to kill him, and I did not kill him. [The word] </w:t>
      </w:r>
      <w:r w:rsidRPr="00D207EF">
        <w:rPr>
          <w:rFonts w:ascii="Times New Roman" w:eastAsia="Times New Roman" w:hAnsi="Times New Roman" w:cs="David" w:hint="cs"/>
          <w:color w:val="000000"/>
          <w:kern w:val="0"/>
          <w:szCs w:val="22"/>
          <w:rtl/>
          <w14:ligatures w14:val="none"/>
        </w:rPr>
        <w:t>חלצה</w:t>
      </w:r>
      <w:r w:rsidRPr="00A504E0">
        <w:rPr>
          <w:rFonts w:eastAsia="Times New Roman" w:cs="Calibri"/>
          <w:color w:val="000000"/>
          <w:kern w:val="0"/>
          <w:szCs w:val="22"/>
          <w:lang w:val="en-AU"/>
          <w14:ligatures w14:val="none"/>
        </w:rPr>
        <w:t xml:space="preserve"> is an expression of stripping off clothing.</w:t>
      </w:r>
    </w:p>
    <w:p w14:paraId="51591CAA"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62AD7A93"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7 Arise, O Lord, with Your wrath against my enemies</w:t>
      </w:r>
      <w:r w:rsidRPr="00A504E0">
        <w:rPr>
          <w:rFonts w:eastAsia="Times New Roman" w:cs="Calibri"/>
          <w:color w:val="000000"/>
          <w:kern w:val="0"/>
          <w:szCs w:val="22"/>
          <w:lang w:val="en-AU"/>
          <w14:ligatures w14:val="none"/>
        </w:rPr>
        <w:t>, such as Ishbi and his brothers and the Philistines, that I should not be delivered into their hands.</w:t>
      </w:r>
    </w:p>
    <w:p w14:paraId="34444AEB"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3AFAFA54"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 xml:space="preserve">exalt Yourself </w:t>
      </w:r>
      <w:r w:rsidRPr="00A504E0">
        <w:rPr>
          <w:rFonts w:eastAsia="Times New Roman" w:cs="Calibri"/>
          <w:color w:val="000000"/>
          <w:kern w:val="0"/>
          <w:szCs w:val="22"/>
          <w:lang w:val="en-AU"/>
          <w14:ligatures w14:val="none"/>
        </w:rPr>
        <w:t>boast, to show me the revenge of Your anger when You become angry with them.</w:t>
      </w:r>
    </w:p>
    <w:p w14:paraId="49624401"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59D7ABE2"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and awaken for me</w:t>
      </w:r>
      <w:r w:rsidRPr="00A504E0">
        <w:rPr>
          <w:rFonts w:eastAsia="Times New Roman" w:cs="Calibri"/>
          <w:color w:val="000000"/>
          <w:kern w:val="0"/>
          <w:szCs w:val="22"/>
          <w:lang w:val="en-AU"/>
          <w14:ligatures w14:val="none"/>
        </w:rPr>
        <w:t xml:space="preserve"> that I should be able to execute upon them the judgment of revenge that You commanded. Now where did You command [it]? “You shall break them with an iron rod” (above 2:9). “Then I will be an enemy to your enemies” (Exod. 23:22). I found this in the Midrash (Mid. Ps. 7:6; Tan. Ki </w:t>
      </w:r>
      <w:proofErr w:type="spellStart"/>
      <w:r w:rsidRPr="00A504E0">
        <w:rPr>
          <w:rFonts w:eastAsia="Times New Roman" w:cs="Calibri"/>
          <w:color w:val="000000"/>
          <w:kern w:val="0"/>
          <w:szCs w:val="22"/>
          <w:lang w:val="en-AU"/>
          <w14:ligatures w14:val="none"/>
        </w:rPr>
        <w:t>Thissa</w:t>
      </w:r>
      <w:proofErr w:type="spellEnd"/>
      <w:r w:rsidRPr="00A504E0">
        <w:rPr>
          <w:rFonts w:eastAsia="Times New Roman" w:cs="Calibri"/>
          <w:color w:val="000000"/>
          <w:kern w:val="0"/>
          <w:szCs w:val="22"/>
          <w:lang w:val="en-AU"/>
          <w14:ligatures w14:val="none"/>
        </w:rPr>
        <w:t xml:space="preserve"> 20, Buber 13 with variations).</w:t>
      </w:r>
    </w:p>
    <w:p w14:paraId="41E9EEEB"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467F83D7"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8 And [if] a congregation of kingdoms surrounds You</w:t>
      </w:r>
      <w:r w:rsidRPr="00A504E0">
        <w:rPr>
          <w:rFonts w:eastAsia="Times New Roman" w:cs="Calibri"/>
          <w:color w:val="000000"/>
          <w:kern w:val="0"/>
          <w:szCs w:val="22"/>
          <w:lang w:val="en-AU"/>
          <w14:ligatures w14:val="none"/>
        </w:rPr>
        <w:t xml:space="preserve"> If troops of nations follow You to save them, do not hearken to their voice. Distance Yourself from them and go back to sit in Your place on high; </w:t>
      </w:r>
      <w:proofErr w:type="spellStart"/>
      <w:r w:rsidRPr="00A504E0">
        <w:rPr>
          <w:rFonts w:eastAsia="Times New Roman" w:cs="Calibri"/>
          <w:color w:val="000000"/>
          <w:kern w:val="0"/>
          <w:szCs w:val="22"/>
          <w:lang w:val="en-AU"/>
          <w14:ligatures w14:val="none"/>
        </w:rPr>
        <w:t>repoxa</w:t>
      </w:r>
      <w:proofErr w:type="spellEnd"/>
      <w:r w:rsidRPr="00A504E0">
        <w:rPr>
          <w:rFonts w:eastAsia="Times New Roman" w:cs="Calibri"/>
          <w:color w:val="000000"/>
          <w:kern w:val="0"/>
          <w:szCs w:val="22"/>
          <w:lang w:val="en-AU"/>
          <w14:ligatures w14:val="none"/>
        </w:rPr>
        <w:t xml:space="preserve"> in Old French, repose. Another interpretation: Return on high to show them that You have the upper hand.</w:t>
      </w:r>
    </w:p>
    <w:p w14:paraId="24F19A1C"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63B1F731"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9 May the Lord judge the peoples</w:t>
      </w:r>
      <w:r w:rsidRPr="00A504E0">
        <w:rPr>
          <w:rFonts w:eastAsia="Times New Roman" w:cs="Calibri"/>
          <w:color w:val="000000"/>
          <w:kern w:val="0"/>
          <w:szCs w:val="22"/>
          <w:lang w:val="en-AU"/>
          <w14:ligatures w14:val="none"/>
        </w:rPr>
        <w:t xml:space="preserve"> Reverse the sentence from upon us and place it upon the nations.</w:t>
      </w:r>
    </w:p>
    <w:p w14:paraId="3D64F688"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6552902D"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 xml:space="preserve">judge </w:t>
      </w:r>
      <w:r w:rsidRPr="00A504E0">
        <w:rPr>
          <w:rFonts w:eastAsia="Times New Roman" w:cs="Calibri"/>
          <w:color w:val="000000"/>
          <w:kern w:val="0"/>
          <w:szCs w:val="22"/>
          <w:lang w:val="en-AU"/>
          <w14:ligatures w14:val="none"/>
        </w:rPr>
        <w:t>An expression of chastisements.</w:t>
      </w:r>
    </w:p>
    <w:p w14:paraId="2B720735"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508B5591"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judge me, O Lord, according to my righteousness</w:t>
      </w:r>
      <w:r w:rsidRPr="00A504E0">
        <w:rPr>
          <w:rFonts w:eastAsia="Times New Roman" w:cs="Calibri"/>
          <w:color w:val="000000"/>
          <w:kern w:val="0"/>
          <w:szCs w:val="22"/>
          <w:lang w:val="en-AU"/>
          <w14:ligatures w14:val="none"/>
        </w:rPr>
        <w:t xml:space="preserve"> But judge Israel according to the good deeds they have done and not according to the sins.</w:t>
      </w:r>
    </w:p>
    <w:p w14:paraId="0C5E894D"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21C5F87C" w14:textId="01B163A4"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10 destroy</w:t>
      </w:r>
      <w:r w:rsidRPr="00A504E0">
        <w:rPr>
          <w:rFonts w:eastAsia="Times New Roman" w:cs="Calibri"/>
          <w:color w:val="000000"/>
          <w:kern w:val="0"/>
          <w:szCs w:val="22"/>
          <w:lang w:val="en-AU"/>
          <w14:ligatures w14:val="none"/>
        </w:rPr>
        <w:t xml:space="preserve"> Heb. </w:t>
      </w:r>
      <w:r w:rsidRPr="00753DAE">
        <w:rPr>
          <w:rtl/>
        </w:rPr>
        <w:t>יגמר</w:t>
      </w:r>
      <w:r w:rsidRPr="00A504E0">
        <w:rPr>
          <w:rFonts w:eastAsia="Times New Roman" w:cs="Calibri"/>
          <w:color w:val="000000"/>
          <w:kern w:val="0"/>
          <w:szCs w:val="22"/>
          <w:lang w:val="en-AU"/>
          <w14:ligatures w14:val="none"/>
        </w:rPr>
        <w:t>, lit. finish. An expression of destruction, and so did Menachem (p. 57) interpret: (77:9), “destroyed (</w:t>
      </w:r>
      <w:r w:rsidRPr="00DC4665">
        <w:rPr>
          <w:rtl/>
        </w:rPr>
        <w:t>גמר</w:t>
      </w:r>
      <w:r w:rsidRPr="00A504E0">
        <w:rPr>
          <w:rFonts w:eastAsia="Times New Roman" w:cs="Calibri"/>
          <w:color w:val="000000"/>
          <w:kern w:val="0"/>
          <w:szCs w:val="22"/>
          <w:lang w:val="en-AU"/>
          <w14:ligatures w14:val="none"/>
        </w:rPr>
        <w:t>) His word”; (12:2), “a pious man has perished (</w:t>
      </w:r>
      <w:r w:rsidRPr="00753DAE">
        <w:rPr>
          <w:rtl/>
        </w:rPr>
        <w:t>גמר</w:t>
      </w:r>
      <w:r w:rsidR="00DC4665" w:rsidRPr="00A504E0">
        <w:rPr>
          <w:rFonts w:eastAsia="Times New Roman" w:cs="Calibri"/>
          <w:color w:val="000000"/>
          <w:kern w:val="0"/>
          <w:szCs w:val="22"/>
          <w:lang w:val="en-AU"/>
          <w14:ligatures w14:val="none"/>
        </w:rPr>
        <w:t>),</w:t>
      </w:r>
      <w:r w:rsidRPr="00A504E0">
        <w:rPr>
          <w:rFonts w:eastAsia="Times New Roman" w:cs="Calibri"/>
          <w:color w:val="000000"/>
          <w:kern w:val="0"/>
          <w:szCs w:val="22"/>
          <w:lang w:val="en-AU"/>
          <w14:ligatures w14:val="none"/>
        </w:rPr>
        <w:t>” and so all of them. (This does not appear in certain editions.)</w:t>
      </w:r>
    </w:p>
    <w:p w14:paraId="42DA78A6"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52535CB5"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 xml:space="preserve">and may You establish the righteous...tests the hearts </w:t>
      </w:r>
      <w:r w:rsidRPr="00A504E0">
        <w:rPr>
          <w:rFonts w:eastAsia="Times New Roman" w:cs="Calibri"/>
          <w:color w:val="000000"/>
          <w:kern w:val="0"/>
          <w:szCs w:val="22"/>
          <w:lang w:val="en-AU"/>
          <w14:ligatures w14:val="none"/>
        </w:rPr>
        <w:t>You know who is the righteous/generous man that You may establish him.</w:t>
      </w:r>
    </w:p>
    <w:p w14:paraId="631874E0"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3C48AF82"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 xml:space="preserve">the righteous God </w:t>
      </w:r>
      <w:r w:rsidRPr="00A504E0">
        <w:rPr>
          <w:rFonts w:eastAsia="Times New Roman" w:cs="Calibri"/>
          <w:color w:val="000000"/>
          <w:kern w:val="0"/>
          <w:szCs w:val="22"/>
          <w:lang w:val="en-AU"/>
          <w14:ligatures w14:val="none"/>
        </w:rPr>
        <w:t>That is Your name.</w:t>
      </w:r>
    </w:p>
    <w:p w14:paraId="4B81EAEA"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521DE0EF"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12 a righteous judge are You</w:t>
      </w:r>
      <w:r w:rsidRPr="00A504E0">
        <w:rPr>
          <w:rFonts w:eastAsia="Times New Roman" w:cs="Calibri"/>
          <w:color w:val="000000"/>
          <w:kern w:val="0"/>
          <w:szCs w:val="22"/>
          <w:lang w:val="en-AU"/>
          <w14:ligatures w14:val="none"/>
        </w:rPr>
        <w:t xml:space="preserve"> to judge with righteousness/generosity.</w:t>
      </w:r>
    </w:p>
    <w:p w14:paraId="5F4B0711"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5C5AF3A3"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 xml:space="preserve">is incensed every day </w:t>
      </w:r>
      <w:r w:rsidRPr="00A504E0">
        <w:rPr>
          <w:rFonts w:eastAsia="Times New Roman" w:cs="Calibri"/>
          <w:color w:val="000000"/>
          <w:kern w:val="0"/>
          <w:szCs w:val="22"/>
          <w:lang w:val="en-AU"/>
          <w14:ligatures w14:val="none"/>
        </w:rPr>
        <w:t>when He sees the deed of the wicked.</w:t>
      </w:r>
    </w:p>
    <w:p w14:paraId="2841939A"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76C8372F"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13 If he does not repent</w:t>
      </w:r>
      <w:r w:rsidRPr="00A504E0">
        <w:rPr>
          <w:rFonts w:eastAsia="Times New Roman" w:cs="Calibri"/>
          <w:color w:val="000000"/>
          <w:kern w:val="0"/>
          <w:szCs w:val="22"/>
          <w:lang w:val="en-AU"/>
          <w14:ligatures w14:val="none"/>
        </w:rPr>
        <w:t xml:space="preserve"> [i.e., if] the wicked [does not repent] of his wickedness.</w:t>
      </w:r>
    </w:p>
    <w:p w14:paraId="79FA07C6"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080920F5"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 xml:space="preserve">He will whet His sword </w:t>
      </w:r>
      <w:r w:rsidRPr="00A504E0">
        <w:rPr>
          <w:rFonts w:eastAsia="Times New Roman" w:cs="Calibri"/>
          <w:color w:val="000000"/>
          <w:kern w:val="0"/>
          <w:szCs w:val="22"/>
          <w:lang w:val="en-AU"/>
          <w14:ligatures w14:val="none"/>
        </w:rPr>
        <w:t xml:space="preserve">The Holy One, blessed be He, [will whet His sword] for him. </w:t>
      </w:r>
      <w:r w:rsidRPr="00753DAE">
        <w:rPr>
          <w:rtl/>
        </w:rPr>
        <w:t>ילטוש</w:t>
      </w:r>
      <w:r w:rsidRPr="00A504E0">
        <w:rPr>
          <w:rFonts w:eastAsia="Times New Roman" w:cs="Calibri"/>
          <w:color w:val="000000"/>
          <w:kern w:val="0"/>
          <w:szCs w:val="22"/>
          <w:lang w:val="en-AU"/>
          <w14:ligatures w14:val="none"/>
        </w:rPr>
        <w:t xml:space="preserve"> means </w:t>
      </w:r>
      <w:proofErr w:type="spellStart"/>
      <w:r w:rsidRPr="00A504E0">
        <w:rPr>
          <w:rFonts w:eastAsia="Times New Roman" w:cs="Calibri"/>
          <w:color w:val="000000"/>
          <w:kern w:val="0"/>
          <w:szCs w:val="22"/>
          <w:lang w:val="en-AU"/>
          <w14:ligatures w14:val="none"/>
        </w:rPr>
        <w:t>forbira</w:t>
      </w:r>
      <w:proofErr w:type="spellEnd"/>
      <w:r w:rsidRPr="00A504E0">
        <w:rPr>
          <w:rFonts w:eastAsia="Times New Roman" w:cs="Calibri"/>
          <w:color w:val="000000"/>
          <w:kern w:val="0"/>
          <w:szCs w:val="22"/>
          <w:lang w:val="en-AU"/>
          <w14:ligatures w14:val="none"/>
        </w:rPr>
        <w:t xml:space="preserve"> in Old French, to polish, furbish; and He will tread His bow.</w:t>
      </w:r>
    </w:p>
    <w:p w14:paraId="61420B61"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3DBB60CE" w14:textId="645A289C"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 xml:space="preserve">14 And... for him </w:t>
      </w:r>
      <w:r w:rsidRPr="00A504E0">
        <w:rPr>
          <w:rFonts w:eastAsia="Times New Roman" w:cs="Calibri"/>
          <w:color w:val="000000"/>
          <w:kern w:val="0"/>
          <w:szCs w:val="22"/>
          <w:lang w:val="en-AU"/>
          <w14:ligatures w14:val="none"/>
        </w:rPr>
        <w:t>And for the wicked man, the Holy One, blessed be He, has prepared deadly weapons.</w:t>
      </w:r>
    </w:p>
    <w:p w14:paraId="587D8D23"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639C4A6F"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for pursuers</w:t>
      </w:r>
      <w:r w:rsidRPr="00A504E0">
        <w:rPr>
          <w:rFonts w:eastAsia="Times New Roman" w:cs="Calibri"/>
          <w:color w:val="000000"/>
          <w:kern w:val="0"/>
          <w:szCs w:val="22"/>
          <w:lang w:val="en-AU"/>
          <w14:ligatures w14:val="none"/>
        </w:rPr>
        <w:t xml:space="preserve"> Heb. </w:t>
      </w:r>
      <w:r w:rsidRPr="00753DAE">
        <w:rPr>
          <w:rtl/>
        </w:rPr>
        <w:t>לדלקים</w:t>
      </w:r>
      <w:r w:rsidRPr="00A504E0">
        <w:rPr>
          <w:rFonts w:eastAsia="Times New Roman" w:cs="Calibri"/>
          <w:color w:val="000000"/>
          <w:kern w:val="0"/>
          <w:szCs w:val="22"/>
          <w:lang w:val="en-AU"/>
          <w14:ligatures w14:val="none"/>
        </w:rPr>
        <w:t>, for pursuers, as (in Gen. 31: 36): “that you pursued (</w:t>
      </w:r>
      <w:r w:rsidRPr="00753DAE">
        <w:rPr>
          <w:rtl/>
        </w:rPr>
        <w:t>דלקת</w:t>
      </w:r>
      <w:r w:rsidRPr="00A504E0">
        <w:rPr>
          <w:rFonts w:eastAsia="Times New Roman" w:cs="Calibri"/>
          <w:color w:val="000000"/>
          <w:kern w:val="0"/>
          <w:szCs w:val="22"/>
          <w:lang w:val="en-AU"/>
          <w14:ligatures w14:val="none"/>
        </w:rPr>
        <w:t xml:space="preserve">) me.” And this is its meaning: His arrows to slay the wicked who pursue the righteous, the Holy One, blessed be He, will make and prepare them to slay them. Every [instance of] </w:t>
      </w:r>
      <w:r w:rsidRPr="00753DAE">
        <w:rPr>
          <w:rtl/>
        </w:rPr>
        <w:t>דליקה</w:t>
      </w:r>
      <w:r w:rsidRPr="00A504E0">
        <w:rPr>
          <w:rFonts w:eastAsia="Times New Roman" w:cs="Calibri"/>
          <w:color w:val="000000"/>
          <w:kern w:val="0"/>
          <w:szCs w:val="22"/>
          <w:lang w:val="en-AU"/>
          <w14:ligatures w14:val="none"/>
        </w:rPr>
        <w:t xml:space="preserve"> is an expression of pursuit.</w:t>
      </w:r>
    </w:p>
    <w:p w14:paraId="7DE0728A"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26971FC1"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15 Behold, he travails</w:t>
      </w:r>
      <w:r w:rsidRPr="00A504E0">
        <w:rPr>
          <w:rFonts w:eastAsia="Times New Roman" w:cs="Calibri"/>
          <w:color w:val="000000"/>
          <w:kern w:val="0"/>
          <w:szCs w:val="22"/>
          <w:lang w:val="en-AU"/>
          <w14:ligatures w14:val="none"/>
        </w:rPr>
        <w:t xml:space="preserve"> Heb. </w:t>
      </w:r>
      <w:r w:rsidRPr="00753DAE">
        <w:rPr>
          <w:rtl/>
        </w:rPr>
        <w:t>יחבל</w:t>
      </w:r>
      <w:r w:rsidRPr="00A504E0">
        <w:rPr>
          <w:rFonts w:eastAsia="Times New Roman" w:cs="Calibri"/>
          <w:color w:val="000000"/>
          <w:kern w:val="0"/>
          <w:szCs w:val="22"/>
          <w:lang w:val="en-AU"/>
          <w14:ligatures w14:val="none"/>
        </w:rPr>
        <w:t xml:space="preserve"> an expression of conception and birth, as (in Song 8:5): “there your mother was in travail with you (</w:t>
      </w:r>
      <w:r w:rsidRPr="00753DAE">
        <w:rPr>
          <w:rtl/>
        </w:rPr>
        <w:t>חבלתך</w:t>
      </w:r>
      <w:r w:rsidRPr="00A504E0">
        <w:rPr>
          <w:rFonts w:eastAsia="Times New Roman" w:cs="Calibri"/>
          <w:color w:val="000000"/>
          <w:kern w:val="0"/>
          <w:szCs w:val="22"/>
          <w:lang w:val="en-AU"/>
          <w14:ligatures w14:val="none"/>
        </w:rPr>
        <w:t>).”</w:t>
      </w:r>
    </w:p>
    <w:p w14:paraId="0EAA0044"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2AD8D951"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he conceives mischief and gives birth to lies</w:t>
      </w:r>
      <w:r w:rsidRPr="00A504E0">
        <w:rPr>
          <w:rFonts w:eastAsia="Times New Roman" w:cs="Calibri"/>
          <w:color w:val="000000"/>
          <w:kern w:val="0"/>
          <w:szCs w:val="22"/>
          <w:lang w:val="en-AU"/>
          <w14:ligatures w14:val="none"/>
        </w:rPr>
        <w:t xml:space="preserve"> Whatever he begets and toils, everything betrays him. The adage says: Whatever lies beget, diminution takes.</w:t>
      </w:r>
    </w:p>
    <w:p w14:paraId="5C15BD22"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color w:val="000000"/>
          <w:kern w:val="0"/>
          <w:szCs w:val="22"/>
          <w:lang w:val="en-AU"/>
          <w14:ligatures w14:val="none"/>
        </w:rPr>
        <w:t xml:space="preserve"> </w:t>
      </w:r>
    </w:p>
    <w:p w14:paraId="4905B0D8" w14:textId="77777777" w:rsidR="00A504E0" w:rsidRPr="00A504E0" w:rsidRDefault="00A504E0" w:rsidP="00A504E0">
      <w:pPr>
        <w:rPr>
          <w:rFonts w:eastAsia="Times New Roman" w:cs="Calibri"/>
          <w:color w:val="000000"/>
          <w:kern w:val="0"/>
          <w:szCs w:val="22"/>
          <w14:ligatures w14:val="none"/>
        </w:rPr>
      </w:pPr>
      <w:r w:rsidRPr="00A504E0">
        <w:rPr>
          <w:rFonts w:eastAsia="Times New Roman" w:cs="Calibri"/>
          <w:b/>
          <w:bCs/>
          <w:color w:val="000000"/>
          <w:kern w:val="0"/>
          <w:szCs w:val="22"/>
          <w:lang w:val="en-AU"/>
          <w14:ligatures w14:val="none"/>
        </w:rPr>
        <w:t>18 I will thank the Lord according to His righteousness</w:t>
      </w:r>
      <w:r w:rsidRPr="00A504E0">
        <w:rPr>
          <w:rFonts w:eastAsia="Times New Roman" w:cs="Calibri"/>
          <w:color w:val="000000"/>
          <w:kern w:val="0"/>
          <w:szCs w:val="22"/>
          <w:lang w:val="en-AU"/>
          <w14:ligatures w14:val="none"/>
        </w:rPr>
        <w:t xml:space="preserve"> When He executes strict justice with righteousness, to judge the wicked according to their wickedness.</w:t>
      </w:r>
    </w:p>
    <w:p w14:paraId="0575B7AC" w14:textId="70B9FEDD" w:rsidR="00CC1511" w:rsidRPr="00E318CB" w:rsidRDefault="00CC1511" w:rsidP="001F69D7">
      <w:pPr>
        <w:pBdr>
          <w:bottom w:val="double" w:sz="6" w:space="1" w:color="auto"/>
        </w:pBdr>
        <w:rPr>
          <w:rFonts w:eastAsia="Times New Roman" w:cs="Calibri"/>
          <w:color w:val="000000"/>
          <w:kern w:val="0"/>
          <w:sz w:val="16"/>
          <w:szCs w:val="16"/>
          <w14:ligatures w14:val="none"/>
        </w:rPr>
      </w:pPr>
    </w:p>
    <w:p w14:paraId="545E029A" w14:textId="77777777" w:rsidR="00384677" w:rsidRDefault="00384677" w:rsidP="001F69D7">
      <w:pPr>
        <w:rPr>
          <w:highlight w:val="yellow"/>
        </w:rPr>
      </w:pPr>
    </w:p>
    <w:p w14:paraId="6520A5B2" w14:textId="0853A9EF" w:rsidR="00384677" w:rsidRPr="00753DAE" w:rsidRDefault="00384677" w:rsidP="001F69D7">
      <w:pPr>
        <w:pStyle w:val="Heading2"/>
        <w:rPr>
          <w:rFonts w:ascii="Times New Roman" w:eastAsia="Calibri" w:hAnsi="Times New Roman" w:cs="Times New Roman"/>
          <w:szCs w:val="20"/>
          <w:lang w:bidi="ar-SA"/>
        </w:rPr>
      </w:pPr>
      <w:r w:rsidRPr="00753DAE">
        <w:rPr>
          <w:rFonts w:eastAsia="Times New Roman"/>
        </w:rPr>
        <w:t>Meditation</w:t>
      </w:r>
      <w:r w:rsidR="0028576B" w:rsidRPr="00753DAE">
        <w:rPr>
          <w:rFonts w:eastAsia="Times New Roman"/>
        </w:rPr>
        <w:t xml:space="preserve"> </w:t>
      </w:r>
      <w:r w:rsidRPr="00753DAE">
        <w:rPr>
          <w:rFonts w:eastAsia="Times New Roman"/>
        </w:rPr>
        <w:t>from</w:t>
      </w:r>
      <w:r w:rsidR="0028576B" w:rsidRPr="00753DAE">
        <w:rPr>
          <w:rFonts w:eastAsia="Times New Roman"/>
        </w:rPr>
        <w:t xml:space="preserve"> </w:t>
      </w:r>
      <w:r w:rsidRPr="00753DAE">
        <w:rPr>
          <w:rFonts w:eastAsia="Times New Roman"/>
        </w:rPr>
        <w:t>the</w:t>
      </w:r>
      <w:r w:rsidR="0028576B" w:rsidRPr="00753DAE">
        <w:rPr>
          <w:rFonts w:eastAsia="Times New Roman"/>
        </w:rPr>
        <w:t xml:space="preserve"> </w:t>
      </w:r>
      <w:r w:rsidRPr="00753DAE">
        <w:rPr>
          <w:rFonts w:eastAsia="Times New Roman"/>
        </w:rPr>
        <w:t>Psalms</w:t>
      </w:r>
    </w:p>
    <w:p w14:paraId="1A99B2CE" w14:textId="7D28EDE7" w:rsidR="00E318CB" w:rsidRPr="00753DAE" w:rsidRDefault="00E318CB" w:rsidP="001F69D7">
      <w:pPr>
        <w:jc w:val="center"/>
        <w:rPr>
          <w:rFonts w:asciiTheme="minorHAnsi" w:eastAsia="Calibri" w:hAnsiTheme="minorHAnsi" w:cstheme="minorHAnsi"/>
          <w:b/>
          <w:bCs/>
          <w:sz w:val="24"/>
          <w:lang w:bidi="ar-SA"/>
        </w:rPr>
      </w:pPr>
      <w:r w:rsidRPr="00753DAE">
        <w:rPr>
          <w:rFonts w:asciiTheme="minorHAnsi" w:eastAsia="Calibri" w:hAnsiTheme="minorHAnsi" w:cstheme="minorHAnsi"/>
          <w:b/>
          <w:bCs/>
          <w:sz w:val="24"/>
          <w:lang w:bidi="ar-SA"/>
        </w:rPr>
        <w:t>Tehillim</w:t>
      </w:r>
      <w:r w:rsidR="0028576B" w:rsidRPr="00753DAE">
        <w:rPr>
          <w:rFonts w:asciiTheme="minorHAnsi" w:eastAsia="Calibri" w:hAnsiTheme="minorHAnsi" w:cstheme="minorHAnsi"/>
          <w:b/>
          <w:bCs/>
          <w:sz w:val="24"/>
          <w:lang w:bidi="ar-SA"/>
        </w:rPr>
        <w:t xml:space="preserve"> </w:t>
      </w:r>
      <w:r w:rsidRPr="00753DAE">
        <w:rPr>
          <w:rFonts w:asciiTheme="minorHAnsi" w:eastAsia="Calibri" w:hAnsiTheme="minorHAnsi" w:cstheme="minorHAnsi"/>
          <w:b/>
          <w:bCs/>
          <w:sz w:val="24"/>
          <w:lang w:bidi="ar-SA"/>
        </w:rPr>
        <w:t>(Psalms)</w:t>
      </w:r>
      <w:r w:rsidR="0028576B" w:rsidRPr="00753DAE">
        <w:rPr>
          <w:rFonts w:asciiTheme="minorHAnsi" w:eastAsia="Calibri" w:hAnsiTheme="minorHAnsi" w:cstheme="minorHAnsi"/>
          <w:b/>
          <w:bCs/>
          <w:sz w:val="24"/>
          <w:lang w:bidi="ar-SA"/>
        </w:rPr>
        <w:t xml:space="preserve"> </w:t>
      </w:r>
      <w:r w:rsidR="00A57F2E" w:rsidRPr="00753DAE">
        <w:rPr>
          <w:rFonts w:asciiTheme="minorHAnsi" w:eastAsia="Calibri" w:hAnsiTheme="minorHAnsi" w:cstheme="minorHAnsi"/>
          <w:b/>
          <w:bCs/>
          <w:sz w:val="24"/>
          <w:lang w:bidi="ar-SA"/>
        </w:rPr>
        <w:t>7</w:t>
      </w:r>
      <w:r w:rsidR="00682C06" w:rsidRPr="00753DAE">
        <w:rPr>
          <w:rFonts w:asciiTheme="minorHAnsi" w:eastAsia="Calibri" w:hAnsiTheme="minorHAnsi" w:cstheme="minorHAnsi"/>
          <w:b/>
          <w:bCs/>
          <w:sz w:val="24"/>
          <w:lang w:bidi="ar-SA"/>
        </w:rPr>
        <w:t>:1-</w:t>
      </w:r>
      <w:r w:rsidR="00F66C26" w:rsidRPr="00753DAE">
        <w:rPr>
          <w:rFonts w:asciiTheme="minorHAnsi" w:eastAsia="Calibri" w:hAnsiTheme="minorHAnsi" w:cstheme="minorHAnsi"/>
          <w:b/>
          <w:bCs/>
          <w:sz w:val="24"/>
          <w:lang w:bidi="ar-SA"/>
        </w:rPr>
        <w:t>1</w:t>
      </w:r>
      <w:r w:rsidR="00A57F2E" w:rsidRPr="00753DAE">
        <w:rPr>
          <w:rFonts w:asciiTheme="minorHAnsi" w:eastAsia="Calibri" w:hAnsiTheme="minorHAnsi" w:cstheme="minorHAnsi"/>
          <w:b/>
          <w:bCs/>
          <w:sz w:val="24"/>
          <w:lang w:bidi="ar-SA"/>
        </w:rPr>
        <w:t>8</w:t>
      </w:r>
    </w:p>
    <w:p w14:paraId="156D43CF" w14:textId="54077930" w:rsidR="00E318CB" w:rsidRDefault="00E318CB" w:rsidP="001F69D7">
      <w:pPr>
        <w:jc w:val="center"/>
        <w:rPr>
          <w:rFonts w:eastAsia="Calibri" w:cstheme="minorHAnsi"/>
          <w:color w:val="000000"/>
          <w:lang w:bidi="ar-SA"/>
        </w:rPr>
      </w:pPr>
      <w:r w:rsidRPr="00753DAE">
        <w:rPr>
          <w:rFonts w:eastAsia="Calibri" w:cstheme="minorHAnsi"/>
          <w:color w:val="000000"/>
          <w:lang w:bidi="ar-SA"/>
        </w:rPr>
        <w:t>By</w:t>
      </w:r>
      <w:r w:rsidR="0028576B" w:rsidRPr="00753DAE">
        <w:rPr>
          <w:rFonts w:eastAsia="Calibri" w:cstheme="minorHAnsi"/>
          <w:color w:val="000000"/>
          <w:lang w:bidi="ar-SA"/>
        </w:rPr>
        <w:t xml:space="preserve"> </w:t>
      </w:r>
      <w:r w:rsidRPr="00753DAE">
        <w:rPr>
          <w:rFonts w:eastAsia="Calibri" w:cstheme="minorHAnsi"/>
          <w:color w:val="000000"/>
          <w:lang w:bidi="ar-SA"/>
        </w:rPr>
        <w:t>H.</w:t>
      </w:r>
      <w:r w:rsidR="0028576B" w:rsidRPr="00753DAE">
        <w:rPr>
          <w:rFonts w:eastAsia="Calibri" w:cstheme="minorHAnsi"/>
          <w:color w:val="000000"/>
          <w:lang w:bidi="ar-SA"/>
        </w:rPr>
        <w:t xml:space="preserve"> </w:t>
      </w:r>
      <w:r w:rsidRPr="00753DAE">
        <w:rPr>
          <w:rFonts w:eastAsia="Calibri" w:cstheme="minorHAnsi"/>
          <w:color w:val="000000"/>
          <w:lang w:bidi="ar-SA"/>
        </w:rPr>
        <w:t>Em.</w:t>
      </w:r>
      <w:r w:rsidR="0028576B" w:rsidRPr="00753DAE">
        <w:rPr>
          <w:rFonts w:eastAsia="Calibri" w:cstheme="minorHAnsi"/>
          <w:color w:val="000000"/>
          <w:lang w:bidi="ar-SA"/>
        </w:rPr>
        <w:t xml:space="preserve"> </w:t>
      </w:r>
      <w:r w:rsidRPr="00753DAE">
        <w:rPr>
          <w:rFonts w:eastAsia="Calibri" w:cstheme="minorHAnsi"/>
          <w:color w:val="000000"/>
          <w:lang w:bidi="ar-SA"/>
        </w:rPr>
        <w:t>Rabbi</w:t>
      </w:r>
      <w:r w:rsidR="0028576B" w:rsidRPr="00753DAE">
        <w:rPr>
          <w:rFonts w:eastAsia="Calibri" w:cstheme="minorHAnsi"/>
          <w:color w:val="000000"/>
          <w:lang w:bidi="ar-SA"/>
        </w:rPr>
        <w:t xml:space="preserve"> </w:t>
      </w:r>
      <w:r w:rsidRPr="00753DAE">
        <w:rPr>
          <w:rFonts w:eastAsia="Calibri" w:cstheme="minorHAnsi"/>
          <w:color w:val="000000"/>
          <w:lang w:bidi="ar-SA"/>
        </w:rPr>
        <w:t>Dr.</w:t>
      </w:r>
      <w:r w:rsidR="0028576B" w:rsidRPr="00753DAE">
        <w:rPr>
          <w:rFonts w:eastAsia="Calibri" w:cstheme="minorHAnsi"/>
          <w:color w:val="000000"/>
          <w:lang w:bidi="ar-SA"/>
        </w:rPr>
        <w:t xml:space="preserve"> </w:t>
      </w:r>
      <w:r w:rsidRPr="00753DAE">
        <w:rPr>
          <w:rFonts w:eastAsia="Calibri" w:cstheme="minorHAnsi"/>
          <w:color w:val="000000"/>
          <w:lang w:bidi="ar-SA"/>
        </w:rPr>
        <w:t>Hillel</w:t>
      </w:r>
      <w:r w:rsidR="0028576B" w:rsidRPr="00753DAE">
        <w:rPr>
          <w:rFonts w:eastAsia="Calibri" w:cstheme="minorHAnsi"/>
          <w:color w:val="000000"/>
          <w:lang w:bidi="ar-SA"/>
        </w:rPr>
        <w:t xml:space="preserve"> </w:t>
      </w:r>
      <w:r w:rsidRPr="00753DAE">
        <w:rPr>
          <w:rFonts w:eastAsia="Calibri" w:cstheme="minorHAnsi"/>
          <w:color w:val="000000"/>
          <w:lang w:bidi="ar-SA"/>
        </w:rPr>
        <w:t>ben</w:t>
      </w:r>
      <w:r w:rsidR="0028576B" w:rsidRPr="00753DAE">
        <w:rPr>
          <w:rFonts w:eastAsia="Calibri" w:cstheme="minorHAnsi"/>
          <w:color w:val="000000"/>
          <w:lang w:bidi="ar-SA"/>
        </w:rPr>
        <w:t xml:space="preserve"> </w:t>
      </w:r>
      <w:r w:rsidRPr="00753DAE">
        <w:rPr>
          <w:rFonts w:eastAsia="Calibri" w:cstheme="minorHAnsi"/>
          <w:color w:val="000000"/>
          <w:lang w:bidi="ar-SA"/>
        </w:rPr>
        <w:t>David</w:t>
      </w:r>
    </w:p>
    <w:p w14:paraId="49187CEA" w14:textId="77777777" w:rsidR="00F66C26" w:rsidRPr="00A57F2E" w:rsidRDefault="00F66C26" w:rsidP="001F69D7">
      <w:pPr>
        <w:jc w:val="center"/>
        <w:rPr>
          <w:rFonts w:eastAsia="Calibri" w:cstheme="minorHAnsi"/>
          <w:color w:val="000000"/>
          <w:sz w:val="16"/>
          <w:szCs w:val="16"/>
          <w:lang w:bidi="ar-SA"/>
        </w:rPr>
      </w:pPr>
    </w:p>
    <w:p w14:paraId="0FD0CD1F"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This Psalm is dedicated to King Saul,</w:t>
      </w:r>
      <w:r w:rsidRPr="00A504E0">
        <w:rPr>
          <w:rFonts w:asciiTheme="minorHAnsi" w:eastAsia="Calibri" w:hAnsiTheme="minorHAnsi" w:cstheme="minorHAnsi"/>
          <w:kern w:val="0"/>
          <w:szCs w:val="22"/>
          <w:vertAlign w:val="superscript"/>
          <w:lang w:bidi="ar-SA"/>
          <w14:ligatures w14:val="none"/>
        </w:rPr>
        <w:footnoteReference w:id="1"/>
      </w:r>
      <w:r w:rsidRPr="00D207EF">
        <w:rPr>
          <w:rFonts w:asciiTheme="minorHAnsi" w:eastAsia="Calibri" w:hAnsiTheme="minorHAnsi" w:cstheme="minorHAnsi"/>
          <w:kern w:val="0"/>
          <w:szCs w:val="22"/>
          <w:lang w:bidi="ar-SA"/>
          <w14:ligatures w14:val="none"/>
        </w:rPr>
        <w:t xml:space="preserve"> whom David considered his most difficult enemy.</w:t>
      </w:r>
      <w:r w:rsidRPr="00A504E0">
        <w:rPr>
          <w:rFonts w:asciiTheme="minorHAnsi" w:eastAsia="Calibri" w:hAnsiTheme="minorHAnsi" w:cstheme="minorHAnsi"/>
          <w:kern w:val="0"/>
          <w:szCs w:val="22"/>
          <w:vertAlign w:val="superscript"/>
          <w:lang w:bidi="ar-SA"/>
          <w14:ligatures w14:val="none"/>
        </w:rPr>
        <w:footnoteReference w:id="2"/>
      </w:r>
      <w:r w:rsidRPr="00D207EF">
        <w:rPr>
          <w:rFonts w:asciiTheme="minorHAnsi" w:eastAsia="Calibri" w:hAnsiTheme="minorHAnsi" w:cstheme="minorHAnsi"/>
          <w:kern w:val="0"/>
          <w:szCs w:val="22"/>
          <w:lang w:bidi="ar-SA"/>
          <w14:ligatures w14:val="none"/>
        </w:rPr>
        <w:t xml:space="preserve"> For, unlike the rest of his foes, Saul was a truly great and righteous man. In many ways, his excellence even surpassed that of David. Moreover, although Saul relentlessly pursued David with large armies, David could not strike back, for he, more than anyone, appreciated Saul’s exalted and privileged status as ‘The Anointed of HaShem’. Although constantly in mortal danger, David never compromised his firm conviction that harming Saul would be the equivalent of defying HaShem Himself, for HaShem had chosen Saul to be His first king.</w:t>
      </w:r>
    </w:p>
    <w:p w14:paraId="5859DF73" w14:textId="77777777" w:rsidR="00A504E0" w:rsidRPr="00D207EF" w:rsidRDefault="00A504E0" w:rsidP="00A504E0">
      <w:pPr>
        <w:rPr>
          <w:rFonts w:asciiTheme="minorHAnsi" w:eastAsia="Calibri" w:hAnsiTheme="minorHAnsi" w:cstheme="minorHAnsi"/>
          <w:kern w:val="0"/>
          <w:szCs w:val="22"/>
          <w:lang w:bidi="ar-SA"/>
          <w14:ligatures w14:val="none"/>
        </w:rPr>
      </w:pPr>
    </w:p>
    <w:p w14:paraId="0ADE19AB"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Twice Saul unwittingly fell into David’s hands. Once, while pursuing him, Saul entered a cave not knowing that the fugitive and his men were hiding in the depths of that very cavern. David could have slain Saul easily; instead, unbeknown to Saul, he merely cut off the corner of the royal robe as evidence of the opportunity he forfeited.</w:t>
      </w:r>
      <w:r w:rsidRPr="00A504E0">
        <w:rPr>
          <w:rFonts w:asciiTheme="minorHAnsi" w:eastAsia="Calibri" w:hAnsiTheme="minorHAnsi" w:cstheme="minorHAnsi"/>
          <w:kern w:val="0"/>
          <w:szCs w:val="22"/>
          <w:vertAlign w:val="superscript"/>
          <w:lang w:bidi="ar-SA"/>
          <w14:ligatures w14:val="none"/>
        </w:rPr>
        <w:footnoteReference w:id="3"/>
      </w:r>
    </w:p>
    <w:p w14:paraId="058B7543" w14:textId="77777777" w:rsidR="00A504E0" w:rsidRPr="00D207EF" w:rsidRDefault="00A504E0" w:rsidP="00A504E0">
      <w:pPr>
        <w:rPr>
          <w:rFonts w:asciiTheme="minorHAnsi" w:eastAsia="Calibri" w:hAnsiTheme="minorHAnsi" w:cstheme="minorHAnsi"/>
          <w:kern w:val="0"/>
          <w:szCs w:val="22"/>
          <w:lang w:bidi="ar-SA"/>
          <w14:ligatures w14:val="none"/>
        </w:rPr>
      </w:pPr>
    </w:p>
    <w:p w14:paraId="521E5166"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Another time David stood over the slumbering, helpless Saul but instead of slaying him, he took the king’s spear as a token of what he could have done.</w:t>
      </w:r>
      <w:r w:rsidRPr="00A504E0">
        <w:rPr>
          <w:rFonts w:asciiTheme="minorHAnsi" w:eastAsia="Calibri" w:hAnsiTheme="minorHAnsi" w:cstheme="minorHAnsi"/>
          <w:kern w:val="0"/>
          <w:szCs w:val="22"/>
          <w:vertAlign w:val="superscript"/>
          <w:lang w:bidi="ar-SA"/>
          <w14:ligatures w14:val="none"/>
        </w:rPr>
        <w:footnoteReference w:id="4"/>
      </w:r>
    </w:p>
    <w:p w14:paraId="70258986" w14:textId="77777777" w:rsidR="00A504E0" w:rsidRPr="00D207EF" w:rsidRDefault="00A504E0" w:rsidP="00A504E0">
      <w:pPr>
        <w:rPr>
          <w:rFonts w:asciiTheme="minorHAnsi" w:eastAsia="Calibri" w:hAnsiTheme="minorHAnsi" w:cstheme="minorHAnsi"/>
          <w:kern w:val="0"/>
          <w:szCs w:val="22"/>
          <w:lang w:bidi="ar-SA"/>
          <w14:ligatures w14:val="none"/>
        </w:rPr>
      </w:pPr>
    </w:p>
    <w:p w14:paraId="6B19C0DB"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In both cases, Saul, overwhelmed by David’s generosity, solemnly swore never to harm him again. But he did not keep his word, for God punished him with a spiritual malady, a dark, jealous depression. ‘An evil spirit from G-d descended upon Saul and he raved madly in the palace’.</w:t>
      </w:r>
      <w:r w:rsidRPr="00A504E0">
        <w:rPr>
          <w:rFonts w:asciiTheme="minorHAnsi" w:eastAsia="Calibri" w:hAnsiTheme="minorHAnsi" w:cstheme="minorHAnsi"/>
          <w:kern w:val="0"/>
          <w:szCs w:val="22"/>
          <w:vertAlign w:val="superscript"/>
          <w:lang w:bidi="ar-SA"/>
          <w14:ligatures w14:val="none"/>
        </w:rPr>
        <w:footnoteReference w:id="5"/>
      </w:r>
      <w:r w:rsidRPr="00D207EF">
        <w:rPr>
          <w:rFonts w:asciiTheme="minorHAnsi" w:eastAsia="Calibri" w:hAnsiTheme="minorHAnsi" w:cstheme="minorHAnsi"/>
          <w:kern w:val="0"/>
          <w:szCs w:val="22"/>
          <w:lang w:bidi="ar-SA"/>
          <w14:ligatures w14:val="none"/>
        </w:rPr>
        <w:t xml:space="preserve"> Saul himself admitted that he was inconsistent and untrustworthy in his dealings with David. ‘And Saul said: I have sinned . . . behold I have acted like a fool and erred very much’.</w:t>
      </w:r>
      <w:r w:rsidRPr="00A504E0">
        <w:rPr>
          <w:rFonts w:asciiTheme="minorHAnsi" w:eastAsia="Calibri" w:hAnsiTheme="minorHAnsi" w:cstheme="minorHAnsi"/>
          <w:kern w:val="0"/>
          <w:szCs w:val="22"/>
          <w:vertAlign w:val="superscript"/>
          <w:lang w:bidi="ar-SA"/>
          <w14:ligatures w14:val="none"/>
        </w:rPr>
        <w:footnoteReference w:id="6"/>
      </w:r>
    </w:p>
    <w:p w14:paraId="5608700B" w14:textId="77777777" w:rsidR="00A504E0" w:rsidRPr="00D207EF" w:rsidRDefault="00A504E0" w:rsidP="00A504E0">
      <w:pPr>
        <w:rPr>
          <w:rFonts w:asciiTheme="minorHAnsi" w:eastAsia="Calibri" w:hAnsiTheme="minorHAnsi" w:cstheme="minorHAnsi"/>
          <w:kern w:val="0"/>
          <w:szCs w:val="22"/>
          <w:lang w:bidi="ar-SA"/>
          <w14:ligatures w14:val="none"/>
        </w:rPr>
      </w:pPr>
    </w:p>
    <w:p w14:paraId="1CBF31C9"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In this psalm, David proclaims that he has been completely upright and just in all of his dealings with Saul. Through it all, he has made but one minor ‘error’. Although he mourned Saul’s death bitterly and eloquently eulogized him, he also sang in gladness over his personal salvation from mortal danger with the death of his pursuer.</w:t>
      </w:r>
      <w:r w:rsidRPr="00A504E0">
        <w:rPr>
          <w:rFonts w:asciiTheme="minorHAnsi" w:eastAsia="Calibri" w:hAnsiTheme="minorHAnsi" w:cstheme="minorHAnsi"/>
          <w:kern w:val="0"/>
          <w:szCs w:val="22"/>
          <w:vertAlign w:val="superscript"/>
          <w:lang w:bidi="ar-SA"/>
          <w14:ligatures w14:val="none"/>
        </w:rPr>
        <w:footnoteReference w:id="7"/>
      </w:r>
      <w:r w:rsidRPr="00D207EF">
        <w:rPr>
          <w:rFonts w:asciiTheme="minorHAnsi" w:eastAsia="Calibri" w:hAnsiTheme="minorHAnsi" w:cstheme="minorHAnsi"/>
          <w:kern w:val="0"/>
          <w:szCs w:val="22"/>
          <w:lang w:bidi="ar-SA"/>
          <w14:ligatures w14:val="none"/>
        </w:rPr>
        <w:t xml:space="preserve"> David fears now that this was wrong for it displayed a lack of total grief over the demise of one as great as King Saul.</w:t>
      </w:r>
    </w:p>
    <w:p w14:paraId="6DE5B30D" w14:textId="77777777" w:rsidR="00A504E0" w:rsidRPr="00D207EF" w:rsidRDefault="00A504E0" w:rsidP="00A504E0">
      <w:pPr>
        <w:rPr>
          <w:rFonts w:asciiTheme="minorHAnsi" w:eastAsia="Calibri" w:hAnsiTheme="minorHAnsi" w:cstheme="minorHAnsi"/>
          <w:kern w:val="0"/>
          <w:szCs w:val="22"/>
          <w:lang w:bidi="ar-SA"/>
          <w14:ligatures w14:val="none"/>
        </w:rPr>
      </w:pPr>
    </w:p>
    <w:p w14:paraId="2012DB0F"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The Sages taught that this psalm was the ‘Song of the day’ for Purim.</w:t>
      </w:r>
      <w:r w:rsidRPr="00A504E0">
        <w:rPr>
          <w:rFonts w:asciiTheme="minorHAnsi" w:eastAsia="Calibri" w:hAnsiTheme="minorHAnsi" w:cstheme="minorHAnsi"/>
          <w:kern w:val="0"/>
          <w:szCs w:val="22"/>
          <w:vertAlign w:val="superscript"/>
          <w:lang w:bidi="ar-SA"/>
          <w14:ligatures w14:val="none"/>
        </w:rPr>
        <w:footnoteReference w:id="8"/>
      </w:r>
      <w:r w:rsidRPr="00D207EF">
        <w:rPr>
          <w:rFonts w:asciiTheme="minorHAnsi" w:eastAsia="Calibri" w:hAnsiTheme="minorHAnsi" w:cstheme="minorHAnsi"/>
          <w:kern w:val="0"/>
          <w:szCs w:val="22"/>
          <w:lang w:bidi="ar-SA"/>
          <w14:ligatures w14:val="none"/>
        </w:rPr>
        <w:t xml:space="preserve"> </w:t>
      </w:r>
    </w:p>
    <w:p w14:paraId="0E6A8021" w14:textId="77777777" w:rsidR="00A504E0" w:rsidRPr="00D207EF" w:rsidRDefault="00A504E0" w:rsidP="00A504E0">
      <w:pPr>
        <w:rPr>
          <w:rFonts w:asciiTheme="minorHAnsi" w:eastAsia="Calibri" w:hAnsiTheme="minorHAnsi" w:cstheme="minorHAnsi"/>
          <w:kern w:val="0"/>
          <w:szCs w:val="22"/>
          <w:lang w:bidi="ar-SA"/>
          <w14:ligatures w14:val="none"/>
        </w:rPr>
      </w:pPr>
    </w:p>
    <w:p w14:paraId="26C235E0" w14:textId="77777777" w:rsidR="00A504E0" w:rsidRPr="00D207EF" w:rsidRDefault="00A504E0" w:rsidP="00A504E0">
      <w:pPr>
        <w:rPr>
          <w:rFonts w:asciiTheme="minorHAnsi" w:eastAsia="Calibri" w:hAnsiTheme="minorHAnsi" w:cstheme="minorHAnsi"/>
          <w:kern w:val="0"/>
          <w:szCs w:val="22"/>
          <w:lang w:bidi="ar-SA"/>
          <w14:ligatures w14:val="none"/>
        </w:rPr>
      </w:pPr>
      <w:proofErr w:type="spellStart"/>
      <w:r w:rsidRPr="00D207EF">
        <w:rPr>
          <w:rFonts w:asciiTheme="minorHAnsi" w:eastAsia="Calibri" w:hAnsiTheme="minorHAnsi" w:cstheme="minorHAnsi"/>
          <w:kern w:val="0"/>
          <w:szCs w:val="22"/>
          <w:lang w:bidi="ar-SA"/>
          <w14:ligatures w14:val="none"/>
        </w:rPr>
        <w:t>Yaavetz</w:t>
      </w:r>
      <w:proofErr w:type="spellEnd"/>
      <w:r w:rsidRPr="00A504E0">
        <w:rPr>
          <w:rFonts w:asciiTheme="minorHAnsi" w:eastAsia="Calibri" w:hAnsiTheme="minorHAnsi" w:cstheme="minorHAnsi"/>
          <w:kern w:val="0"/>
          <w:szCs w:val="22"/>
          <w:vertAlign w:val="superscript"/>
          <w:lang w:bidi="ar-SA"/>
          <w14:ligatures w14:val="none"/>
        </w:rPr>
        <w:footnoteReference w:id="9"/>
      </w:r>
      <w:r w:rsidRPr="00D207EF">
        <w:rPr>
          <w:rFonts w:asciiTheme="minorHAnsi" w:eastAsia="Calibri" w:hAnsiTheme="minorHAnsi" w:cstheme="minorHAnsi"/>
          <w:kern w:val="0"/>
          <w:szCs w:val="22"/>
          <w:lang w:bidi="ar-SA"/>
          <w14:ligatures w14:val="none"/>
        </w:rPr>
        <w:t xml:space="preserve"> tells us, as the reason why this psalm is the psalm of Purim, that Mordecai was a descendant of Saul. Furthermore, the verse ‘He digs a pit, digs it deep, only to fall into his own trap’</w:t>
      </w:r>
      <w:r w:rsidRPr="00A504E0">
        <w:rPr>
          <w:rFonts w:asciiTheme="minorHAnsi" w:eastAsia="Calibri" w:hAnsiTheme="minorHAnsi" w:cstheme="minorHAnsi"/>
          <w:kern w:val="0"/>
          <w:szCs w:val="22"/>
          <w:vertAlign w:val="superscript"/>
          <w:lang w:bidi="ar-SA"/>
          <w14:ligatures w14:val="none"/>
        </w:rPr>
        <w:footnoteReference w:id="10"/>
      </w:r>
      <w:r w:rsidRPr="00D207EF">
        <w:rPr>
          <w:rFonts w:asciiTheme="minorHAnsi" w:eastAsia="Calibri" w:hAnsiTheme="minorHAnsi" w:cstheme="minorHAnsi"/>
          <w:kern w:val="0"/>
          <w:szCs w:val="22"/>
          <w:lang w:bidi="ar-SA"/>
          <w14:ligatures w14:val="none"/>
        </w:rPr>
        <w:t xml:space="preserve"> describes Haman who was hung on the very gallows which he prepared for Mordecai.</w:t>
      </w:r>
      <w:r w:rsidRPr="00A504E0">
        <w:rPr>
          <w:rFonts w:asciiTheme="minorHAnsi" w:eastAsia="Calibri" w:hAnsiTheme="minorHAnsi" w:cstheme="minorHAnsi"/>
          <w:kern w:val="0"/>
          <w:szCs w:val="22"/>
          <w:vertAlign w:val="superscript"/>
          <w:lang w:bidi="ar-SA"/>
          <w14:ligatures w14:val="none"/>
        </w:rPr>
        <w:footnoteReference w:id="11"/>
      </w:r>
    </w:p>
    <w:p w14:paraId="03999B95" w14:textId="77777777" w:rsidR="00A504E0" w:rsidRPr="00D207EF" w:rsidRDefault="00A504E0" w:rsidP="00A504E0">
      <w:pPr>
        <w:rPr>
          <w:rFonts w:asciiTheme="minorHAnsi" w:eastAsia="Calibri" w:hAnsiTheme="minorHAnsi" w:cstheme="minorHAnsi"/>
          <w:kern w:val="0"/>
          <w:szCs w:val="22"/>
          <w:lang w:bidi="ar-SA"/>
          <w14:ligatures w14:val="none"/>
        </w:rPr>
      </w:pPr>
    </w:p>
    <w:p w14:paraId="36F2685D" w14:textId="77777777" w:rsidR="00A504E0" w:rsidRPr="00A504E0" w:rsidRDefault="00A504E0" w:rsidP="00A504E0">
      <w:pPr>
        <w:ind w:left="288" w:right="288"/>
        <w:rPr>
          <w:rFonts w:asciiTheme="minorHAnsi" w:eastAsia="Calibri" w:hAnsiTheme="minorHAnsi" w:cstheme="minorHAnsi"/>
          <w:i/>
          <w:kern w:val="0"/>
          <w:szCs w:val="22"/>
          <w:lang w:bidi="ar-SA"/>
          <w14:ligatures w14:val="none"/>
        </w:rPr>
      </w:pPr>
      <w:r w:rsidRPr="00A504E0">
        <w:rPr>
          <w:rFonts w:asciiTheme="minorHAnsi" w:eastAsia="Calibri" w:hAnsiTheme="minorHAnsi" w:cstheme="minorHAnsi"/>
          <w:b/>
          <w:i/>
          <w:kern w:val="0"/>
          <w:szCs w:val="22"/>
          <w:lang w:bidi="ar-SA"/>
          <w14:ligatures w14:val="none"/>
        </w:rPr>
        <w:t>Midrash Rabbah - Esther X:2</w:t>
      </w:r>
      <w:r w:rsidRPr="00A504E0">
        <w:rPr>
          <w:rFonts w:asciiTheme="minorHAnsi" w:eastAsia="Calibri" w:hAnsiTheme="minorHAnsi" w:cstheme="minorHAnsi"/>
          <w:i/>
          <w:kern w:val="0"/>
          <w:szCs w:val="22"/>
          <w:lang w:bidi="ar-SA"/>
          <w14:ligatures w14:val="none"/>
        </w:rPr>
        <w:t xml:space="preserve"> TO HANG MORDECAI ON THE GALLOWS THAT HE HAD PREPARED FOR HIM. A teacher commented: He prepared for himself; and to him can be applied the verse, He hath also prepared for himself</w:t>
      </w:r>
      <w:r w:rsidRPr="00A504E0">
        <w:rPr>
          <w:rFonts w:asciiTheme="minorHAnsi" w:eastAsia="Calibri" w:hAnsiTheme="minorHAnsi" w:cstheme="minorHAnsi"/>
          <w:i/>
          <w:kern w:val="0"/>
          <w:szCs w:val="22"/>
          <w:vertAlign w:val="superscript"/>
          <w:lang w:bidi="ar-SA"/>
          <w14:ligatures w14:val="none"/>
        </w:rPr>
        <w:footnoteReference w:id="12"/>
      </w:r>
      <w:r w:rsidRPr="00A504E0">
        <w:rPr>
          <w:rFonts w:asciiTheme="minorHAnsi" w:eastAsia="Calibri" w:hAnsiTheme="minorHAnsi" w:cstheme="minorHAnsi"/>
          <w:i/>
          <w:kern w:val="0"/>
          <w:szCs w:val="22"/>
          <w:lang w:bidi="ar-SA"/>
          <w14:ligatures w14:val="none"/>
        </w:rPr>
        <w:t xml:space="preserve"> the weapons of death, yea, his arrows which he made sharp... he hath </w:t>
      </w:r>
      <w:proofErr w:type="spellStart"/>
      <w:r w:rsidRPr="00A504E0">
        <w:rPr>
          <w:rFonts w:asciiTheme="minorHAnsi" w:eastAsia="Calibri" w:hAnsiTheme="minorHAnsi" w:cstheme="minorHAnsi"/>
          <w:i/>
          <w:kern w:val="0"/>
          <w:szCs w:val="22"/>
          <w:lang w:bidi="ar-SA"/>
          <w14:ligatures w14:val="none"/>
        </w:rPr>
        <w:t>digged</w:t>
      </w:r>
      <w:proofErr w:type="spellEnd"/>
      <w:r w:rsidRPr="00A504E0">
        <w:rPr>
          <w:rFonts w:asciiTheme="minorHAnsi" w:eastAsia="Calibri" w:hAnsiTheme="minorHAnsi" w:cstheme="minorHAnsi"/>
          <w:i/>
          <w:kern w:val="0"/>
          <w:szCs w:val="22"/>
          <w:lang w:bidi="ar-SA"/>
          <w14:ligatures w14:val="none"/>
        </w:rPr>
        <w:t xml:space="preserve"> a pit, and hollowed it, and is fallen into the ditch which he made.</w:t>
      </w:r>
      <w:r w:rsidRPr="00A504E0">
        <w:rPr>
          <w:rFonts w:asciiTheme="minorHAnsi" w:eastAsia="Calibri" w:hAnsiTheme="minorHAnsi" w:cstheme="minorHAnsi"/>
          <w:i/>
          <w:kern w:val="0"/>
          <w:szCs w:val="22"/>
          <w:vertAlign w:val="superscript"/>
          <w:lang w:bidi="ar-SA"/>
          <w14:ligatures w14:val="none"/>
        </w:rPr>
        <w:footnoteReference w:id="13"/>
      </w:r>
    </w:p>
    <w:p w14:paraId="0C9A8B55" w14:textId="77777777" w:rsidR="00A504E0" w:rsidRPr="00D207EF" w:rsidRDefault="00A504E0" w:rsidP="00A504E0">
      <w:pPr>
        <w:rPr>
          <w:rFonts w:asciiTheme="minorHAnsi" w:eastAsia="Calibri" w:hAnsiTheme="minorHAnsi" w:cstheme="minorHAnsi"/>
          <w:kern w:val="0"/>
          <w:szCs w:val="22"/>
          <w:lang w:bidi="ar-SA"/>
          <w14:ligatures w14:val="none"/>
        </w:rPr>
      </w:pPr>
    </w:p>
    <w:p w14:paraId="1FE003AA"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 xml:space="preserve">I would like to examine the background story which links Mordechai and King Saul. Let us take a brief look at Haman's ancestry: </w:t>
      </w:r>
    </w:p>
    <w:p w14:paraId="6FF944AE" w14:textId="77777777" w:rsidR="00A504E0" w:rsidRPr="00D207EF" w:rsidRDefault="00A504E0" w:rsidP="00A504E0">
      <w:pPr>
        <w:rPr>
          <w:rFonts w:asciiTheme="minorHAnsi" w:eastAsia="Calibri" w:hAnsiTheme="minorHAnsi" w:cstheme="minorHAnsi"/>
          <w:kern w:val="0"/>
          <w:szCs w:val="22"/>
          <w:lang w:bidi="ar-SA"/>
          <w14:ligatures w14:val="none"/>
        </w:rPr>
      </w:pPr>
    </w:p>
    <w:p w14:paraId="48CCC2B1"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King Saul receives instructions, G-d, to eradicate the entire nation of Amalek. He is not to spare one of them. Such is the message that Saul receives from the Prophet Samuel. But Saul, in his mercy, takes pity on Agag King of Amalek. Although Agag is ultimately put to death, he succeeds during his captivity to father a child, and so the Amalek dynasty continues. Ultimately, Haman descends from Agag’s son. We can see that Megillat Esther makes this connection for us by explicitly linking Agag and Haman:</w:t>
      </w:r>
    </w:p>
    <w:p w14:paraId="7255E753" w14:textId="77777777" w:rsidR="00A504E0" w:rsidRPr="00D207EF" w:rsidRDefault="00A504E0" w:rsidP="00A504E0">
      <w:pPr>
        <w:rPr>
          <w:rFonts w:asciiTheme="minorHAnsi" w:eastAsia="Calibri" w:hAnsiTheme="minorHAnsi" w:cstheme="minorHAnsi"/>
          <w:kern w:val="0"/>
          <w:szCs w:val="22"/>
          <w:lang w:bidi="ar-SA"/>
          <w14:ligatures w14:val="none"/>
        </w:rPr>
      </w:pPr>
    </w:p>
    <w:p w14:paraId="649851FD" w14:textId="77777777" w:rsidR="00A504E0" w:rsidRPr="00A504E0" w:rsidRDefault="00A504E0" w:rsidP="00A504E0">
      <w:pPr>
        <w:ind w:left="288" w:right="288"/>
        <w:rPr>
          <w:rFonts w:asciiTheme="minorHAnsi" w:eastAsia="Calibri" w:hAnsiTheme="minorHAnsi" w:cstheme="minorHAnsi"/>
          <w:i/>
          <w:iCs/>
          <w:kern w:val="0"/>
          <w:szCs w:val="22"/>
          <w:lang w:bidi="ar-SA"/>
          <w14:ligatures w14:val="none"/>
        </w:rPr>
      </w:pPr>
      <w:r w:rsidRPr="00A504E0">
        <w:rPr>
          <w:rFonts w:asciiTheme="minorHAnsi" w:eastAsia="Calibri" w:hAnsiTheme="minorHAnsi" w:cstheme="minorHAnsi"/>
          <w:b/>
          <w:bCs/>
          <w:i/>
          <w:iCs/>
          <w:kern w:val="0"/>
          <w:szCs w:val="22"/>
          <w:lang w:bidi="ar-SA"/>
          <w14:ligatures w14:val="none"/>
        </w:rPr>
        <w:t>Esther 3:1</w:t>
      </w:r>
      <w:r w:rsidRPr="00A504E0">
        <w:rPr>
          <w:rFonts w:asciiTheme="minorHAnsi" w:eastAsia="Calibri" w:hAnsiTheme="minorHAnsi" w:cstheme="minorHAnsi"/>
          <w:i/>
          <w:iCs/>
          <w:kern w:val="0"/>
          <w:szCs w:val="22"/>
          <w:lang w:bidi="ar-SA"/>
          <w14:ligatures w14:val="none"/>
        </w:rPr>
        <w:t xml:space="preserve"> After these things did king Ahasuerus promote Haman the son of Hammedatha the </w:t>
      </w:r>
      <w:r w:rsidRPr="00EE0F73">
        <w:rPr>
          <w:rFonts w:asciiTheme="minorHAnsi" w:eastAsia="Calibri" w:hAnsiTheme="minorHAnsi" w:cstheme="minorHAnsi"/>
          <w:b/>
          <w:bCs/>
          <w:i/>
          <w:iCs/>
          <w:kern w:val="0"/>
          <w:szCs w:val="22"/>
          <w:lang w:bidi="ar-SA"/>
          <w14:ligatures w14:val="none"/>
        </w:rPr>
        <w:t>Agagite</w:t>
      </w:r>
      <w:r w:rsidRPr="00EE0F73">
        <w:rPr>
          <w:rFonts w:asciiTheme="minorHAnsi" w:eastAsia="Calibri" w:hAnsiTheme="minorHAnsi" w:cstheme="minorHAnsi"/>
          <w:i/>
          <w:iCs/>
          <w:kern w:val="0"/>
          <w:szCs w:val="22"/>
          <w:lang w:bidi="ar-SA"/>
          <w14:ligatures w14:val="none"/>
        </w:rPr>
        <w:t>, and</w:t>
      </w:r>
      <w:r w:rsidRPr="00A504E0">
        <w:rPr>
          <w:rFonts w:asciiTheme="minorHAnsi" w:eastAsia="Calibri" w:hAnsiTheme="minorHAnsi" w:cstheme="minorHAnsi"/>
          <w:i/>
          <w:iCs/>
          <w:kern w:val="0"/>
          <w:szCs w:val="22"/>
          <w:lang w:bidi="ar-SA"/>
          <w14:ligatures w14:val="none"/>
        </w:rPr>
        <w:t xml:space="preserve"> advanced him, and set his seat above all the princes that were with him.</w:t>
      </w:r>
    </w:p>
    <w:p w14:paraId="428E340C" w14:textId="77777777" w:rsidR="00A504E0" w:rsidRPr="00D207EF" w:rsidRDefault="00A504E0" w:rsidP="00A504E0">
      <w:pPr>
        <w:rPr>
          <w:rFonts w:asciiTheme="minorHAnsi" w:eastAsia="Calibri" w:hAnsiTheme="minorHAnsi" w:cstheme="minorHAnsi"/>
          <w:kern w:val="0"/>
          <w:szCs w:val="22"/>
          <w:lang w:bidi="ar-SA"/>
          <w14:ligatures w14:val="none"/>
        </w:rPr>
      </w:pPr>
    </w:p>
    <w:p w14:paraId="646F81BB"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Saul is heavily criticized for sparing Agag.</w:t>
      </w:r>
      <w:r w:rsidRPr="00A504E0">
        <w:rPr>
          <w:rFonts w:asciiTheme="minorHAnsi" w:eastAsia="Calibri" w:hAnsiTheme="minorHAnsi" w:cstheme="minorHAnsi"/>
          <w:kern w:val="0"/>
          <w:szCs w:val="22"/>
          <w:vertAlign w:val="superscript"/>
          <w:lang w:bidi="ar-SA"/>
          <w14:ligatures w14:val="none"/>
        </w:rPr>
        <w:footnoteReference w:id="14"/>
      </w:r>
      <w:r w:rsidRPr="00D207EF">
        <w:rPr>
          <w:rFonts w:asciiTheme="minorHAnsi" w:eastAsia="Calibri" w:hAnsiTheme="minorHAnsi" w:cstheme="minorHAnsi"/>
          <w:kern w:val="0"/>
          <w:szCs w:val="22"/>
          <w:lang w:bidi="ar-SA"/>
          <w14:ligatures w14:val="none"/>
        </w:rPr>
        <w:t xml:space="preserve"> At first glance this harsh criticism seems a little misplaced. Surely it was due to Saul's commendable traits of kindness and mercy that Agag was spared. Never the less, so serious is Saul’s transgression, at Saul’s immense spiritual level, that he loses the kingship.</w:t>
      </w:r>
      <w:r w:rsidRPr="00A504E0">
        <w:rPr>
          <w:rFonts w:asciiTheme="minorHAnsi" w:eastAsia="Calibri" w:hAnsiTheme="minorHAnsi" w:cstheme="minorHAnsi"/>
          <w:kern w:val="0"/>
          <w:szCs w:val="22"/>
          <w:vertAlign w:val="superscript"/>
          <w:lang w:bidi="ar-SA"/>
          <w14:ligatures w14:val="none"/>
        </w:rPr>
        <w:footnoteReference w:id="15"/>
      </w:r>
    </w:p>
    <w:p w14:paraId="24D0C6D1" w14:textId="77777777" w:rsidR="00A504E0" w:rsidRPr="00D207EF" w:rsidRDefault="00A504E0" w:rsidP="00A504E0">
      <w:pPr>
        <w:rPr>
          <w:rFonts w:asciiTheme="minorHAnsi" w:eastAsia="Calibri" w:hAnsiTheme="minorHAnsi" w:cstheme="minorHAnsi"/>
          <w:kern w:val="0"/>
          <w:szCs w:val="22"/>
          <w:lang w:bidi="ar-SA"/>
          <w14:ligatures w14:val="none"/>
        </w:rPr>
      </w:pPr>
    </w:p>
    <w:p w14:paraId="7867F845"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It is worth noting that our Torah portion and Psalms chapter both speak about exceedingly great men who had minor ‘imperfections’. Our psalm speaks of King Saul and our Torah portion speaks of Noach. The Gemara tells us of King Saul’s greatness:</w:t>
      </w:r>
    </w:p>
    <w:p w14:paraId="47AC5FAF" w14:textId="77777777" w:rsidR="00A504E0" w:rsidRPr="00D207EF" w:rsidRDefault="00A504E0" w:rsidP="00A504E0">
      <w:pPr>
        <w:rPr>
          <w:rFonts w:asciiTheme="minorHAnsi" w:eastAsia="Calibri" w:hAnsiTheme="minorHAnsi" w:cstheme="minorHAnsi"/>
          <w:kern w:val="0"/>
          <w:szCs w:val="22"/>
          <w:lang w:bidi="ar-SA"/>
          <w14:ligatures w14:val="none"/>
        </w:rPr>
      </w:pPr>
    </w:p>
    <w:p w14:paraId="3ADF96B7" w14:textId="77777777" w:rsidR="00A504E0" w:rsidRPr="00A504E0" w:rsidRDefault="00A504E0" w:rsidP="00A504E0">
      <w:pPr>
        <w:ind w:left="288" w:right="288"/>
        <w:rPr>
          <w:rFonts w:asciiTheme="minorHAnsi" w:eastAsia="Calibri" w:hAnsiTheme="minorHAnsi" w:cstheme="minorHAnsi"/>
          <w:i/>
          <w:kern w:val="0"/>
          <w:szCs w:val="22"/>
          <w:lang w:bidi="ar-SA"/>
          <w14:ligatures w14:val="none"/>
        </w:rPr>
      </w:pPr>
      <w:r w:rsidRPr="00A504E0">
        <w:rPr>
          <w:rFonts w:asciiTheme="minorHAnsi" w:eastAsia="Calibri" w:hAnsiTheme="minorHAnsi" w:cstheme="minorHAnsi"/>
          <w:b/>
          <w:i/>
          <w:kern w:val="0"/>
          <w:szCs w:val="22"/>
          <w:lang w:bidi="ar-SA"/>
          <w14:ligatures w14:val="none"/>
        </w:rPr>
        <w:t>Yoma 22b</w:t>
      </w:r>
      <w:r w:rsidRPr="00A504E0">
        <w:rPr>
          <w:rFonts w:asciiTheme="minorHAnsi" w:eastAsia="Calibri" w:hAnsiTheme="minorHAnsi" w:cstheme="minorHAnsi"/>
          <w:i/>
          <w:kern w:val="0"/>
          <w:szCs w:val="22"/>
          <w:lang w:bidi="ar-SA"/>
          <w14:ligatures w14:val="none"/>
        </w:rPr>
        <w:t xml:space="preserve"> R. Huna said: How little does he whom the Lord supports need to grieve or trouble himself! Saul sinned once and it brought [calamity] upon him, David sinned twice and it did not bring evil upon him — What was the one sin of Saul? The affair with Agag.</w:t>
      </w:r>
      <w:r w:rsidRPr="00A504E0">
        <w:rPr>
          <w:rFonts w:asciiTheme="minorHAnsi" w:eastAsia="Calibri" w:hAnsiTheme="minorHAnsi" w:cstheme="minorHAnsi"/>
          <w:i/>
          <w:kern w:val="0"/>
          <w:szCs w:val="22"/>
          <w:vertAlign w:val="superscript"/>
          <w:lang w:bidi="ar-SA"/>
          <w14:ligatures w14:val="none"/>
        </w:rPr>
        <w:footnoteReference w:id="16"/>
      </w:r>
      <w:r w:rsidRPr="00A504E0">
        <w:rPr>
          <w:rFonts w:asciiTheme="minorHAnsi" w:eastAsia="Calibri" w:hAnsiTheme="minorHAnsi" w:cstheme="minorHAnsi"/>
          <w:i/>
          <w:kern w:val="0"/>
          <w:szCs w:val="22"/>
          <w:lang w:bidi="ar-SA"/>
          <w14:ligatures w14:val="none"/>
        </w:rPr>
        <w:t xml:space="preserve"> But there was also the matter with Nob,</w:t>
      </w:r>
      <w:r w:rsidRPr="00A504E0">
        <w:rPr>
          <w:rFonts w:asciiTheme="minorHAnsi" w:eastAsia="Calibri" w:hAnsiTheme="minorHAnsi" w:cstheme="minorHAnsi"/>
          <w:i/>
          <w:kern w:val="0"/>
          <w:szCs w:val="22"/>
          <w:vertAlign w:val="superscript"/>
          <w:lang w:bidi="ar-SA"/>
          <w14:ligatures w14:val="none"/>
        </w:rPr>
        <w:footnoteReference w:id="17"/>
      </w:r>
      <w:r w:rsidRPr="00A504E0">
        <w:rPr>
          <w:rFonts w:asciiTheme="minorHAnsi" w:eastAsia="Calibri" w:hAnsiTheme="minorHAnsi" w:cstheme="minorHAnsi"/>
          <w:i/>
          <w:kern w:val="0"/>
          <w:szCs w:val="22"/>
          <w:lang w:bidi="ar-SA"/>
          <w14:ligatures w14:val="none"/>
        </w:rPr>
        <w:t xml:space="preserve"> the city of the priests? — </w:t>
      </w:r>
      <w:proofErr w:type="gramStart"/>
      <w:r w:rsidRPr="00A504E0">
        <w:rPr>
          <w:rFonts w:asciiTheme="minorHAnsi" w:eastAsia="Calibri" w:hAnsiTheme="minorHAnsi" w:cstheme="minorHAnsi"/>
          <w:i/>
          <w:kern w:val="0"/>
          <w:szCs w:val="22"/>
          <w:lang w:bidi="ar-SA"/>
          <w14:ligatures w14:val="none"/>
        </w:rPr>
        <w:t>[Still]</w:t>
      </w:r>
      <w:proofErr w:type="gramEnd"/>
      <w:r w:rsidRPr="00A504E0">
        <w:rPr>
          <w:rFonts w:asciiTheme="minorHAnsi" w:eastAsia="Calibri" w:hAnsiTheme="minorHAnsi" w:cstheme="minorHAnsi"/>
          <w:i/>
          <w:kern w:val="0"/>
          <w:szCs w:val="22"/>
          <w:lang w:bidi="ar-SA"/>
          <w14:ligatures w14:val="none"/>
        </w:rPr>
        <w:t xml:space="preserve"> it was because of what happened with Agag that Scripture says: It repenteth Me that I have set up Saul to be king.</w:t>
      </w:r>
      <w:r w:rsidRPr="00A504E0">
        <w:rPr>
          <w:rFonts w:asciiTheme="minorHAnsi" w:eastAsia="Calibri" w:hAnsiTheme="minorHAnsi" w:cstheme="minorHAnsi"/>
          <w:i/>
          <w:kern w:val="0"/>
          <w:szCs w:val="22"/>
          <w:vertAlign w:val="superscript"/>
          <w:lang w:bidi="ar-SA"/>
          <w14:ligatures w14:val="none"/>
        </w:rPr>
        <w:footnoteReference w:id="18"/>
      </w:r>
      <w:r w:rsidRPr="00A504E0">
        <w:rPr>
          <w:rFonts w:asciiTheme="minorHAnsi" w:eastAsia="Calibri" w:hAnsiTheme="minorHAnsi" w:cstheme="minorHAnsi"/>
          <w:i/>
          <w:kern w:val="0"/>
          <w:szCs w:val="22"/>
          <w:lang w:bidi="ar-SA"/>
          <w14:ligatures w14:val="none"/>
        </w:rPr>
        <w:t xml:space="preserve"> What were the two sins of David? — The sin against Uriah</w:t>
      </w:r>
      <w:r w:rsidRPr="00A504E0">
        <w:rPr>
          <w:rFonts w:asciiTheme="minorHAnsi" w:eastAsia="Calibri" w:hAnsiTheme="minorHAnsi" w:cstheme="minorHAnsi"/>
          <w:i/>
          <w:kern w:val="0"/>
          <w:szCs w:val="22"/>
          <w:vertAlign w:val="superscript"/>
          <w:lang w:bidi="ar-SA"/>
          <w14:ligatures w14:val="none"/>
        </w:rPr>
        <w:footnoteReference w:id="19"/>
      </w:r>
      <w:r w:rsidRPr="00A504E0">
        <w:rPr>
          <w:rFonts w:asciiTheme="minorHAnsi" w:eastAsia="Calibri" w:hAnsiTheme="minorHAnsi" w:cstheme="minorHAnsi"/>
          <w:i/>
          <w:kern w:val="0"/>
          <w:szCs w:val="22"/>
          <w:lang w:bidi="ar-SA"/>
          <w14:ligatures w14:val="none"/>
        </w:rPr>
        <w:t xml:space="preserve"> and that [of counting the people to which] he was enticed.</w:t>
      </w:r>
      <w:r w:rsidRPr="00A504E0">
        <w:rPr>
          <w:rFonts w:asciiTheme="minorHAnsi" w:eastAsia="Calibri" w:hAnsiTheme="minorHAnsi" w:cstheme="minorHAnsi"/>
          <w:i/>
          <w:kern w:val="0"/>
          <w:szCs w:val="22"/>
          <w:vertAlign w:val="superscript"/>
          <w:lang w:bidi="ar-SA"/>
          <w14:ligatures w14:val="none"/>
        </w:rPr>
        <w:footnoteReference w:id="20"/>
      </w:r>
    </w:p>
    <w:p w14:paraId="2EA5B1AA" w14:textId="77777777" w:rsidR="00A504E0" w:rsidRPr="00D207EF" w:rsidRDefault="00A504E0" w:rsidP="00A504E0">
      <w:pPr>
        <w:rPr>
          <w:rFonts w:asciiTheme="minorHAnsi" w:eastAsia="Calibri" w:hAnsiTheme="minorHAnsi" w:cstheme="minorHAnsi"/>
          <w:kern w:val="0"/>
          <w:szCs w:val="22"/>
          <w:lang w:bidi="ar-SA"/>
          <w14:ligatures w14:val="none"/>
        </w:rPr>
      </w:pPr>
    </w:p>
    <w:p w14:paraId="259D8FAA" w14:textId="6BFBA34D"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 xml:space="preserve">A number of years later finds David, Saul's successor, as King. David has a long-standing dispute with Shimi ben Gera. </w:t>
      </w:r>
    </w:p>
    <w:p w14:paraId="289D3C7C" w14:textId="77777777" w:rsidR="00A504E0" w:rsidRPr="00D207EF" w:rsidRDefault="00A504E0" w:rsidP="00A504E0">
      <w:pPr>
        <w:rPr>
          <w:rFonts w:asciiTheme="minorHAnsi" w:eastAsia="Calibri" w:hAnsiTheme="minorHAnsi" w:cstheme="minorHAnsi"/>
          <w:kern w:val="0"/>
          <w:szCs w:val="22"/>
          <w:lang w:bidi="ar-SA"/>
          <w14:ligatures w14:val="none"/>
        </w:rPr>
      </w:pPr>
    </w:p>
    <w:p w14:paraId="33261EB7" w14:textId="3AB279E9" w:rsidR="00A504E0" w:rsidRPr="00A504E0" w:rsidRDefault="00A504E0" w:rsidP="00A504E0">
      <w:pPr>
        <w:ind w:left="288" w:right="288"/>
        <w:rPr>
          <w:rFonts w:asciiTheme="minorHAnsi" w:eastAsia="Calibri" w:hAnsiTheme="minorHAnsi" w:cstheme="minorHAnsi"/>
          <w:i/>
          <w:iCs/>
          <w:kern w:val="0"/>
          <w:szCs w:val="22"/>
          <w:lang w:bidi="ar-SA"/>
          <w14:ligatures w14:val="none"/>
        </w:rPr>
      </w:pPr>
      <w:r w:rsidRPr="00A504E0">
        <w:rPr>
          <w:rFonts w:asciiTheme="minorHAnsi" w:eastAsia="Calibri" w:hAnsiTheme="minorHAnsi" w:cstheme="minorHAnsi"/>
          <w:b/>
          <w:bCs/>
          <w:i/>
          <w:iCs/>
          <w:kern w:val="0"/>
          <w:szCs w:val="22"/>
          <w:lang w:bidi="ar-SA"/>
          <w14:ligatures w14:val="none"/>
        </w:rPr>
        <w:t>II Shmuel (Samuel) 16:5</w:t>
      </w:r>
      <w:r w:rsidRPr="00A504E0">
        <w:rPr>
          <w:rFonts w:asciiTheme="minorHAnsi" w:eastAsia="Calibri" w:hAnsiTheme="minorHAnsi" w:cstheme="minorHAnsi"/>
          <w:i/>
          <w:iCs/>
          <w:kern w:val="0"/>
          <w:szCs w:val="22"/>
          <w:lang w:bidi="ar-SA"/>
          <w14:ligatures w14:val="none"/>
        </w:rPr>
        <w:t xml:space="preserve"> And when king David came to Bahurim, behold, thence came out a man of the family of the house of Saul, whose name was Shim</w:t>
      </w:r>
      <w:r w:rsidR="007856C8">
        <w:rPr>
          <w:rFonts w:asciiTheme="minorHAnsi" w:eastAsia="Calibri" w:hAnsiTheme="minorHAnsi" w:cstheme="minorHAnsi"/>
          <w:i/>
          <w:iCs/>
          <w:kern w:val="0"/>
          <w:szCs w:val="22"/>
          <w:lang w:bidi="ar-SA"/>
          <w14:ligatures w14:val="none"/>
        </w:rPr>
        <w:t>i</w:t>
      </w:r>
      <w:r w:rsidRPr="00D207EF">
        <w:rPr>
          <w:rFonts w:asciiTheme="minorHAnsi" w:eastAsia="Calibri" w:hAnsiTheme="minorHAnsi" w:cstheme="minorHAnsi"/>
          <w:kern w:val="0"/>
          <w:szCs w:val="22"/>
          <w:lang w:bidi="ar-SA"/>
          <w14:ligatures w14:val="none"/>
        </w:rPr>
        <w:t xml:space="preserve"> </w:t>
      </w:r>
      <w:r w:rsidRPr="00A504E0">
        <w:rPr>
          <w:rFonts w:asciiTheme="minorHAnsi" w:eastAsia="Calibri" w:hAnsiTheme="minorHAnsi" w:cstheme="minorHAnsi"/>
          <w:i/>
          <w:iCs/>
          <w:kern w:val="0"/>
          <w:szCs w:val="22"/>
          <w:lang w:bidi="ar-SA"/>
          <w14:ligatures w14:val="none"/>
        </w:rPr>
        <w:t xml:space="preserve">Es 2:5 Now in Shushan the palace there was a certain Jew, whose name was Mordecai, the son of Jair, the son of Shimei, the son of Kish, a Benjamite; the son of Gera: he came forth, and cursed still as he came. 6 And he cast stones at David, and at all the servants of king David: and all the people and all the mighty men were on his right hand and on his left. 7 And thus said Shimi when he cursed, Come out, come out, thou bloody man, and thou man of Belial: 8 HaShem hath returned upon thee all the blood of the house of Saul, in whose stead thou hast reigned; and HaShem hath delivered the kingdom into the hand of Absalom thy son: and, behold, thou art taken in thy mischief, because thou art a bloody man. 9 Then said Abishai the son of Zeruiah unto the king, Why should this dead dog curse my lord the king? let me go over, I pray thee, and take off his head. 10 And the king said, What have I to do with you, ye sons of Zeruiah? So let him curse, because HaShem hath said unto him, Curse David. Who shall then say, Wherefore hast thou done so? 11 And David said to Abishai, and to all his servants, Behold, my son, which came forth of my bowels, </w:t>
      </w:r>
      <w:proofErr w:type="spellStart"/>
      <w:r w:rsidRPr="00A504E0">
        <w:rPr>
          <w:rFonts w:asciiTheme="minorHAnsi" w:eastAsia="Calibri" w:hAnsiTheme="minorHAnsi" w:cstheme="minorHAnsi"/>
          <w:i/>
          <w:iCs/>
          <w:kern w:val="0"/>
          <w:szCs w:val="22"/>
          <w:lang w:bidi="ar-SA"/>
          <w14:ligatures w14:val="none"/>
        </w:rPr>
        <w:t>seeketh</w:t>
      </w:r>
      <w:proofErr w:type="spellEnd"/>
      <w:r w:rsidRPr="00A504E0">
        <w:rPr>
          <w:rFonts w:asciiTheme="minorHAnsi" w:eastAsia="Calibri" w:hAnsiTheme="minorHAnsi" w:cstheme="minorHAnsi"/>
          <w:i/>
          <w:iCs/>
          <w:kern w:val="0"/>
          <w:szCs w:val="22"/>
          <w:lang w:bidi="ar-SA"/>
          <w14:ligatures w14:val="none"/>
        </w:rPr>
        <w:t xml:space="preserve"> my life: how much more now may this Benjamite do it? let him alone, and let him curse; for HaShem hath bidden him. 12 It may be that HaShem will look on mine affliction, and that HaShem will requite me good for his cursing this day. </w:t>
      </w:r>
    </w:p>
    <w:p w14:paraId="587518C3" w14:textId="77777777" w:rsidR="00A504E0" w:rsidRPr="00D207EF" w:rsidRDefault="00A504E0" w:rsidP="00A504E0">
      <w:pPr>
        <w:rPr>
          <w:rFonts w:asciiTheme="minorHAnsi" w:eastAsia="Calibri" w:hAnsiTheme="minorHAnsi" w:cstheme="minorHAnsi"/>
          <w:kern w:val="0"/>
          <w:szCs w:val="22"/>
          <w:lang w:bidi="ar-SA"/>
          <w14:ligatures w14:val="none"/>
        </w:rPr>
      </w:pPr>
    </w:p>
    <w:p w14:paraId="1F43D938"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It seems that David would have been well within his rights to have Shimi put to death; challenging the monarchy is a capital offense. However, David in an apparent display of sympathy spares Shimi. And who is descended from Shimi? The hero of the Purim story -- Mordechai!</w:t>
      </w:r>
      <w:r w:rsidRPr="00A504E0">
        <w:rPr>
          <w:rFonts w:asciiTheme="minorHAnsi" w:eastAsia="Calibri" w:hAnsiTheme="minorHAnsi" w:cstheme="minorHAnsi"/>
          <w:kern w:val="0"/>
          <w:szCs w:val="22"/>
          <w:vertAlign w:val="superscript"/>
          <w:lang w:bidi="ar-SA"/>
          <w14:ligatures w14:val="none"/>
        </w:rPr>
        <w:footnoteReference w:id="21"/>
      </w:r>
    </w:p>
    <w:p w14:paraId="08F0EDCC" w14:textId="77777777" w:rsidR="00A504E0" w:rsidRPr="00D207EF" w:rsidRDefault="00A504E0" w:rsidP="00A504E0">
      <w:pPr>
        <w:rPr>
          <w:rFonts w:asciiTheme="minorHAnsi" w:eastAsia="Calibri" w:hAnsiTheme="minorHAnsi" w:cstheme="minorHAnsi"/>
          <w:kern w:val="0"/>
          <w:szCs w:val="22"/>
          <w:lang w:bidi="ar-SA"/>
          <w14:ligatures w14:val="none"/>
        </w:rPr>
      </w:pPr>
    </w:p>
    <w:p w14:paraId="1DDF6448" w14:textId="77777777" w:rsidR="00A504E0" w:rsidRPr="00A504E0" w:rsidRDefault="00A504E0" w:rsidP="00A504E0">
      <w:pPr>
        <w:ind w:left="288" w:right="288"/>
        <w:rPr>
          <w:rFonts w:asciiTheme="minorHAnsi" w:eastAsia="Calibri" w:hAnsiTheme="minorHAnsi" w:cstheme="minorHAnsi"/>
          <w:i/>
          <w:iCs/>
          <w:kern w:val="0"/>
          <w:szCs w:val="22"/>
          <w:lang w:bidi="ar-SA"/>
          <w14:ligatures w14:val="none"/>
        </w:rPr>
      </w:pPr>
      <w:r w:rsidRPr="00A504E0">
        <w:rPr>
          <w:rFonts w:asciiTheme="minorHAnsi" w:eastAsia="Calibri" w:hAnsiTheme="minorHAnsi" w:cstheme="minorHAnsi"/>
          <w:b/>
          <w:bCs/>
          <w:i/>
          <w:iCs/>
          <w:kern w:val="0"/>
          <w:szCs w:val="22"/>
          <w:lang w:bidi="ar-SA"/>
          <w14:ligatures w14:val="none"/>
        </w:rPr>
        <w:t>Esther 2:5</w:t>
      </w:r>
      <w:r w:rsidRPr="00A504E0">
        <w:rPr>
          <w:rFonts w:asciiTheme="minorHAnsi" w:eastAsia="Calibri" w:hAnsiTheme="minorHAnsi" w:cstheme="minorHAnsi"/>
          <w:i/>
          <w:iCs/>
          <w:kern w:val="0"/>
          <w:szCs w:val="22"/>
          <w:lang w:bidi="ar-SA"/>
          <w14:ligatures w14:val="none"/>
        </w:rPr>
        <w:t xml:space="preserve"> Now in Shushan the palace there was a certain Jew, whose name was Mordecai, the son of Jair, </w:t>
      </w:r>
      <w:r w:rsidRPr="00EE0F73">
        <w:rPr>
          <w:rFonts w:asciiTheme="minorHAnsi" w:eastAsia="Calibri" w:hAnsiTheme="minorHAnsi" w:cstheme="minorHAnsi"/>
          <w:b/>
          <w:bCs/>
          <w:i/>
          <w:iCs/>
          <w:kern w:val="0"/>
          <w:szCs w:val="22"/>
          <w:lang w:bidi="ar-SA"/>
          <w14:ligatures w14:val="none"/>
        </w:rPr>
        <w:t>the son of Shimi</w:t>
      </w:r>
      <w:r w:rsidRPr="00EE0F73">
        <w:rPr>
          <w:rFonts w:asciiTheme="minorHAnsi" w:eastAsia="Calibri" w:hAnsiTheme="minorHAnsi" w:cstheme="minorHAnsi"/>
          <w:i/>
          <w:iCs/>
          <w:kern w:val="0"/>
          <w:szCs w:val="22"/>
          <w:lang w:bidi="ar-SA"/>
          <w14:ligatures w14:val="none"/>
        </w:rPr>
        <w:t>, the</w:t>
      </w:r>
      <w:r w:rsidRPr="00A504E0">
        <w:rPr>
          <w:rFonts w:asciiTheme="minorHAnsi" w:eastAsia="Calibri" w:hAnsiTheme="minorHAnsi" w:cstheme="minorHAnsi"/>
          <w:i/>
          <w:iCs/>
          <w:kern w:val="0"/>
          <w:szCs w:val="22"/>
          <w:lang w:bidi="ar-SA"/>
          <w14:ligatures w14:val="none"/>
        </w:rPr>
        <w:t xml:space="preserve"> son of Kish, a Benjamite;</w:t>
      </w:r>
    </w:p>
    <w:p w14:paraId="1E16E856" w14:textId="77777777" w:rsidR="00A504E0" w:rsidRPr="00D207EF" w:rsidRDefault="00A504E0" w:rsidP="00A504E0">
      <w:pPr>
        <w:rPr>
          <w:rFonts w:asciiTheme="minorHAnsi" w:eastAsia="Calibri" w:hAnsiTheme="minorHAnsi" w:cstheme="minorHAnsi"/>
          <w:kern w:val="0"/>
          <w:szCs w:val="22"/>
          <w:lang w:bidi="ar-SA"/>
          <w14:ligatures w14:val="none"/>
        </w:rPr>
      </w:pPr>
    </w:p>
    <w:p w14:paraId="6FDBFE56"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Here are two stories, which seem remarkably similar. But the results could not be more different. Why did David's noble act of mercy produce Mordechai, whereas Saul's benevolent sympathy resulted in the wicked Haman?</w:t>
      </w:r>
    </w:p>
    <w:p w14:paraId="65B913F0" w14:textId="77777777" w:rsidR="00A504E0" w:rsidRPr="00D207EF" w:rsidRDefault="00A504E0" w:rsidP="00A504E0">
      <w:pPr>
        <w:rPr>
          <w:rFonts w:asciiTheme="minorHAnsi" w:eastAsia="Calibri" w:hAnsiTheme="minorHAnsi" w:cstheme="minorHAnsi"/>
          <w:kern w:val="0"/>
          <w:szCs w:val="22"/>
          <w:lang w:bidi="ar-SA"/>
          <w14:ligatures w14:val="none"/>
        </w:rPr>
      </w:pPr>
    </w:p>
    <w:p w14:paraId="083ED135"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 xml:space="preserve">Saul's fault was in not adhering to G-d's command. G-d had sent instructions to Saul via Samuel's prophecy. The message was clear: Do not leave </w:t>
      </w:r>
      <w:r w:rsidRPr="00A504E0">
        <w:rPr>
          <w:rFonts w:asciiTheme="minorHAnsi" w:eastAsia="Calibri" w:hAnsiTheme="minorHAnsi" w:cstheme="minorHAnsi"/>
          <w:b/>
          <w:bCs/>
          <w:i/>
          <w:iCs/>
          <w:kern w:val="0"/>
          <w:szCs w:val="22"/>
          <w:lang w:bidi="ar-SA"/>
          <w14:ligatures w14:val="none"/>
        </w:rPr>
        <w:t>even</w:t>
      </w:r>
      <w:r w:rsidRPr="00D207EF">
        <w:rPr>
          <w:rFonts w:asciiTheme="minorHAnsi" w:eastAsia="Calibri" w:hAnsiTheme="minorHAnsi" w:cstheme="minorHAnsi"/>
          <w:kern w:val="0"/>
          <w:szCs w:val="22"/>
          <w:lang w:bidi="ar-SA"/>
          <w14:ligatures w14:val="none"/>
        </w:rPr>
        <w:t xml:space="preserve"> one. From that one individual would ultimately sprout all those Hamans and Hitlers who have tormented and killed Jews for so many generations. There is a time for mercy and there is a time for might.</w:t>
      </w:r>
    </w:p>
    <w:p w14:paraId="6CEC8AC2" w14:textId="77777777" w:rsidR="00A504E0" w:rsidRPr="00D207EF" w:rsidRDefault="00A504E0" w:rsidP="00A504E0">
      <w:pPr>
        <w:rPr>
          <w:rFonts w:asciiTheme="minorHAnsi" w:eastAsia="Calibri" w:hAnsiTheme="minorHAnsi" w:cstheme="minorHAnsi"/>
          <w:kern w:val="0"/>
          <w:szCs w:val="22"/>
          <w:lang w:bidi="ar-SA"/>
          <w14:ligatures w14:val="none"/>
        </w:rPr>
      </w:pPr>
    </w:p>
    <w:p w14:paraId="499430A2"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David, however, with his mercy, was observing the Torah precept of not taking revenge. It may be true that according to the letter of the law David could have had Shimi put to death, but revenge, although sweet, is certainly not advocated by the Torah.</w:t>
      </w:r>
    </w:p>
    <w:p w14:paraId="551A8FF1" w14:textId="77777777" w:rsidR="00A504E0" w:rsidRPr="00D207EF" w:rsidRDefault="00A504E0" w:rsidP="00A504E0">
      <w:pPr>
        <w:rPr>
          <w:rFonts w:asciiTheme="minorHAnsi" w:eastAsia="Calibri" w:hAnsiTheme="minorHAnsi" w:cstheme="minorHAnsi"/>
          <w:kern w:val="0"/>
          <w:szCs w:val="22"/>
          <w:lang w:bidi="ar-SA"/>
          <w14:ligatures w14:val="none"/>
        </w:rPr>
      </w:pPr>
    </w:p>
    <w:p w14:paraId="7710E943" w14:textId="44834BBF"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 xml:space="preserve">These two stories contain a powerful message. Only HaShem can look into the distant future; only HaShem can know of the suffering that can be caused by a seemingly harmless act. Similarly, when we follow HaShem’s will, we need not worry about the potential side </w:t>
      </w:r>
      <w:r w:rsidR="007856C8">
        <w:rPr>
          <w:rFonts w:asciiTheme="minorHAnsi" w:eastAsia="Calibri" w:hAnsiTheme="minorHAnsi" w:cstheme="minorHAnsi"/>
          <w:kern w:val="0"/>
          <w:szCs w:val="22"/>
          <w:lang w:bidi="ar-SA"/>
          <w14:ligatures w14:val="none"/>
        </w:rPr>
        <w:t>e</w:t>
      </w:r>
      <w:r w:rsidRPr="00D207EF">
        <w:rPr>
          <w:rFonts w:asciiTheme="minorHAnsi" w:eastAsia="Calibri" w:hAnsiTheme="minorHAnsi" w:cstheme="minorHAnsi"/>
          <w:kern w:val="0"/>
          <w:szCs w:val="22"/>
          <w:lang w:bidi="ar-SA"/>
          <w14:ligatures w14:val="none"/>
        </w:rPr>
        <w:t>ffects.</w:t>
      </w:r>
    </w:p>
    <w:p w14:paraId="5ED1B1F0" w14:textId="77777777" w:rsidR="00A504E0" w:rsidRPr="00D207EF" w:rsidRDefault="00A504E0" w:rsidP="00A504E0">
      <w:pPr>
        <w:rPr>
          <w:rFonts w:asciiTheme="minorHAnsi" w:eastAsia="Calibri" w:hAnsiTheme="minorHAnsi" w:cstheme="minorHAnsi"/>
          <w:kern w:val="0"/>
          <w:szCs w:val="22"/>
          <w:lang w:bidi="ar-SA"/>
          <w14:ligatures w14:val="none"/>
        </w:rPr>
      </w:pPr>
    </w:p>
    <w:p w14:paraId="2DA4351B"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There is an additional allusion to Purim in:</w:t>
      </w:r>
    </w:p>
    <w:p w14:paraId="0F961C63" w14:textId="77777777" w:rsidR="00A504E0" w:rsidRPr="00D207EF" w:rsidRDefault="00A504E0" w:rsidP="00A504E0">
      <w:pPr>
        <w:rPr>
          <w:rFonts w:asciiTheme="minorHAnsi" w:eastAsia="Calibri" w:hAnsiTheme="minorHAnsi" w:cstheme="minorHAnsi"/>
          <w:kern w:val="0"/>
          <w:szCs w:val="22"/>
          <w:lang w:bidi="ar-SA"/>
          <w14:ligatures w14:val="none"/>
        </w:rPr>
      </w:pPr>
    </w:p>
    <w:p w14:paraId="0CCBB1B3" w14:textId="77777777" w:rsidR="00A504E0" w:rsidRPr="00A504E0" w:rsidRDefault="00A504E0" w:rsidP="00A504E0">
      <w:pPr>
        <w:ind w:left="288" w:right="288"/>
        <w:rPr>
          <w:rFonts w:asciiTheme="minorHAnsi" w:eastAsia="Calibri" w:hAnsiTheme="minorHAnsi" w:cstheme="minorHAnsi"/>
          <w:i/>
          <w:iCs/>
          <w:kern w:val="0"/>
          <w:szCs w:val="22"/>
          <w:lang w:bidi="ar-SA"/>
          <w14:ligatures w14:val="none"/>
        </w:rPr>
      </w:pPr>
      <w:r w:rsidRPr="00A504E0">
        <w:rPr>
          <w:rFonts w:asciiTheme="minorHAnsi" w:eastAsia="Calibri" w:hAnsiTheme="minorHAnsi" w:cstheme="minorHAnsi"/>
          <w:b/>
          <w:bCs/>
          <w:i/>
          <w:iCs/>
          <w:kern w:val="0"/>
          <w:szCs w:val="22"/>
          <w:lang w:bidi="ar-SA"/>
          <w14:ligatures w14:val="none"/>
        </w:rPr>
        <w:t>Tehillim (Psalms) 7:4</w:t>
      </w:r>
      <w:r w:rsidRPr="00A504E0">
        <w:rPr>
          <w:rFonts w:asciiTheme="minorHAnsi" w:eastAsia="Calibri" w:hAnsiTheme="minorHAnsi" w:cstheme="minorHAnsi"/>
          <w:i/>
          <w:iCs/>
          <w:kern w:val="0"/>
          <w:szCs w:val="22"/>
          <w:lang w:bidi="ar-SA"/>
          <w14:ligatures w14:val="none"/>
        </w:rPr>
        <w:t xml:space="preserve"> HaShem my God, if I have done this; if there be iniquity in my hands; </w:t>
      </w:r>
      <w:r w:rsidRPr="00A504E0">
        <w:rPr>
          <w:rFonts w:asciiTheme="minorHAnsi" w:eastAsia="Calibri" w:hAnsiTheme="minorHAnsi" w:cstheme="minorHAnsi"/>
          <w:b/>
          <w:bCs/>
          <w:i/>
          <w:iCs/>
          <w:kern w:val="0"/>
          <w:szCs w:val="22"/>
          <w:lang w:bidi="ar-SA"/>
          <w14:ligatures w14:val="none"/>
        </w:rPr>
        <w:t>5</w:t>
      </w:r>
      <w:r w:rsidRPr="00A504E0">
        <w:rPr>
          <w:rFonts w:asciiTheme="minorHAnsi" w:eastAsia="Calibri" w:hAnsiTheme="minorHAnsi" w:cstheme="minorHAnsi"/>
          <w:i/>
          <w:iCs/>
          <w:kern w:val="0"/>
          <w:szCs w:val="22"/>
          <w:lang w:bidi="ar-SA"/>
          <w14:ligatures w14:val="none"/>
        </w:rPr>
        <w:t xml:space="preserve"> If I have requited him that did evil unto me, or spoiled mine adversary unto emptiness; </w:t>
      </w:r>
      <w:r w:rsidRPr="00A504E0">
        <w:rPr>
          <w:rFonts w:asciiTheme="minorHAnsi" w:eastAsia="Calibri" w:hAnsiTheme="minorHAnsi" w:cstheme="minorHAnsi"/>
          <w:b/>
          <w:bCs/>
          <w:i/>
          <w:iCs/>
          <w:kern w:val="0"/>
          <w:szCs w:val="22"/>
          <w:lang w:bidi="ar-SA"/>
          <w14:ligatures w14:val="none"/>
        </w:rPr>
        <w:t>6</w:t>
      </w:r>
      <w:r w:rsidRPr="00A504E0">
        <w:rPr>
          <w:rFonts w:asciiTheme="minorHAnsi" w:eastAsia="Calibri" w:hAnsiTheme="minorHAnsi" w:cstheme="minorHAnsi"/>
          <w:i/>
          <w:iCs/>
          <w:kern w:val="0"/>
          <w:szCs w:val="22"/>
          <w:lang w:bidi="ar-SA"/>
          <w14:ligatures w14:val="none"/>
        </w:rPr>
        <w:t xml:space="preserve"> Let the enemy pursue my soul, and overtake it, and tread my life down to the earth; yea, let him </w:t>
      </w:r>
      <w:proofErr w:type="spellStart"/>
      <w:r w:rsidRPr="00A504E0">
        <w:rPr>
          <w:rFonts w:asciiTheme="minorHAnsi" w:eastAsia="Calibri" w:hAnsiTheme="minorHAnsi" w:cstheme="minorHAnsi"/>
          <w:i/>
          <w:iCs/>
          <w:kern w:val="0"/>
          <w:szCs w:val="22"/>
          <w:lang w:bidi="ar-SA"/>
          <w14:ligatures w14:val="none"/>
        </w:rPr>
        <w:t>lay</w:t>
      </w:r>
      <w:proofErr w:type="spellEnd"/>
      <w:r w:rsidRPr="00A504E0">
        <w:rPr>
          <w:rFonts w:asciiTheme="minorHAnsi" w:eastAsia="Calibri" w:hAnsiTheme="minorHAnsi" w:cstheme="minorHAnsi"/>
          <w:i/>
          <w:iCs/>
          <w:kern w:val="0"/>
          <w:szCs w:val="22"/>
          <w:lang w:bidi="ar-SA"/>
          <w14:ligatures w14:val="none"/>
        </w:rPr>
        <w:t xml:space="preserve"> my glory in the dust. Selah</w:t>
      </w:r>
    </w:p>
    <w:p w14:paraId="7D6CC82F" w14:textId="77777777" w:rsidR="00A504E0" w:rsidRPr="00D207EF" w:rsidRDefault="00A504E0" w:rsidP="00A504E0">
      <w:pPr>
        <w:rPr>
          <w:rFonts w:asciiTheme="minorHAnsi" w:eastAsia="Calibri" w:hAnsiTheme="minorHAnsi" w:cstheme="minorHAnsi"/>
          <w:kern w:val="0"/>
          <w:szCs w:val="22"/>
          <w:lang w:bidi="ar-SA"/>
          <w14:ligatures w14:val="none"/>
        </w:rPr>
      </w:pPr>
    </w:p>
    <w:p w14:paraId="5148C110"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The most powerful lesson in our Psalm is that David was not afraid to admit that he made a mistake</w:t>
      </w:r>
      <w:r w:rsidRPr="00A504E0">
        <w:rPr>
          <w:rFonts w:asciiTheme="minorHAnsi" w:eastAsia="Calibri" w:hAnsiTheme="minorHAnsi" w:cstheme="minorHAnsi"/>
          <w:kern w:val="0"/>
          <w:szCs w:val="22"/>
          <w:vertAlign w:val="superscript"/>
          <w:lang w:bidi="ar-SA"/>
          <w14:ligatures w14:val="none"/>
        </w:rPr>
        <w:footnoteReference w:id="22"/>
      </w:r>
      <w:r w:rsidRPr="00D207EF">
        <w:rPr>
          <w:rFonts w:asciiTheme="minorHAnsi" w:eastAsia="Calibri" w:hAnsiTheme="minorHAnsi" w:cstheme="minorHAnsi"/>
          <w:kern w:val="0"/>
          <w:szCs w:val="22"/>
          <w:lang w:bidi="ar-SA"/>
          <w14:ligatures w14:val="none"/>
        </w:rPr>
        <w:t xml:space="preserve"> and to print it in writing and publicize it. David’s mission in life was to bring out the Honor of HaShem and to teach the world how to properly repent.</w:t>
      </w:r>
      <w:r w:rsidRPr="00A504E0">
        <w:rPr>
          <w:rFonts w:asciiTheme="minorHAnsi" w:eastAsia="Calibri" w:hAnsiTheme="minorHAnsi" w:cstheme="minorHAnsi"/>
          <w:kern w:val="0"/>
          <w:szCs w:val="22"/>
          <w:vertAlign w:val="superscript"/>
          <w:lang w:bidi="ar-SA"/>
          <w14:ligatures w14:val="none"/>
        </w:rPr>
        <w:footnoteReference w:id="23"/>
      </w:r>
      <w:r w:rsidRPr="00D207EF">
        <w:rPr>
          <w:rFonts w:asciiTheme="minorHAnsi" w:eastAsia="Calibri" w:hAnsiTheme="minorHAnsi" w:cstheme="minorHAnsi"/>
          <w:kern w:val="0"/>
          <w:szCs w:val="22"/>
          <w:lang w:bidi="ar-SA"/>
          <w14:ligatures w14:val="none"/>
        </w:rPr>
        <w:t xml:space="preserve"> The verse</w:t>
      </w:r>
      <w:r w:rsidRPr="00A504E0">
        <w:rPr>
          <w:rFonts w:asciiTheme="minorHAnsi" w:eastAsia="Calibri" w:hAnsiTheme="minorHAnsi" w:cstheme="minorHAnsi"/>
          <w:kern w:val="0"/>
          <w:szCs w:val="22"/>
          <w:vertAlign w:val="superscript"/>
          <w:lang w:bidi="ar-SA"/>
          <w14:ligatures w14:val="none"/>
        </w:rPr>
        <w:footnoteReference w:id="24"/>
      </w:r>
      <w:r w:rsidRPr="00D207EF">
        <w:rPr>
          <w:rFonts w:asciiTheme="minorHAnsi" w:eastAsia="Calibri" w:hAnsiTheme="minorHAnsi" w:cstheme="minorHAnsi"/>
          <w:kern w:val="0"/>
          <w:szCs w:val="22"/>
          <w:lang w:bidi="ar-SA"/>
          <w14:ligatures w14:val="none"/>
        </w:rPr>
        <w:t xml:space="preserve"> states, “</w:t>
      </w:r>
      <w:r w:rsidRPr="00A504E0">
        <w:rPr>
          <w:rFonts w:asciiTheme="minorHAnsi" w:eastAsia="Calibri" w:hAnsiTheme="minorHAnsi" w:cstheme="minorHAnsi"/>
          <w:i/>
          <w:iCs/>
          <w:kern w:val="0"/>
          <w:szCs w:val="22"/>
          <w:lang w:bidi="ar-SA"/>
          <w14:ligatures w14:val="none"/>
        </w:rPr>
        <w:t>when</w:t>
      </w:r>
      <w:r w:rsidRPr="00D207EF">
        <w:rPr>
          <w:rFonts w:asciiTheme="minorHAnsi" w:eastAsia="Calibri" w:hAnsiTheme="minorHAnsi" w:cstheme="minorHAnsi"/>
          <w:kern w:val="0"/>
          <w:szCs w:val="22"/>
          <w:lang w:bidi="ar-SA"/>
          <w14:ligatures w14:val="none"/>
        </w:rPr>
        <w:t> the king will sin….” and goes on to describe the sacrifice that he must bring. The verse does not state, “</w:t>
      </w:r>
      <w:r w:rsidRPr="00D207EF">
        <w:rPr>
          <w:rFonts w:asciiTheme="minorHAnsi" w:eastAsia="Calibri" w:hAnsiTheme="minorHAnsi" w:cstheme="minorHAnsi"/>
          <w:kern w:val="0"/>
          <w:szCs w:val="22"/>
          <w:u w:val="single"/>
          <w:lang w:bidi="ar-SA"/>
          <w14:ligatures w14:val="none"/>
        </w:rPr>
        <w:t>if</w:t>
      </w:r>
      <w:r w:rsidRPr="00A504E0">
        <w:rPr>
          <w:rFonts w:asciiTheme="minorHAnsi" w:eastAsia="Calibri" w:hAnsiTheme="minorHAnsi" w:cstheme="minorHAnsi"/>
          <w:b/>
          <w:bCs/>
          <w:i/>
          <w:iCs/>
          <w:kern w:val="0"/>
          <w:szCs w:val="22"/>
          <w:lang w:bidi="ar-SA"/>
          <w14:ligatures w14:val="none"/>
        </w:rPr>
        <w:t xml:space="preserve"> </w:t>
      </w:r>
      <w:r w:rsidRPr="00D207EF">
        <w:rPr>
          <w:rFonts w:asciiTheme="minorHAnsi" w:eastAsia="Calibri" w:hAnsiTheme="minorHAnsi" w:cstheme="minorHAnsi"/>
          <w:kern w:val="0"/>
          <w:szCs w:val="22"/>
          <w:lang w:bidi="ar-SA"/>
          <w14:ligatures w14:val="none"/>
        </w:rPr>
        <w:t>the king sins,” it is not </w:t>
      </w:r>
      <w:r w:rsidRPr="00A504E0">
        <w:rPr>
          <w:rFonts w:asciiTheme="minorHAnsi" w:eastAsia="Calibri" w:hAnsiTheme="minorHAnsi" w:cstheme="minorHAnsi"/>
          <w:i/>
          <w:iCs/>
          <w:kern w:val="0"/>
          <w:szCs w:val="22"/>
          <w:lang w:bidi="ar-SA"/>
          <w14:ligatures w14:val="none"/>
        </w:rPr>
        <w:t>only a </w:t>
      </w:r>
      <w:r w:rsidRPr="00A504E0">
        <w:rPr>
          <w:rFonts w:asciiTheme="minorHAnsi" w:eastAsia="Calibri" w:hAnsiTheme="minorHAnsi" w:cstheme="minorHAnsi"/>
          <w:b/>
          <w:bCs/>
          <w:i/>
          <w:iCs/>
          <w:kern w:val="0"/>
          <w:szCs w:val="22"/>
          <w:lang w:bidi="ar-SA"/>
          <w14:ligatures w14:val="none"/>
        </w:rPr>
        <w:t>possibility</w:t>
      </w:r>
      <w:r w:rsidRPr="00D207EF">
        <w:rPr>
          <w:rFonts w:asciiTheme="minorHAnsi" w:eastAsia="Calibri" w:hAnsiTheme="minorHAnsi" w:cstheme="minorHAnsi"/>
          <w:kern w:val="0"/>
          <w:szCs w:val="22"/>
          <w:lang w:bidi="ar-SA"/>
          <w14:ligatures w14:val="none"/>
        </w:rPr>
        <w:t>, rather it states, “</w:t>
      </w:r>
      <w:r w:rsidRPr="00D207EF">
        <w:rPr>
          <w:rFonts w:asciiTheme="minorHAnsi" w:eastAsia="Calibri" w:hAnsiTheme="minorHAnsi" w:cstheme="minorHAnsi"/>
          <w:kern w:val="0"/>
          <w:szCs w:val="22"/>
          <w:u w:val="single"/>
          <w:lang w:bidi="ar-SA"/>
          <w14:ligatures w14:val="none"/>
        </w:rPr>
        <w:t>when</w:t>
      </w:r>
      <w:r w:rsidRPr="00D207EF">
        <w:rPr>
          <w:rFonts w:asciiTheme="minorHAnsi" w:eastAsia="Calibri" w:hAnsiTheme="minorHAnsi" w:cstheme="minorHAnsi"/>
          <w:kern w:val="0"/>
          <w:szCs w:val="22"/>
          <w:lang w:bidi="ar-SA"/>
          <w14:ligatures w14:val="none"/>
        </w:rPr>
        <w:t> the king sins,” </w:t>
      </w:r>
      <w:r w:rsidRPr="00A504E0">
        <w:rPr>
          <w:rFonts w:asciiTheme="minorHAnsi" w:eastAsia="Calibri" w:hAnsiTheme="minorHAnsi" w:cstheme="minorHAnsi"/>
          <w:b/>
          <w:bCs/>
          <w:i/>
          <w:iCs/>
          <w:kern w:val="0"/>
          <w:szCs w:val="22"/>
          <w:lang w:bidi="ar-SA"/>
          <w14:ligatures w14:val="none"/>
        </w:rPr>
        <w:t>it is inevitable</w:t>
      </w:r>
      <w:r w:rsidRPr="00D207EF">
        <w:rPr>
          <w:rFonts w:asciiTheme="minorHAnsi" w:eastAsia="Calibri" w:hAnsiTheme="minorHAnsi" w:cstheme="minorHAnsi"/>
          <w:kern w:val="0"/>
          <w:szCs w:val="22"/>
          <w:lang w:bidi="ar-SA"/>
          <w14:ligatures w14:val="none"/>
        </w:rPr>
        <w:t>! As King David’s son Shlomo states,</w:t>
      </w:r>
      <w:r w:rsidRPr="00A504E0">
        <w:rPr>
          <w:rFonts w:asciiTheme="minorHAnsi" w:eastAsia="Calibri" w:hAnsiTheme="minorHAnsi" w:cstheme="minorHAnsi"/>
          <w:kern w:val="0"/>
          <w:szCs w:val="22"/>
          <w:vertAlign w:val="superscript"/>
          <w:lang w:bidi="ar-SA"/>
          <w14:ligatures w14:val="none"/>
        </w:rPr>
        <w:footnoteReference w:id="25"/>
      </w:r>
      <w:r w:rsidRPr="00D207EF">
        <w:rPr>
          <w:rFonts w:asciiTheme="minorHAnsi" w:eastAsia="Calibri" w:hAnsiTheme="minorHAnsi" w:cstheme="minorHAnsi"/>
          <w:kern w:val="0"/>
          <w:szCs w:val="22"/>
          <w:lang w:bidi="ar-SA"/>
          <w14:ligatures w14:val="none"/>
        </w:rPr>
        <w:t xml:space="preserve"> “there is no one in the world who is free from sin.” </w:t>
      </w:r>
      <w:r w:rsidRPr="00A504E0">
        <w:rPr>
          <w:rFonts w:asciiTheme="minorHAnsi" w:eastAsia="Calibri" w:hAnsiTheme="minorHAnsi" w:cstheme="minorHAnsi"/>
          <w:b/>
          <w:bCs/>
          <w:i/>
          <w:iCs/>
          <w:kern w:val="0"/>
          <w:szCs w:val="22"/>
          <w:lang w:bidi="ar-SA"/>
          <w14:ligatures w14:val="none"/>
        </w:rPr>
        <w:t>Everyone makes mistakes, but only a real man can admit a mistake</w:t>
      </w:r>
      <w:r w:rsidRPr="00D207EF">
        <w:rPr>
          <w:rFonts w:asciiTheme="minorHAnsi" w:eastAsia="Calibri" w:hAnsiTheme="minorHAnsi" w:cstheme="minorHAnsi"/>
          <w:kern w:val="0"/>
          <w:szCs w:val="22"/>
          <w:lang w:bidi="ar-SA"/>
          <w14:ligatures w14:val="none"/>
        </w:rPr>
        <w:t>! Rashi</w:t>
      </w:r>
      <w:r w:rsidRPr="00A504E0">
        <w:rPr>
          <w:rFonts w:asciiTheme="minorHAnsi" w:eastAsia="Calibri" w:hAnsiTheme="minorHAnsi" w:cstheme="minorHAnsi"/>
          <w:kern w:val="0"/>
          <w:szCs w:val="22"/>
          <w:vertAlign w:val="superscript"/>
          <w:lang w:bidi="ar-SA"/>
          <w14:ligatures w14:val="none"/>
        </w:rPr>
        <w:footnoteReference w:id="26"/>
      </w:r>
      <w:r w:rsidRPr="00D207EF">
        <w:rPr>
          <w:rFonts w:asciiTheme="minorHAnsi" w:eastAsia="Calibri" w:hAnsiTheme="minorHAnsi" w:cstheme="minorHAnsi"/>
          <w:kern w:val="0"/>
          <w:szCs w:val="22"/>
          <w:lang w:bidi="ar-SA"/>
          <w14:ligatures w14:val="none"/>
        </w:rPr>
        <w:t xml:space="preserve"> states, “Praiseworthy is a nation whose leader was willing to contemplate bringing a sacrifice on account of his sin”. One of David’s greatest messages was the power of repentance and being honest with oneself. David took full responsibility for his actions. This way he was able to apologize, rectify the situation and charge forward with growth. This was the exact theme of Purim. The Jews admitted that they had gone against the advice of their sages and had turned their backs on HaShem and were thus deserving of death. When they repented and admitted their sins, they were saved miraculously and gained a most amazing day of celebration for eternity.</w:t>
      </w:r>
    </w:p>
    <w:p w14:paraId="6F2364BE" w14:textId="77777777" w:rsidR="00A504E0" w:rsidRPr="00D207EF" w:rsidRDefault="00A504E0" w:rsidP="00A504E0">
      <w:pPr>
        <w:rPr>
          <w:rFonts w:asciiTheme="minorHAnsi" w:eastAsia="Calibri" w:hAnsiTheme="minorHAnsi" w:cstheme="minorHAnsi"/>
          <w:kern w:val="0"/>
          <w:szCs w:val="22"/>
          <w:lang w:bidi="ar-SA"/>
          <w14:ligatures w14:val="none"/>
        </w:rPr>
      </w:pPr>
    </w:p>
    <w:p w14:paraId="3BDCB660" w14:textId="104100FB"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Now that we have explored this background story, let</w:t>
      </w:r>
      <w:r w:rsidR="007856C8">
        <w:rPr>
          <w:rFonts w:asciiTheme="minorHAnsi" w:eastAsia="Calibri" w:hAnsiTheme="minorHAnsi" w:cstheme="minorHAnsi"/>
          <w:kern w:val="0"/>
          <w:szCs w:val="22"/>
          <w:lang w:bidi="ar-SA"/>
          <w14:ligatures w14:val="none"/>
        </w:rPr>
        <w:t>’</w:t>
      </w:r>
      <w:r w:rsidRPr="00D207EF">
        <w:rPr>
          <w:rFonts w:asciiTheme="minorHAnsi" w:eastAsia="Calibri" w:hAnsiTheme="minorHAnsi" w:cstheme="minorHAnsi"/>
          <w:kern w:val="0"/>
          <w:szCs w:val="22"/>
          <w:lang w:bidi="ar-SA"/>
          <w14:ligatures w14:val="none"/>
        </w:rPr>
        <w:t>s return to our chapter of Psalms.</w:t>
      </w:r>
    </w:p>
    <w:p w14:paraId="1D4D4357" w14:textId="77777777" w:rsidR="00A504E0" w:rsidRPr="00D207EF" w:rsidRDefault="00A504E0" w:rsidP="00A504E0">
      <w:pPr>
        <w:rPr>
          <w:rFonts w:asciiTheme="minorHAnsi" w:eastAsia="Calibri" w:hAnsiTheme="minorHAnsi" w:cstheme="minorHAnsi"/>
          <w:kern w:val="0"/>
          <w:szCs w:val="22"/>
          <w:lang w:bidi="ar-SA"/>
          <w14:ligatures w14:val="none"/>
        </w:rPr>
      </w:pPr>
    </w:p>
    <w:p w14:paraId="381D1881" w14:textId="128A4E2A"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 xml:space="preserve">Psalms chapter seven precedes Psalms chapter six chronologically. The verbal tallies between the Torah and Psalm seven are </w:t>
      </w:r>
      <w:r w:rsidRPr="00A504E0">
        <w:rPr>
          <w:rFonts w:asciiTheme="minorHAnsi" w:eastAsia="Calibri" w:hAnsiTheme="minorHAnsi" w:cstheme="minorHAnsi"/>
          <w:i/>
          <w:kern w:val="0"/>
          <w:szCs w:val="22"/>
          <w:lang w:bidi="ar-SA"/>
          <w14:ligatures w14:val="none"/>
        </w:rPr>
        <w:t>son</w:t>
      </w:r>
      <w:r w:rsidRPr="00D207EF">
        <w:rPr>
          <w:rFonts w:asciiTheme="minorHAnsi" w:eastAsia="Calibri" w:hAnsiTheme="minorHAnsi" w:cstheme="minorHAnsi"/>
          <w:kern w:val="0"/>
          <w:szCs w:val="22"/>
          <w:lang w:bidi="ar-SA"/>
          <w14:ligatures w14:val="none"/>
        </w:rPr>
        <w:t xml:space="preserve"> and </w:t>
      </w:r>
      <w:r w:rsidRPr="00A504E0">
        <w:rPr>
          <w:rFonts w:asciiTheme="minorHAnsi" w:eastAsia="Calibri" w:hAnsiTheme="minorHAnsi" w:cstheme="minorHAnsi"/>
          <w:i/>
          <w:kern w:val="0"/>
          <w:szCs w:val="22"/>
          <w:lang w:bidi="ar-SA"/>
          <w14:ligatures w14:val="none"/>
        </w:rPr>
        <w:t>God</w:t>
      </w:r>
      <w:r w:rsidRPr="00D207EF">
        <w:rPr>
          <w:rFonts w:asciiTheme="minorHAnsi" w:eastAsia="Calibri" w:hAnsiTheme="minorHAnsi" w:cstheme="minorHAnsi"/>
          <w:kern w:val="0"/>
          <w:szCs w:val="22"/>
          <w:lang w:bidi="ar-SA"/>
          <w14:ligatures w14:val="none"/>
        </w:rPr>
        <w:t>. The ‘son’ applies to King Saul and ‘</w:t>
      </w:r>
      <w:r w:rsidRPr="00A504E0">
        <w:rPr>
          <w:rFonts w:asciiTheme="minorHAnsi" w:eastAsia="Calibri" w:hAnsiTheme="minorHAnsi" w:cstheme="minorHAnsi"/>
          <w:i/>
          <w:iCs/>
          <w:kern w:val="0"/>
          <w:szCs w:val="22"/>
          <w:lang w:bidi="ar-SA"/>
          <w14:ligatures w14:val="none"/>
        </w:rPr>
        <w:t>God’</w:t>
      </w:r>
      <w:r w:rsidRPr="00D207EF">
        <w:rPr>
          <w:rFonts w:asciiTheme="minorHAnsi" w:eastAsia="Calibri" w:hAnsiTheme="minorHAnsi" w:cstheme="minorHAnsi"/>
          <w:kern w:val="0"/>
          <w:szCs w:val="22"/>
          <w:lang w:bidi="ar-SA"/>
          <w14:ligatures w14:val="none"/>
        </w:rPr>
        <w:t xml:space="preserve"> refers to the Judge</w:t>
      </w:r>
      <w:r w:rsidR="00753DAE">
        <w:rPr>
          <w:rFonts w:asciiTheme="minorHAnsi" w:eastAsia="Calibri" w:hAnsiTheme="minorHAnsi" w:cstheme="minorHAnsi"/>
          <w:kern w:val="0"/>
          <w:szCs w:val="22"/>
          <w:lang w:bidi="ar-SA"/>
          <w14:ligatures w14:val="none"/>
        </w:rPr>
        <w:t>:</w:t>
      </w:r>
      <w:r w:rsidRPr="00D207EF">
        <w:rPr>
          <w:rFonts w:asciiTheme="minorHAnsi" w:eastAsia="Calibri" w:hAnsiTheme="minorHAnsi" w:cstheme="minorHAnsi"/>
          <w:kern w:val="0"/>
          <w:szCs w:val="22"/>
          <w:lang w:bidi="ar-SA"/>
          <w14:ligatures w14:val="none"/>
        </w:rPr>
        <w:t xml:space="preserve"> judge King Saul and King David, the composer of this psalm, if HaShem gives him over to his enemies. This psalm was inspired mainly by King Saul’s downfall. David recognizes his rejoicing at the downfall of King Saul as an error</w:t>
      </w:r>
      <w:r w:rsidRPr="00A504E0">
        <w:rPr>
          <w:rFonts w:asciiTheme="minorHAnsi" w:eastAsia="Calibri" w:hAnsiTheme="minorHAnsi" w:cstheme="minorHAnsi"/>
          <w:kern w:val="0"/>
          <w:szCs w:val="22"/>
          <w:vertAlign w:val="superscript"/>
          <w:lang w:bidi="ar-SA"/>
          <w14:ligatures w14:val="none"/>
        </w:rPr>
        <w:footnoteReference w:id="27"/>
      </w:r>
      <w:r w:rsidRPr="00D207EF">
        <w:rPr>
          <w:rFonts w:asciiTheme="minorHAnsi" w:eastAsia="Calibri" w:hAnsiTheme="minorHAnsi" w:cstheme="minorHAnsi"/>
          <w:kern w:val="0"/>
          <w:szCs w:val="22"/>
          <w:lang w:bidi="ar-SA"/>
          <w14:ligatures w14:val="none"/>
        </w:rPr>
        <w:t xml:space="preserve"> on his part.</w:t>
      </w:r>
      <w:r w:rsidRPr="00A504E0">
        <w:rPr>
          <w:rFonts w:asciiTheme="minorHAnsi" w:eastAsia="Calibri" w:hAnsiTheme="minorHAnsi" w:cstheme="minorHAnsi"/>
          <w:kern w:val="0"/>
          <w:szCs w:val="22"/>
          <w:vertAlign w:val="superscript"/>
          <w:lang w:bidi="ar-SA"/>
          <w14:ligatures w14:val="none"/>
        </w:rPr>
        <w:footnoteReference w:id="28"/>
      </w:r>
      <w:r w:rsidRPr="00D207EF">
        <w:rPr>
          <w:rFonts w:asciiTheme="minorHAnsi" w:eastAsia="Calibri" w:hAnsiTheme="minorHAnsi" w:cstheme="minorHAnsi"/>
          <w:kern w:val="0"/>
          <w:szCs w:val="22"/>
          <w:lang w:bidi="ar-SA"/>
          <w14:ligatures w14:val="none"/>
        </w:rPr>
        <w:t xml:space="preserve"> The Gemara gives us some insight on this issue:</w:t>
      </w:r>
    </w:p>
    <w:p w14:paraId="4F41D3AB" w14:textId="77777777" w:rsidR="00A504E0" w:rsidRPr="00D207EF" w:rsidRDefault="00A504E0" w:rsidP="00A504E0">
      <w:pPr>
        <w:rPr>
          <w:rFonts w:asciiTheme="minorHAnsi" w:eastAsia="Calibri" w:hAnsiTheme="minorHAnsi" w:cstheme="minorHAnsi"/>
          <w:kern w:val="0"/>
          <w:szCs w:val="22"/>
          <w:lang w:bidi="ar-SA"/>
          <w14:ligatures w14:val="none"/>
        </w:rPr>
      </w:pPr>
    </w:p>
    <w:p w14:paraId="2B6239EA" w14:textId="77777777" w:rsidR="00A504E0" w:rsidRPr="00A504E0" w:rsidRDefault="00A504E0" w:rsidP="00A504E0">
      <w:pPr>
        <w:ind w:left="288" w:right="288"/>
        <w:rPr>
          <w:rFonts w:asciiTheme="minorHAnsi" w:eastAsia="Calibri" w:hAnsiTheme="minorHAnsi" w:cstheme="minorHAnsi"/>
          <w:i/>
          <w:kern w:val="0"/>
          <w:szCs w:val="22"/>
          <w:lang w:bidi="ar-SA"/>
          <w14:ligatures w14:val="none"/>
        </w:rPr>
      </w:pPr>
      <w:proofErr w:type="spellStart"/>
      <w:r w:rsidRPr="00A504E0">
        <w:rPr>
          <w:rFonts w:asciiTheme="minorHAnsi" w:eastAsia="Calibri" w:hAnsiTheme="minorHAnsi" w:cstheme="minorHAnsi"/>
          <w:b/>
          <w:i/>
          <w:kern w:val="0"/>
          <w:szCs w:val="22"/>
          <w:lang w:bidi="ar-SA"/>
          <w14:ligatures w14:val="none"/>
        </w:rPr>
        <w:t>Mo’ed</w:t>
      </w:r>
      <w:proofErr w:type="spellEnd"/>
      <w:r w:rsidRPr="00A504E0">
        <w:rPr>
          <w:rFonts w:asciiTheme="minorHAnsi" w:eastAsia="Calibri" w:hAnsiTheme="minorHAnsi" w:cstheme="minorHAnsi"/>
          <w:b/>
          <w:i/>
          <w:kern w:val="0"/>
          <w:szCs w:val="22"/>
          <w:lang w:bidi="ar-SA"/>
          <w14:ligatures w14:val="none"/>
        </w:rPr>
        <w:t xml:space="preserve"> Katan 16b</w:t>
      </w:r>
      <w:r w:rsidRPr="00A504E0">
        <w:rPr>
          <w:rFonts w:asciiTheme="minorHAnsi" w:eastAsia="Calibri" w:hAnsiTheme="minorHAnsi" w:cstheme="minorHAnsi"/>
          <w:i/>
          <w:kern w:val="0"/>
          <w:szCs w:val="22"/>
          <w:lang w:bidi="ar-SA"/>
          <w14:ligatures w14:val="none"/>
        </w:rPr>
        <w:t xml:space="preserve"> And David spoke unto the Lord the words of this song in the day that the Lord delivered him out of the hand of all his enemies and out of the hand of Saul.</w:t>
      </w:r>
      <w:r w:rsidRPr="00A504E0">
        <w:rPr>
          <w:rFonts w:asciiTheme="minorHAnsi" w:eastAsia="Calibri" w:hAnsiTheme="minorHAnsi" w:cstheme="minorHAnsi"/>
          <w:i/>
          <w:kern w:val="0"/>
          <w:szCs w:val="22"/>
          <w:vertAlign w:val="superscript"/>
          <w:lang w:bidi="ar-SA"/>
          <w14:ligatures w14:val="none"/>
        </w:rPr>
        <w:footnoteReference w:id="29"/>
      </w:r>
      <w:r w:rsidRPr="00A504E0">
        <w:rPr>
          <w:rFonts w:asciiTheme="minorHAnsi" w:eastAsia="Calibri" w:hAnsiTheme="minorHAnsi" w:cstheme="minorHAnsi"/>
          <w:i/>
          <w:kern w:val="0"/>
          <w:szCs w:val="22"/>
          <w:lang w:bidi="ar-SA"/>
          <w14:ligatures w14:val="none"/>
        </w:rPr>
        <w:t xml:space="preserve"> The Holy One, blessed ‘be He, said to David, David do you compose a song on the downfall of Saul? Had you been Saul and he David, I would have annihilated many a David out of regard for him. Hence it is written, ‘Shiggaion</w:t>
      </w:r>
      <w:r w:rsidRPr="00A504E0">
        <w:rPr>
          <w:rFonts w:asciiTheme="minorHAnsi" w:eastAsia="Calibri" w:hAnsiTheme="minorHAnsi" w:cstheme="minorHAnsi"/>
          <w:i/>
          <w:kern w:val="0"/>
          <w:szCs w:val="22"/>
          <w:vertAlign w:val="superscript"/>
          <w:lang w:bidi="ar-SA"/>
          <w14:ligatures w14:val="none"/>
        </w:rPr>
        <w:footnoteReference w:id="30"/>
      </w:r>
      <w:r w:rsidRPr="00A504E0">
        <w:rPr>
          <w:rFonts w:asciiTheme="minorHAnsi" w:eastAsia="Calibri" w:hAnsiTheme="minorHAnsi" w:cstheme="minorHAnsi"/>
          <w:i/>
          <w:kern w:val="0"/>
          <w:szCs w:val="22"/>
          <w:lang w:bidi="ar-SA"/>
          <w14:ligatures w14:val="none"/>
        </w:rPr>
        <w:t xml:space="preserve"> of David, which he said unto the Lord, concerning Cush a Benjamite.</w:t>
      </w:r>
      <w:r w:rsidRPr="00A504E0">
        <w:rPr>
          <w:rFonts w:asciiTheme="minorHAnsi" w:eastAsia="Calibri" w:hAnsiTheme="minorHAnsi" w:cstheme="minorHAnsi"/>
          <w:i/>
          <w:kern w:val="0"/>
          <w:szCs w:val="22"/>
          <w:vertAlign w:val="superscript"/>
          <w:lang w:bidi="ar-SA"/>
          <w14:ligatures w14:val="none"/>
        </w:rPr>
        <w:footnoteReference w:id="31"/>
      </w:r>
      <w:r w:rsidRPr="00A504E0">
        <w:rPr>
          <w:rFonts w:asciiTheme="minorHAnsi" w:eastAsia="Calibri" w:hAnsiTheme="minorHAnsi" w:cstheme="minorHAnsi"/>
          <w:i/>
          <w:kern w:val="0"/>
          <w:szCs w:val="22"/>
          <w:lang w:bidi="ar-SA"/>
          <w14:ligatures w14:val="none"/>
        </w:rPr>
        <w:t xml:space="preserve"> Was Cush that Benjamite’s name? And was not his name Saul? — But, just as a Cushite [Ethiopian]</w:t>
      </w:r>
      <w:r w:rsidRPr="00A504E0">
        <w:rPr>
          <w:rFonts w:asciiTheme="minorHAnsi" w:eastAsia="Calibri" w:hAnsiTheme="minorHAnsi" w:cstheme="minorHAnsi"/>
          <w:i/>
          <w:kern w:val="0"/>
          <w:szCs w:val="22"/>
          <w:vertAlign w:val="superscript"/>
          <w:lang w:bidi="ar-SA"/>
          <w14:ligatures w14:val="none"/>
        </w:rPr>
        <w:footnoteReference w:id="32"/>
      </w:r>
      <w:r w:rsidRPr="00A504E0">
        <w:rPr>
          <w:rFonts w:asciiTheme="minorHAnsi" w:eastAsia="Calibri" w:hAnsiTheme="minorHAnsi" w:cstheme="minorHAnsi"/>
          <w:i/>
          <w:kern w:val="0"/>
          <w:szCs w:val="22"/>
          <w:lang w:bidi="ar-SA"/>
          <w14:ligatures w14:val="none"/>
        </w:rPr>
        <w:t xml:space="preserve"> is distinguishable by his skin, so was Saul distinguished by his deeds.</w:t>
      </w:r>
    </w:p>
    <w:p w14:paraId="725483F9" w14:textId="77777777" w:rsidR="00A504E0" w:rsidRPr="00A504E0" w:rsidRDefault="00A504E0" w:rsidP="00A504E0">
      <w:pPr>
        <w:ind w:left="288" w:right="288"/>
        <w:rPr>
          <w:rFonts w:asciiTheme="minorHAnsi" w:eastAsia="Calibri" w:hAnsiTheme="minorHAnsi" w:cstheme="minorHAnsi"/>
          <w:i/>
          <w:kern w:val="0"/>
          <w:szCs w:val="22"/>
          <w:lang w:bidi="ar-SA"/>
          <w14:ligatures w14:val="none"/>
        </w:rPr>
      </w:pPr>
    </w:p>
    <w:p w14:paraId="2F57C99D"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The first pasuk of our psalm uses an interesting Hebrew word which elicits comments from many commentators:</w:t>
      </w:r>
    </w:p>
    <w:p w14:paraId="55DE6413" w14:textId="77777777" w:rsidR="00A504E0" w:rsidRPr="00D207EF" w:rsidRDefault="00A504E0" w:rsidP="00A504E0">
      <w:pPr>
        <w:rPr>
          <w:rFonts w:asciiTheme="minorHAnsi" w:eastAsia="Calibri" w:hAnsiTheme="minorHAnsi" w:cstheme="minorHAnsi"/>
          <w:kern w:val="0"/>
          <w:szCs w:val="22"/>
          <w:lang w:bidi="ar-SA"/>
          <w14:ligatures w14:val="none"/>
        </w:rPr>
      </w:pPr>
    </w:p>
    <w:p w14:paraId="4FB21726" w14:textId="77777777" w:rsidR="00A504E0" w:rsidRPr="00A504E0" w:rsidRDefault="00A504E0" w:rsidP="00A504E0">
      <w:pPr>
        <w:ind w:left="288" w:right="288"/>
        <w:rPr>
          <w:rFonts w:asciiTheme="minorHAnsi" w:eastAsia="Calibri" w:hAnsiTheme="minorHAnsi" w:cstheme="minorHAnsi"/>
          <w:i/>
          <w:iCs/>
          <w:kern w:val="0"/>
          <w:szCs w:val="22"/>
          <w:lang w:bidi="ar-SA"/>
          <w14:ligatures w14:val="none"/>
        </w:rPr>
      </w:pPr>
      <w:r w:rsidRPr="00A504E0">
        <w:rPr>
          <w:rFonts w:asciiTheme="minorHAnsi" w:eastAsia="Calibri" w:hAnsiTheme="minorHAnsi" w:cstheme="minorHAnsi"/>
          <w:b/>
          <w:bCs/>
          <w:i/>
          <w:iCs/>
          <w:kern w:val="0"/>
          <w:szCs w:val="22"/>
          <w:lang w:bidi="ar-SA"/>
          <w14:ligatures w14:val="none"/>
        </w:rPr>
        <w:t>Tehillim (Psalms) 7:</w:t>
      </w:r>
      <w:r w:rsidRPr="00EE0F73">
        <w:rPr>
          <w:rFonts w:asciiTheme="minorHAnsi" w:eastAsia="Calibri" w:hAnsiTheme="minorHAnsi" w:cstheme="minorHAnsi"/>
          <w:b/>
          <w:bCs/>
          <w:i/>
          <w:iCs/>
          <w:kern w:val="0"/>
          <w:szCs w:val="22"/>
          <w:lang w:bidi="ar-SA"/>
          <w14:ligatures w14:val="none"/>
        </w:rPr>
        <w:t>1</w:t>
      </w:r>
      <w:r w:rsidRPr="00EE0F73">
        <w:rPr>
          <w:rFonts w:asciiTheme="minorHAnsi" w:eastAsia="Calibri" w:hAnsiTheme="minorHAnsi" w:cstheme="minorHAnsi"/>
          <w:i/>
          <w:iCs/>
          <w:kern w:val="0"/>
          <w:szCs w:val="22"/>
          <w:lang w:bidi="ar-SA"/>
          <w14:ligatures w14:val="none"/>
        </w:rPr>
        <w:t> Shiggaion</w:t>
      </w:r>
      <w:r w:rsidRPr="00EE0F73">
        <w:rPr>
          <w:rFonts w:asciiTheme="minorHAnsi" w:eastAsia="Calibri" w:hAnsiTheme="minorHAnsi" w:cstheme="minorHAnsi"/>
          <w:i/>
          <w:iCs/>
          <w:kern w:val="0"/>
          <w:szCs w:val="22"/>
          <w:vertAlign w:val="superscript"/>
          <w:lang w:bidi="ar-SA"/>
          <w14:ligatures w14:val="none"/>
        </w:rPr>
        <w:footnoteReference w:id="33"/>
      </w:r>
      <w:r w:rsidRPr="00EE0F73">
        <w:rPr>
          <w:rFonts w:asciiTheme="minorHAnsi" w:eastAsia="Calibri" w:hAnsiTheme="minorHAnsi" w:cstheme="minorHAnsi"/>
          <w:i/>
          <w:iCs/>
          <w:kern w:val="0"/>
          <w:szCs w:val="22"/>
          <w:lang w:bidi="ar-SA"/>
          <w14:ligatures w14:val="none"/>
        </w:rPr>
        <w:t xml:space="preserve"> of</w:t>
      </w:r>
      <w:r w:rsidRPr="00A504E0">
        <w:rPr>
          <w:rFonts w:asciiTheme="minorHAnsi" w:eastAsia="Calibri" w:hAnsiTheme="minorHAnsi" w:cstheme="minorHAnsi"/>
          <w:i/>
          <w:iCs/>
          <w:kern w:val="0"/>
          <w:szCs w:val="22"/>
          <w:lang w:bidi="ar-SA"/>
          <w14:ligatures w14:val="none"/>
        </w:rPr>
        <w:t xml:space="preserve"> David, which he sang unto HaShem, concerning Cush a Benjamite.</w:t>
      </w:r>
    </w:p>
    <w:p w14:paraId="7E2EFC5F" w14:textId="77777777" w:rsidR="00A504E0" w:rsidRPr="00D207EF" w:rsidRDefault="00A504E0" w:rsidP="00A504E0">
      <w:pPr>
        <w:rPr>
          <w:rFonts w:asciiTheme="minorHAnsi" w:eastAsia="Calibri" w:hAnsiTheme="minorHAnsi" w:cstheme="minorHAnsi"/>
          <w:kern w:val="0"/>
          <w:szCs w:val="22"/>
          <w:lang w:bidi="ar-SA"/>
          <w14:ligatures w14:val="none"/>
        </w:rPr>
      </w:pPr>
    </w:p>
    <w:p w14:paraId="6B94B41B"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Our psalm uses this word to introduce the content of this psalm. Let’s explore David’s background for this word.</w:t>
      </w:r>
    </w:p>
    <w:p w14:paraId="42CE69B8" w14:textId="77777777" w:rsidR="00A504E0" w:rsidRPr="00D207EF" w:rsidRDefault="00A504E0" w:rsidP="00A504E0">
      <w:pPr>
        <w:rPr>
          <w:rFonts w:asciiTheme="minorHAnsi" w:eastAsia="Calibri" w:hAnsiTheme="minorHAnsi" w:cstheme="minorHAnsi"/>
          <w:kern w:val="0"/>
          <w:szCs w:val="22"/>
          <w:lang w:bidi="ar-SA"/>
          <w14:ligatures w14:val="none"/>
        </w:rPr>
      </w:pPr>
    </w:p>
    <w:p w14:paraId="03BA7FB4" w14:textId="32C6A70B" w:rsidR="00A504E0" w:rsidRPr="00D207EF" w:rsidRDefault="00A504E0" w:rsidP="00753DAE">
      <w:pPr>
        <w:rPr>
          <w:lang w:bidi="ar-SA"/>
        </w:rPr>
      </w:pPr>
      <w:r w:rsidRPr="00D207EF">
        <w:rPr>
          <w:lang w:bidi="ar-SA"/>
        </w:rPr>
        <w:t>David restrained himself from taking vengeance upon Shaul. However, Chazal teach that HaShem did hold David accountable for cursing him.</w:t>
      </w:r>
      <w:r w:rsidRPr="00A504E0">
        <w:rPr>
          <w:vertAlign w:val="superscript"/>
          <w:lang w:bidi="ar-SA"/>
        </w:rPr>
        <w:footnoteReference w:id="34"/>
      </w:r>
      <w:r w:rsidRPr="00D207EF">
        <w:rPr>
          <w:lang w:bidi="ar-SA"/>
        </w:rPr>
        <w:t xml:space="preserve"> HaShem said to David, “Why do you curse my anointed one? You said,</w:t>
      </w:r>
      <w:r w:rsidRPr="00A504E0">
        <w:rPr>
          <w:vertAlign w:val="superscript"/>
          <w:lang w:bidi="ar-SA"/>
        </w:rPr>
        <w:footnoteReference w:id="35"/>
      </w:r>
      <w:r w:rsidRPr="00D207EF">
        <w:rPr>
          <w:lang w:bidi="ar-SA"/>
        </w:rPr>
        <w:t xml:space="preserve"> ‘Let all my foes b</w:t>
      </w:r>
      <w:r w:rsidR="007856C8">
        <w:rPr>
          <w:lang w:bidi="ar-SA"/>
        </w:rPr>
        <w:t>e</w:t>
      </w:r>
      <w:r w:rsidRPr="00D207EF">
        <w:rPr>
          <w:lang w:bidi="ar-SA"/>
        </w:rPr>
        <w:t xml:space="preserve"> shamed and utterly confounded, they will regret and be shamed in an instant.’ Who are your enemies? Surely King Saul, about whom you said,</w:t>
      </w:r>
      <w:r w:rsidRPr="00A504E0">
        <w:rPr>
          <w:vertAlign w:val="superscript"/>
          <w:lang w:bidi="ar-SA"/>
        </w:rPr>
        <w:footnoteReference w:id="36"/>
      </w:r>
      <w:r w:rsidRPr="00D207EF">
        <w:rPr>
          <w:lang w:bidi="ar-SA"/>
        </w:rPr>
        <w:t xml:space="preserve"> ‘On the day that HaShem delivered him from the hand of all his enemies and from the hand of Shaul.’ But one may not curse the king, as it says,</w:t>
      </w:r>
      <w:r w:rsidRPr="00A504E0">
        <w:rPr>
          <w:vertAlign w:val="superscript"/>
          <w:lang w:bidi="ar-SA"/>
        </w:rPr>
        <w:footnoteReference w:id="37"/>
      </w:r>
      <w:r w:rsidRPr="00D207EF">
        <w:rPr>
          <w:lang w:bidi="ar-SA"/>
        </w:rPr>
        <w:t xml:space="preserve"> ‘Even in your thoughts do not curse a king.’” David replied, “Master of the Universe! You are accusing me of willfully sinning! But that was not my intention, for “who can discern mistakes – </w:t>
      </w:r>
      <w:r w:rsidRPr="00D207EF">
        <w:rPr>
          <w:rtl/>
        </w:rPr>
        <w:t>מי שגיאות יבין</w:t>
      </w:r>
      <w:r w:rsidRPr="00D207EF">
        <w:rPr>
          <w:lang w:bidi="ar-SA"/>
        </w:rPr>
        <w:t>?”.</w:t>
      </w:r>
      <w:r w:rsidRPr="00A504E0">
        <w:rPr>
          <w:vertAlign w:val="superscript"/>
          <w:lang w:bidi="ar-SA"/>
        </w:rPr>
        <w:footnoteReference w:id="38"/>
      </w:r>
      <w:r w:rsidRPr="00D207EF">
        <w:rPr>
          <w:lang w:bidi="ar-SA"/>
        </w:rPr>
        <w:t xml:space="preserve"> David expressed his regret by saying,</w:t>
      </w:r>
      <w:r w:rsidRPr="00A504E0">
        <w:rPr>
          <w:vertAlign w:val="superscript"/>
          <w:lang w:bidi="ar-SA"/>
        </w:rPr>
        <w:footnoteReference w:id="39"/>
      </w:r>
      <w:r w:rsidRPr="00D207EF">
        <w:rPr>
          <w:lang w:bidi="ar-SA"/>
        </w:rPr>
        <w:t xml:space="preserve"> “… </w:t>
      </w:r>
      <w:r w:rsidRPr="00D207EF">
        <w:rPr>
          <w:rtl/>
        </w:rPr>
        <w:t>לדוד שגיון</w:t>
      </w:r>
      <w:r w:rsidRPr="00D207EF">
        <w:rPr>
          <w:lang w:bidi="ar-SA"/>
        </w:rPr>
        <w:t xml:space="preserve"> – A [song of the] Shiggaion, by David.” The word </w:t>
      </w:r>
      <w:r w:rsidRPr="00D207EF">
        <w:rPr>
          <w:rtl/>
        </w:rPr>
        <w:t>שגיון</w:t>
      </w:r>
      <w:r w:rsidRPr="00D207EF">
        <w:rPr>
          <w:lang w:bidi="ar-SA"/>
        </w:rPr>
        <w:t xml:space="preserve"> (a type of musical instrument) is similar to the word </w:t>
      </w:r>
      <w:r w:rsidRPr="00D207EF">
        <w:rPr>
          <w:rtl/>
        </w:rPr>
        <w:t>שגיות</w:t>
      </w:r>
      <w:r w:rsidRPr="00D207EF">
        <w:rPr>
          <w:lang w:bidi="ar-SA"/>
        </w:rPr>
        <w:t xml:space="preserve"> (mistakes).</w:t>
      </w:r>
    </w:p>
    <w:p w14:paraId="24C1D749" w14:textId="77777777" w:rsidR="00A504E0" w:rsidRPr="00D207EF" w:rsidRDefault="00A504E0" w:rsidP="00A504E0">
      <w:pPr>
        <w:ind w:right="288"/>
        <w:rPr>
          <w:rFonts w:asciiTheme="minorHAnsi" w:eastAsia="Calibri" w:hAnsiTheme="minorHAnsi" w:cstheme="minorHAnsi"/>
          <w:iCs/>
          <w:kern w:val="0"/>
          <w:szCs w:val="22"/>
          <w:lang w:bidi="ar-SA"/>
          <w14:ligatures w14:val="none"/>
        </w:rPr>
      </w:pPr>
    </w:p>
    <w:p w14:paraId="3B6CDC85" w14:textId="77777777" w:rsidR="00A504E0" w:rsidRPr="00D207EF" w:rsidRDefault="00A504E0" w:rsidP="00A504E0">
      <w:pPr>
        <w:ind w:right="288"/>
        <w:rPr>
          <w:rFonts w:asciiTheme="minorHAnsi" w:eastAsia="Calibri" w:hAnsiTheme="minorHAnsi" w:cstheme="minorHAnsi"/>
          <w:iCs/>
          <w:kern w:val="0"/>
          <w:szCs w:val="22"/>
          <w:lang w:bidi="ar-SA"/>
          <w14:ligatures w14:val="none"/>
        </w:rPr>
      </w:pPr>
      <w:r w:rsidRPr="00D207EF">
        <w:rPr>
          <w:rFonts w:asciiTheme="minorHAnsi" w:eastAsia="Calibri" w:hAnsiTheme="minorHAnsi" w:cstheme="minorHAnsi"/>
          <w:iCs/>
          <w:kern w:val="0"/>
          <w:szCs w:val="22"/>
          <w:lang w:bidi="ar-SA"/>
          <w14:ligatures w14:val="none"/>
        </w:rPr>
        <w:t>This accords well with what the Midrash tells us:</w:t>
      </w:r>
    </w:p>
    <w:p w14:paraId="5A549B5A" w14:textId="77777777" w:rsidR="00A504E0" w:rsidRPr="00D207EF" w:rsidRDefault="00A504E0" w:rsidP="00A504E0">
      <w:pPr>
        <w:ind w:right="288"/>
        <w:rPr>
          <w:rFonts w:asciiTheme="minorHAnsi" w:eastAsia="Calibri" w:hAnsiTheme="minorHAnsi" w:cstheme="minorHAnsi"/>
          <w:iCs/>
          <w:kern w:val="0"/>
          <w:szCs w:val="22"/>
          <w:lang w:bidi="ar-SA"/>
          <w14:ligatures w14:val="none"/>
        </w:rPr>
      </w:pPr>
    </w:p>
    <w:p w14:paraId="7AD8BF02" w14:textId="77777777" w:rsidR="00A504E0" w:rsidRPr="00A504E0" w:rsidRDefault="00A504E0" w:rsidP="00A504E0">
      <w:pPr>
        <w:ind w:left="288" w:right="288"/>
        <w:rPr>
          <w:rFonts w:asciiTheme="minorHAnsi" w:eastAsia="Calibri" w:hAnsiTheme="minorHAnsi" w:cstheme="minorHAnsi"/>
          <w:i/>
          <w:iCs/>
          <w:kern w:val="0"/>
          <w:szCs w:val="22"/>
          <w:lang w:bidi="ar-SA"/>
          <w14:ligatures w14:val="none"/>
        </w:rPr>
      </w:pPr>
      <w:r w:rsidRPr="00A504E0">
        <w:rPr>
          <w:rFonts w:asciiTheme="minorHAnsi" w:eastAsia="Calibri" w:hAnsiTheme="minorHAnsi" w:cstheme="minorHAnsi"/>
          <w:b/>
          <w:bCs/>
          <w:i/>
          <w:iCs/>
          <w:kern w:val="0"/>
          <w:szCs w:val="22"/>
          <w:lang w:bidi="ar-SA"/>
          <w14:ligatures w14:val="none"/>
        </w:rPr>
        <w:t>Midrash Rabbah - Leviticus XXXII:2</w:t>
      </w:r>
      <w:r w:rsidRPr="00A504E0">
        <w:rPr>
          <w:rFonts w:asciiTheme="minorHAnsi" w:eastAsia="Calibri" w:hAnsiTheme="minorHAnsi" w:cstheme="minorHAnsi"/>
          <w:i/>
          <w:iCs/>
          <w:kern w:val="0"/>
          <w:szCs w:val="22"/>
          <w:lang w:bidi="ar-SA"/>
          <w14:ligatures w14:val="none"/>
        </w:rPr>
        <w:t xml:space="preserve"> Who was your enemy? Was it not Saul? Is it not in fact written, In the day that the Lord delivered him from the hand of all his enemies, to wit,</w:t>
      </w:r>
      <w:r w:rsidRPr="00A504E0">
        <w:rPr>
          <w:rFonts w:asciiTheme="minorHAnsi" w:eastAsia="Calibri" w:hAnsiTheme="minorHAnsi" w:cstheme="minorHAnsi"/>
          <w:i/>
          <w:iCs/>
          <w:kern w:val="0"/>
          <w:szCs w:val="22"/>
          <w:vertAlign w:val="superscript"/>
          <w:lang w:bidi="ar-SA"/>
          <w14:ligatures w14:val="none"/>
        </w:rPr>
        <w:footnoteReference w:id="40"/>
      </w:r>
      <w:r w:rsidRPr="00A504E0">
        <w:rPr>
          <w:rFonts w:asciiTheme="minorHAnsi" w:eastAsia="Calibri" w:hAnsiTheme="minorHAnsi" w:cstheme="minorHAnsi"/>
          <w:i/>
          <w:iCs/>
          <w:kern w:val="0"/>
          <w:szCs w:val="22"/>
          <w:lang w:bidi="ar-SA"/>
          <w14:ligatures w14:val="none"/>
        </w:rPr>
        <w:t xml:space="preserve"> from the hand of Saul?</w:t>
      </w:r>
      <w:r w:rsidRPr="00A504E0">
        <w:rPr>
          <w:rFonts w:asciiTheme="minorHAnsi" w:eastAsia="Calibri" w:hAnsiTheme="minorHAnsi" w:cstheme="minorHAnsi"/>
          <w:i/>
          <w:iCs/>
          <w:kern w:val="0"/>
          <w:szCs w:val="22"/>
          <w:vertAlign w:val="superscript"/>
          <w:lang w:bidi="ar-SA"/>
          <w14:ligatures w14:val="none"/>
        </w:rPr>
        <w:footnoteReference w:id="41"/>
      </w:r>
      <w:r w:rsidRPr="00A504E0">
        <w:rPr>
          <w:rFonts w:asciiTheme="minorHAnsi" w:eastAsia="Calibri" w:hAnsiTheme="minorHAnsi" w:cstheme="minorHAnsi"/>
          <w:i/>
          <w:iCs/>
          <w:kern w:val="0"/>
          <w:szCs w:val="22"/>
          <w:lang w:bidi="ar-SA"/>
          <w14:ligatures w14:val="none"/>
        </w:rPr>
        <w:t xml:space="preserve"> Thereupon David said to the Holy One, blessed be He: ‘Sovereign of the Universe! Account it not unto me as presumptuous sin but as error!’ Hence it is written,</w:t>
      </w:r>
      <w:r w:rsidRPr="00A504E0">
        <w:rPr>
          <w:rFonts w:asciiTheme="minorHAnsi" w:eastAsia="Calibri" w:hAnsiTheme="minorHAnsi" w:cstheme="minorHAnsi"/>
          <w:i/>
          <w:iCs/>
          <w:kern w:val="0"/>
          <w:szCs w:val="22"/>
          <w:vertAlign w:val="superscript"/>
          <w:lang w:bidi="ar-SA"/>
          <w14:ligatures w14:val="none"/>
        </w:rPr>
        <w:footnoteReference w:id="42"/>
      </w:r>
      <w:r w:rsidRPr="00A504E0">
        <w:rPr>
          <w:rFonts w:asciiTheme="minorHAnsi" w:eastAsia="Calibri" w:hAnsiTheme="minorHAnsi" w:cstheme="minorHAnsi"/>
          <w:i/>
          <w:iCs/>
          <w:kern w:val="0"/>
          <w:szCs w:val="22"/>
          <w:lang w:bidi="ar-SA"/>
          <w14:ligatures w14:val="none"/>
        </w:rPr>
        <w:t xml:space="preserve"> An error</w:t>
      </w:r>
      <w:r w:rsidRPr="00A504E0">
        <w:rPr>
          <w:rFonts w:asciiTheme="minorHAnsi" w:eastAsia="Calibri" w:hAnsiTheme="minorHAnsi" w:cstheme="minorHAnsi"/>
          <w:i/>
          <w:iCs/>
          <w:kern w:val="0"/>
          <w:szCs w:val="22"/>
          <w:vertAlign w:val="superscript"/>
          <w:lang w:bidi="ar-SA"/>
          <w14:ligatures w14:val="none"/>
        </w:rPr>
        <w:footnoteReference w:id="43"/>
      </w:r>
      <w:r w:rsidRPr="00A504E0">
        <w:rPr>
          <w:rFonts w:asciiTheme="minorHAnsi" w:eastAsia="Calibri" w:hAnsiTheme="minorHAnsi" w:cstheme="minorHAnsi"/>
          <w:i/>
          <w:iCs/>
          <w:kern w:val="0"/>
          <w:szCs w:val="22"/>
          <w:lang w:bidi="ar-SA"/>
          <w14:ligatures w14:val="none"/>
        </w:rPr>
        <w:t xml:space="preserve"> of David.</w:t>
      </w:r>
      <w:r w:rsidRPr="00A504E0">
        <w:rPr>
          <w:rFonts w:asciiTheme="minorHAnsi" w:eastAsia="Calibri" w:hAnsiTheme="minorHAnsi" w:cstheme="minorHAnsi"/>
          <w:i/>
          <w:iCs/>
          <w:kern w:val="0"/>
          <w:szCs w:val="22"/>
          <w:vertAlign w:val="superscript"/>
          <w:lang w:bidi="ar-SA"/>
          <w14:ligatures w14:val="none"/>
        </w:rPr>
        <w:footnoteReference w:id="44"/>
      </w:r>
      <w:r w:rsidRPr="00D207EF">
        <w:rPr>
          <w:rFonts w:asciiTheme="minorHAnsi" w:eastAsia="Calibri" w:hAnsiTheme="minorHAnsi" w:cstheme="minorHAnsi"/>
          <w:iCs/>
          <w:kern w:val="0"/>
          <w:szCs w:val="22"/>
          <w:lang w:bidi="ar-SA"/>
          <w14:ligatures w14:val="none"/>
        </w:rPr>
        <w:t xml:space="preserve"> </w:t>
      </w:r>
    </w:p>
    <w:p w14:paraId="68249E78" w14:textId="77777777" w:rsidR="00A504E0" w:rsidRPr="00D207EF" w:rsidRDefault="00A504E0" w:rsidP="00A504E0">
      <w:pPr>
        <w:rPr>
          <w:rFonts w:asciiTheme="minorHAnsi" w:eastAsia="Calibri" w:hAnsiTheme="minorHAnsi" w:cstheme="minorHAnsi"/>
          <w:kern w:val="0"/>
          <w:szCs w:val="22"/>
          <w:lang w:bidi="ar-SA"/>
          <w14:ligatures w14:val="none"/>
        </w:rPr>
      </w:pPr>
    </w:p>
    <w:p w14:paraId="5FE04D6A" w14:textId="5923E348"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 xml:space="preserve">As we have seen, Shaul HaMelech and David HaMelech were both very righteous individuals and should be judged only at their level. Their level is so far beyond this generation that it is hard for us to even fathom their sins. Our chapter of psalms speaks of these righteous men while our Torah portion speaks of the righteous/generous Noach and his progeny. Both speak of subtle sins that are difficult for this generation to relate to. When we turn on the </w:t>
      </w:r>
      <w:r w:rsidR="00753DAE" w:rsidRPr="00D207EF">
        <w:rPr>
          <w:rFonts w:asciiTheme="minorHAnsi" w:eastAsia="Calibri" w:hAnsiTheme="minorHAnsi" w:cstheme="minorHAnsi"/>
          <w:kern w:val="0"/>
          <w:szCs w:val="22"/>
          <w:lang w:bidi="ar-SA"/>
          <w14:ligatures w14:val="none"/>
        </w:rPr>
        <w:t>television,</w:t>
      </w:r>
      <w:r w:rsidRPr="00D207EF">
        <w:rPr>
          <w:rFonts w:asciiTheme="minorHAnsi" w:eastAsia="Calibri" w:hAnsiTheme="minorHAnsi" w:cstheme="minorHAnsi"/>
          <w:kern w:val="0"/>
          <w:szCs w:val="22"/>
          <w:lang w:bidi="ar-SA"/>
          <w14:ligatures w14:val="none"/>
        </w:rPr>
        <w:t xml:space="preserve"> we see more nakedness tha</w:t>
      </w:r>
      <w:r w:rsidR="007856C8">
        <w:rPr>
          <w:rFonts w:asciiTheme="minorHAnsi" w:eastAsia="Calibri" w:hAnsiTheme="minorHAnsi" w:cstheme="minorHAnsi"/>
          <w:kern w:val="0"/>
          <w:szCs w:val="22"/>
          <w:lang w:bidi="ar-SA"/>
          <w14:ligatures w14:val="none"/>
        </w:rPr>
        <w:t>n</w:t>
      </w:r>
      <w:r w:rsidRPr="00D207EF">
        <w:rPr>
          <w:rFonts w:asciiTheme="minorHAnsi" w:eastAsia="Calibri" w:hAnsiTheme="minorHAnsi" w:cstheme="minorHAnsi"/>
          <w:kern w:val="0"/>
          <w:szCs w:val="22"/>
          <w:lang w:bidi="ar-SA"/>
          <w14:ligatures w14:val="none"/>
        </w:rPr>
        <w:t xml:space="preserve"> Ham saw, yet we think nothing of it. This speaks to the descent of our generation.</w:t>
      </w:r>
      <w:r w:rsidRPr="00A504E0">
        <w:rPr>
          <w:rFonts w:asciiTheme="minorHAnsi" w:eastAsia="Calibri" w:hAnsiTheme="minorHAnsi" w:cstheme="minorHAnsi"/>
          <w:kern w:val="0"/>
          <w:szCs w:val="22"/>
          <w:vertAlign w:val="superscript"/>
          <w:lang w:bidi="ar-SA"/>
          <w14:ligatures w14:val="none"/>
        </w:rPr>
        <w:footnoteReference w:id="45"/>
      </w:r>
    </w:p>
    <w:p w14:paraId="3B06C3F5" w14:textId="77777777" w:rsidR="00A504E0" w:rsidRPr="00D207EF" w:rsidRDefault="00A504E0" w:rsidP="00A504E0">
      <w:pPr>
        <w:rPr>
          <w:rFonts w:asciiTheme="minorHAnsi" w:eastAsia="Calibri" w:hAnsiTheme="minorHAnsi" w:cstheme="minorHAnsi"/>
          <w:kern w:val="0"/>
          <w:szCs w:val="22"/>
          <w:lang w:bidi="ar-SA"/>
          <w14:ligatures w14:val="none"/>
        </w:rPr>
      </w:pPr>
    </w:p>
    <w:p w14:paraId="0D986FCA" w14:textId="77777777" w:rsidR="00A504E0" w:rsidRPr="00D207EF" w:rsidRDefault="00A504E0" w:rsidP="00A504E0">
      <w:pPr>
        <w:rPr>
          <w:rFonts w:asciiTheme="minorHAnsi" w:eastAsia="Calibri" w:hAnsiTheme="minorHAnsi" w:cstheme="minorHAnsi"/>
          <w:kern w:val="0"/>
          <w:szCs w:val="22"/>
          <w:lang w:bidi="ar-SA"/>
          <w14:ligatures w14:val="none"/>
        </w:rPr>
      </w:pPr>
      <w:r w:rsidRPr="00D207EF">
        <w:rPr>
          <w:rFonts w:asciiTheme="minorHAnsi" w:eastAsia="Calibri" w:hAnsiTheme="minorHAnsi" w:cstheme="minorHAnsi"/>
          <w:kern w:val="0"/>
          <w:szCs w:val="22"/>
          <w:lang w:bidi="ar-SA"/>
          <w14:ligatures w14:val="none"/>
        </w:rPr>
        <w:t>Man should keep himself from sinning, since he knows not the time when judgment will rest upon him. He sits at home and judgment rests upon him, he goes outside his house [and is therefore in a more dangerous place] and he is even more susceptible to judgment, and he cannot know whether he shall return [safely] home or not. And when traveling, all the more so, since then judgment [surely] goes out before him, as written: "judgment goes before him."</w:t>
      </w:r>
      <w:r w:rsidRPr="00A504E0">
        <w:rPr>
          <w:rFonts w:ascii="Times New Roman" w:eastAsia="Calibri" w:hAnsi="Times New Roman"/>
          <w:kern w:val="0"/>
          <w:sz w:val="20"/>
          <w:szCs w:val="22"/>
          <w:vertAlign w:val="superscript"/>
          <w:lang w:bidi="ar-SA"/>
          <w14:ligatures w14:val="none"/>
        </w:rPr>
        <w:footnoteReference w:id="46"/>
      </w:r>
      <w:r w:rsidRPr="00D207EF">
        <w:rPr>
          <w:rFonts w:asciiTheme="minorHAnsi" w:eastAsia="Calibri" w:hAnsiTheme="minorHAnsi" w:cstheme="minorHAnsi"/>
          <w:kern w:val="0"/>
          <w:szCs w:val="22"/>
          <w:lang w:bidi="ar-SA"/>
          <w14:ligatures w14:val="none"/>
        </w:rPr>
        <w:t xml:space="preserve"> Man should therefore anticipate this and ask for mercy before the King, to be saved from the judgment at the time it dwells upon the world. For each and every day, judgment dwells in the world, as it says: "And God is indignant [i.e. vengeful] every day".</w:t>
      </w:r>
      <w:r w:rsidRPr="00A504E0">
        <w:rPr>
          <w:rFonts w:ascii="Times New Roman" w:eastAsia="Calibri" w:hAnsi="Times New Roman"/>
          <w:kern w:val="0"/>
          <w:sz w:val="20"/>
          <w:szCs w:val="22"/>
          <w:vertAlign w:val="superscript"/>
          <w:lang w:bidi="ar-SA"/>
          <w14:ligatures w14:val="none"/>
        </w:rPr>
        <w:footnoteReference w:id="47"/>
      </w:r>
      <w:r w:rsidRPr="00D207EF">
        <w:rPr>
          <w:rFonts w:asciiTheme="minorHAnsi" w:eastAsia="Calibri" w:hAnsiTheme="minorHAnsi" w:cstheme="minorHAnsi"/>
          <w:kern w:val="0"/>
          <w:szCs w:val="22"/>
          <w:lang w:bidi="ar-SA"/>
          <w14:ligatures w14:val="none"/>
        </w:rPr>
        <w:t xml:space="preserve"> </w:t>
      </w:r>
      <w:r w:rsidRPr="00A504E0">
        <w:rPr>
          <w:rFonts w:ascii="Times New Roman" w:eastAsia="Calibri" w:hAnsi="Times New Roman"/>
          <w:kern w:val="0"/>
          <w:sz w:val="20"/>
          <w:szCs w:val="22"/>
          <w:vertAlign w:val="superscript"/>
          <w:lang w:bidi="ar-SA"/>
          <w14:ligatures w14:val="none"/>
        </w:rPr>
        <w:footnoteReference w:id="48"/>
      </w:r>
    </w:p>
    <w:p w14:paraId="24850467" w14:textId="77777777" w:rsidR="00384677" w:rsidRPr="00D34389" w:rsidRDefault="00384677" w:rsidP="001F69D7">
      <w:pPr>
        <w:pBdr>
          <w:bottom w:val="double" w:sz="6" w:space="1" w:color="auto"/>
        </w:pBdr>
        <w:rPr>
          <w:rFonts w:eastAsia="Times New Roman" w:cs="Calibri"/>
          <w:color w:val="000000"/>
          <w:kern w:val="0"/>
          <w:sz w:val="16"/>
          <w:szCs w:val="16"/>
          <w14:ligatures w14:val="none"/>
        </w:rPr>
      </w:pPr>
    </w:p>
    <w:p w14:paraId="6D3B9D0C" w14:textId="77777777" w:rsidR="00D34389" w:rsidRPr="00D34389" w:rsidRDefault="00D34389" w:rsidP="001F69D7"/>
    <w:p w14:paraId="064BBF17" w14:textId="7CDEE490" w:rsidR="00A32B20" w:rsidRDefault="00A32B20" w:rsidP="001F69D7">
      <w:pPr>
        <w:keepNext/>
        <w:keepLines/>
        <w:jc w:val="center"/>
        <w:outlineLvl w:val="0"/>
        <w:rPr>
          <w:rFonts w:ascii="Cambria" w:eastAsia="Calibri" w:hAnsi="Cambria"/>
          <w:b/>
          <w:kern w:val="0"/>
          <w:sz w:val="28"/>
          <w:szCs w:val="32"/>
          <w:lang w:eastAsia="en-AU" w:bidi="ar-SA"/>
          <w14:ligatures w14:val="none"/>
        </w:rPr>
      </w:pPr>
      <w:r w:rsidRPr="00EE0F73">
        <w:rPr>
          <w:rFonts w:ascii="Cambria" w:eastAsia="Calibri" w:hAnsi="Cambria"/>
          <w:b/>
          <w:kern w:val="0"/>
          <w:sz w:val="28"/>
          <w:szCs w:val="32"/>
          <w:lang w:eastAsia="en-AU" w:bidi="ar-SA"/>
          <w14:ligatures w14:val="none"/>
        </w:rPr>
        <w:t>Ashlamata:</w:t>
      </w:r>
      <w:r w:rsidR="0028576B" w:rsidRPr="00EE0F73">
        <w:rPr>
          <w:rFonts w:ascii="Cambria" w:eastAsia="Calibri" w:hAnsi="Cambria"/>
          <w:b/>
          <w:kern w:val="0"/>
          <w:sz w:val="28"/>
          <w:szCs w:val="32"/>
          <w:lang w:eastAsia="en-AU" w:bidi="ar-SA"/>
          <w14:ligatures w14:val="none"/>
        </w:rPr>
        <w:t xml:space="preserve"> </w:t>
      </w:r>
      <w:r w:rsidRPr="00EE0F73">
        <w:rPr>
          <w:rFonts w:ascii="Cambria" w:eastAsia="Calibri" w:hAnsi="Cambria"/>
          <w:b/>
          <w:kern w:val="0"/>
          <w:sz w:val="28"/>
          <w:szCs w:val="32"/>
          <w:lang w:eastAsia="en-AU" w:bidi="ar-SA"/>
          <w14:ligatures w14:val="none"/>
        </w:rPr>
        <w:t>Yeshayahu</w:t>
      </w:r>
      <w:r w:rsidR="0028576B" w:rsidRPr="00EE0F73">
        <w:rPr>
          <w:rFonts w:ascii="Cambria" w:eastAsia="Calibri" w:hAnsi="Cambria"/>
          <w:b/>
          <w:kern w:val="0"/>
          <w:sz w:val="28"/>
          <w:szCs w:val="32"/>
          <w:lang w:eastAsia="en-AU" w:bidi="ar-SA"/>
          <w14:ligatures w14:val="none"/>
        </w:rPr>
        <w:t xml:space="preserve"> </w:t>
      </w:r>
      <w:r w:rsidRPr="00EE0F73">
        <w:rPr>
          <w:rFonts w:ascii="Cambria" w:eastAsia="Calibri" w:hAnsi="Cambria"/>
          <w:b/>
          <w:kern w:val="0"/>
          <w:sz w:val="28"/>
          <w:szCs w:val="32"/>
          <w:lang w:eastAsia="en-AU" w:bidi="ar-SA"/>
          <w14:ligatures w14:val="none"/>
        </w:rPr>
        <w:t>(Isaiah)</w:t>
      </w:r>
      <w:r w:rsidR="0028576B" w:rsidRPr="00EE0F73">
        <w:rPr>
          <w:rFonts w:ascii="Times New Roman" w:eastAsia="Calibri" w:hAnsi="Times New Roman"/>
          <w:kern w:val="0"/>
          <w14:ligatures w14:val="none"/>
        </w:rPr>
        <w:t xml:space="preserve"> </w:t>
      </w:r>
      <w:r w:rsidR="003D3209" w:rsidRPr="00EE0F73">
        <w:rPr>
          <w:rFonts w:ascii="Cambria" w:eastAsia="Times New Roman" w:hAnsi="Cambria" w:cs="Calibri"/>
          <w:b/>
          <w:bCs/>
          <w:color w:val="000000"/>
          <w:sz w:val="28"/>
          <w:szCs w:val="28"/>
          <w:lang w:val="en-AU"/>
        </w:rPr>
        <w:t>49:9-17 + 23</w:t>
      </w:r>
    </w:p>
    <w:p w14:paraId="6783E499" w14:textId="77777777" w:rsidR="0024012A" w:rsidRPr="00A32B20" w:rsidRDefault="0024012A" w:rsidP="001F69D7">
      <w:pPr>
        <w:keepNext/>
        <w:keepLines/>
        <w:rPr>
          <w:lang w:eastAsia="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3D3209" w:rsidRPr="00753DAE" w14:paraId="572CC0E2" w14:textId="77777777" w:rsidTr="00753DAE">
        <w:trPr>
          <w:tblHeader/>
        </w:trPr>
        <w:tc>
          <w:tcPr>
            <w:tcW w:w="5220" w:type="dxa"/>
            <w:tcBorders>
              <w:bottom w:val="single" w:sz="4" w:space="0" w:color="auto"/>
            </w:tcBorders>
            <w:tcMar>
              <w:top w:w="0" w:type="dxa"/>
              <w:left w:w="108" w:type="dxa"/>
              <w:bottom w:w="0" w:type="dxa"/>
              <w:right w:w="108" w:type="dxa"/>
            </w:tcMar>
            <w:hideMark/>
          </w:tcPr>
          <w:p w14:paraId="58F1671A" w14:textId="39C64151" w:rsidR="003D3209" w:rsidRPr="00753DAE" w:rsidRDefault="00753DAE" w:rsidP="003D3209">
            <w:pPr>
              <w:jc w:val="center"/>
              <w:rPr>
                <w:rFonts w:eastAsia="Times New Roman" w:cs="Calibri"/>
                <w:kern w:val="0"/>
                <w:sz w:val="24"/>
                <w14:ligatures w14:val="none"/>
              </w:rPr>
            </w:pPr>
            <w:r w:rsidRPr="00753DAE">
              <w:rPr>
                <w:rFonts w:eastAsia="Times New Roman" w:cs="Calibri"/>
                <w:b/>
                <w:bCs/>
                <w:kern w:val="0"/>
                <w:sz w:val="24"/>
                <w:lang w:val="en-AU"/>
                <w14:ligatures w14:val="none"/>
              </w:rPr>
              <w:t>JPS</w:t>
            </w:r>
          </w:p>
        </w:tc>
        <w:tc>
          <w:tcPr>
            <w:tcW w:w="5220" w:type="dxa"/>
            <w:tcBorders>
              <w:bottom w:val="single" w:sz="4" w:space="0" w:color="auto"/>
            </w:tcBorders>
            <w:tcMar>
              <w:top w:w="0" w:type="dxa"/>
              <w:left w:w="108" w:type="dxa"/>
              <w:bottom w:w="0" w:type="dxa"/>
              <w:right w:w="108" w:type="dxa"/>
            </w:tcMar>
            <w:hideMark/>
          </w:tcPr>
          <w:p w14:paraId="400D3EBD" w14:textId="77777777" w:rsidR="003D3209" w:rsidRPr="00753DAE" w:rsidRDefault="003D3209" w:rsidP="003D3209">
            <w:pPr>
              <w:jc w:val="center"/>
              <w:rPr>
                <w:rFonts w:eastAsia="Times New Roman" w:cs="Calibri"/>
                <w:kern w:val="0"/>
                <w:sz w:val="24"/>
                <w14:ligatures w14:val="none"/>
              </w:rPr>
            </w:pPr>
            <w:r w:rsidRPr="00753DAE">
              <w:rPr>
                <w:rFonts w:eastAsia="Times New Roman" w:cs="Calibri"/>
                <w:b/>
                <w:bCs/>
                <w:kern w:val="0"/>
                <w:sz w:val="24"/>
                <w:lang w:val="en-AU"/>
                <w14:ligatures w14:val="none"/>
              </w:rPr>
              <w:t>Targum</w:t>
            </w:r>
          </w:p>
        </w:tc>
      </w:tr>
      <w:tr w:rsidR="003D3209" w:rsidRPr="003D3209" w14:paraId="0E3CDF1C" w14:textId="77777777" w:rsidTr="00753DAE">
        <w:tc>
          <w:tcPr>
            <w:tcW w:w="5220" w:type="dxa"/>
            <w:shd w:val="clear" w:color="auto" w:fill="F2F2F2" w:themeFill="background1" w:themeFillShade="F2"/>
            <w:tcMar>
              <w:top w:w="0" w:type="dxa"/>
              <w:left w:w="108" w:type="dxa"/>
              <w:bottom w:w="0" w:type="dxa"/>
              <w:right w:w="108" w:type="dxa"/>
            </w:tcMar>
            <w:hideMark/>
          </w:tcPr>
          <w:p w14:paraId="6AF09157"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 ¶ </w:t>
            </w:r>
            <w:r w:rsidRPr="003D3209">
              <w:rPr>
                <w:rFonts w:eastAsia="Times New Roman" w:cs="Calibri"/>
                <w:kern w:val="0"/>
                <w:szCs w:val="22"/>
                <w14:ligatures w14:val="none"/>
              </w:rPr>
              <w:t xml:space="preserve">Hearken, </w:t>
            </w:r>
            <w:proofErr w:type="gramStart"/>
            <w:r w:rsidRPr="003D3209">
              <w:rPr>
                <w:rFonts w:eastAsia="Times New Roman" w:cs="Calibri"/>
                <w:kern w:val="0"/>
                <w:szCs w:val="22"/>
                <w14:ligatures w14:val="none"/>
              </w:rPr>
              <w:t>you</w:t>
            </w:r>
            <w:proofErr w:type="gramEnd"/>
            <w:r w:rsidRPr="003D3209">
              <w:rPr>
                <w:rFonts w:eastAsia="Times New Roman" w:cs="Calibri"/>
                <w:kern w:val="0"/>
                <w:szCs w:val="22"/>
                <w14:ligatures w14:val="none"/>
              </w:rPr>
              <w:t xml:space="preserve"> islands, to me, and listen closely, </w:t>
            </w:r>
            <w:proofErr w:type="gramStart"/>
            <w:r w:rsidRPr="003D3209">
              <w:rPr>
                <w:rFonts w:eastAsia="Times New Roman" w:cs="Calibri"/>
                <w:kern w:val="0"/>
                <w:szCs w:val="22"/>
                <w14:ligatures w14:val="none"/>
              </w:rPr>
              <w:t>you</w:t>
            </w:r>
            <w:proofErr w:type="gramEnd"/>
            <w:r w:rsidRPr="003D3209">
              <w:rPr>
                <w:rFonts w:eastAsia="Times New Roman" w:cs="Calibri"/>
                <w:kern w:val="0"/>
                <w:szCs w:val="22"/>
                <w14:ligatures w14:val="none"/>
              </w:rPr>
              <w:t xml:space="preserve"> nations, from afar; the Lord called me from the womb, from the innards of my mother He mentioned my name.</w:t>
            </w:r>
          </w:p>
        </w:tc>
        <w:tc>
          <w:tcPr>
            <w:tcW w:w="5220" w:type="dxa"/>
            <w:shd w:val="clear" w:color="auto" w:fill="F2F2F2" w:themeFill="background1" w:themeFillShade="F2"/>
            <w:tcMar>
              <w:top w:w="0" w:type="dxa"/>
              <w:left w:w="108" w:type="dxa"/>
              <w:bottom w:w="0" w:type="dxa"/>
              <w:right w:w="108" w:type="dxa"/>
            </w:tcMar>
            <w:hideMark/>
          </w:tcPr>
          <w:p w14:paraId="2A049E62"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 Attend to My Memra, O islands, and hearken, </w:t>
            </w:r>
            <w:proofErr w:type="gramStart"/>
            <w:r w:rsidRPr="003D3209">
              <w:rPr>
                <w:rFonts w:eastAsia="Times New Roman" w:cs="Calibri"/>
                <w:kern w:val="0"/>
                <w:szCs w:val="22"/>
                <w:lang w:val="en-AU"/>
                <w14:ligatures w14:val="none"/>
              </w:rPr>
              <w:t>you</w:t>
            </w:r>
            <w:proofErr w:type="gramEnd"/>
            <w:r w:rsidRPr="003D3209">
              <w:rPr>
                <w:rFonts w:eastAsia="Times New Roman" w:cs="Calibri"/>
                <w:kern w:val="0"/>
                <w:szCs w:val="22"/>
                <w:lang w:val="en-AU"/>
                <w14:ligatures w14:val="none"/>
              </w:rPr>
              <w:t xml:space="preserve"> kingdoms from afar. The LORD appointed me before I was, from the body of my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mother He made mention of my name.</w:t>
            </w:r>
          </w:p>
        </w:tc>
      </w:tr>
      <w:tr w:rsidR="003D3209" w:rsidRPr="003D3209" w14:paraId="0F94E49B" w14:textId="77777777" w:rsidTr="00753DAE">
        <w:tc>
          <w:tcPr>
            <w:tcW w:w="5220" w:type="dxa"/>
            <w:shd w:val="clear" w:color="auto" w:fill="F2F2F2" w:themeFill="background1" w:themeFillShade="F2"/>
            <w:tcMar>
              <w:top w:w="0" w:type="dxa"/>
              <w:left w:w="108" w:type="dxa"/>
              <w:bottom w:w="0" w:type="dxa"/>
              <w:right w:w="108" w:type="dxa"/>
            </w:tcMar>
            <w:hideMark/>
          </w:tcPr>
          <w:p w14:paraId="5047EFEA"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2. </w:t>
            </w:r>
            <w:r w:rsidRPr="003D3209">
              <w:rPr>
                <w:rFonts w:eastAsia="Times New Roman" w:cs="Calibri"/>
                <w:kern w:val="0"/>
                <w:szCs w:val="22"/>
                <w14:ligatures w14:val="none"/>
              </w:rPr>
              <w:t>And He made my mouth like a sharp sword, He concealed me in the shadow of His hand; and He made me into a polished arrow, He hid me in His quiver.</w:t>
            </w:r>
          </w:p>
        </w:tc>
        <w:tc>
          <w:tcPr>
            <w:tcW w:w="5220" w:type="dxa"/>
            <w:shd w:val="clear" w:color="auto" w:fill="F2F2F2" w:themeFill="background1" w:themeFillShade="F2"/>
            <w:tcMar>
              <w:top w:w="0" w:type="dxa"/>
              <w:left w:w="108" w:type="dxa"/>
              <w:bottom w:w="0" w:type="dxa"/>
              <w:right w:w="108" w:type="dxa"/>
            </w:tcMar>
            <w:hideMark/>
          </w:tcPr>
          <w:p w14:paraId="72CBCD6E"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2. He placed His words in my mouth like a sharp sword, in the shadow of His might He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protected me; He made me like a select arrow which in a quiver is hidden.</w:t>
            </w:r>
          </w:p>
        </w:tc>
      </w:tr>
      <w:tr w:rsidR="003D3209" w:rsidRPr="003D3209" w14:paraId="10E86C65" w14:textId="77777777" w:rsidTr="00753DAE">
        <w:tc>
          <w:tcPr>
            <w:tcW w:w="5220" w:type="dxa"/>
            <w:shd w:val="clear" w:color="auto" w:fill="F2F2F2" w:themeFill="background1" w:themeFillShade="F2"/>
            <w:tcMar>
              <w:top w:w="0" w:type="dxa"/>
              <w:left w:w="108" w:type="dxa"/>
              <w:bottom w:w="0" w:type="dxa"/>
              <w:right w:w="108" w:type="dxa"/>
            </w:tcMar>
            <w:hideMark/>
          </w:tcPr>
          <w:p w14:paraId="5E12DAA9"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3. </w:t>
            </w:r>
            <w:r w:rsidRPr="003D3209">
              <w:rPr>
                <w:rFonts w:eastAsia="Times New Roman" w:cs="Calibri"/>
                <w:kern w:val="0"/>
                <w:szCs w:val="22"/>
                <w14:ligatures w14:val="none"/>
              </w:rPr>
              <w:t>And He said to me, "You are My servant, Israel, about whom I will boast."</w:t>
            </w:r>
          </w:p>
        </w:tc>
        <w:tc>
          <w:tcPr>
            <w:tcW w:w="5220" w:type="dxa"/>
            <w:shd w:val="clear" w:color="auto" w:fill="F2F2F2" w:themeFill="background1" w:themeFillShade="F2"/>
            <w:tcMar>
              <w:top w:w="0" w:type="dxa"/>
              <w:left w:w="108" w:type="dxa"/>
              <w:bottom w:w="0" w:type="dxa"/>
              <w:right w:w="108" w:type="dxa"/>
            </w:tcMar>
            <w:hideMark/>
          </w:tcPr>
          <w:p w14:paraId="145B62C2" w14:textId="50D324F6"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3. And he said to me, "You are My servant, Israel, in</w:t>
            </w:r>
            <w:r w:rsidRPr="003D3209">
              <w:rPr>
                <w:rFonts w:eastAsia="Times New Roman" w:cs="Calibri"/>
                <w:kern w:val="0"/>
                <w:szCs w:val="22"/>
                <w:cs/>
                <w14:ligatures w14:val="none"/>
              </w:rPr>
              <w:t>‎</w:t>
            </w:r>
            <w:r w:rsidR="007856C8">
              <w:rPr>
                <w:rFonts w:eastAsia="Times New Roman" w:cs="Calibri"/>
                <w:kern w:val="0"/>
                <w:szCs w:val="22"/>
                <w14:ligatures w14:val="none"/>
              </w:rPr>
              <w:t xml:space="preserve"> </w:t>
            </w:r>
            <w:r w:rsidRPr="003D3209">
              <w:rPr>
                <w:rFonts w:eastAsia="Times New Roman" w:cs="Calibri"/>
                <w:kern w:val="0"/>
                <w:szCs w:val="22"/>
                <w:lang w:val="en-AU"/>
                <w14:ligatures w14:val="none"/>
              </w:rPr>
              <w:t>whom I will be glorified."</w:t>
            </w:r>
          </w:p>
        </w:tc>
      </w:tr>
      <w:tr w:rsidR="003D3209" w:rsidRPr="003D3209" w14:paraId="5F45BD06" w14:textId="77777777" w:rsidTr="00753DAE">
        <w:tc>
          <w:tcPr>
            <w:tcW w:w="5220" w:type="dxa"/>
            <w:shd w:val="clear" w:color="auto" w:fill="F2F2F2" w:themeFill="background1" w:themeFillShade="F2"/>
            <w:tcMar>
              <w:top w:w="0" w:type="dxa"/>
              <w:left w:w="108" w:type="dxa"/>
              <w:bottom w:w="0" w:type="dxa"/>
              <w:right w:w="108" w:type="dxa"/>
            </w:tcMar>
            <w:hideMark/>
          </w:tcPr>
          <w:p w14:paraId="3F930FD8"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4. </w:t>
            </w:r>
            <w:r w:rsidRPr="003D3209">
              <w:rPr>
                <w:rFonts w:eastAsia="Times New Roman" w:cs="Calibri"/>
                <w:kern w:val="0"/>
                <w:szCs w:val="22"/>
                <w14:ligatures w14:val="none"/>
              </w:rPr>
              <w:t>And I said, "I toiled in vain, I consumed my strength for nought and vanity." Yet surely my right is with the Lord, and my deed is with my God.</w:t>
            </w:r>
            <w:r w:rsidRPr="003D3209">
              <w:rPr>
                <w:rFonts w:eastAsia="Times New Roman" w:cs="Calibri"/>
                <w:b/>
                <w:bCs/>
                <w:kern w:val="0"/>
                <w:szCs w:val="22"/>
                <w:lang w:val="en-AU"/>
                <w14:ligatures w14:val="none"/>
              </w:rPr>
              <w:t xml:space="preserve"> {S}</w:t>
            </w:r>
          </w:p>
        </w:tc>
        <w:tc>
          <w:tcPr>
            <w:tcW w:w="5220" w:type="dxa"/>
            <w:shd w:val="clear" w:color="auto" w:fill="F2F2F2" w:themeFill="background1" w:themeFillShade="F2"/>
            <w:tcMar>
              <w:top w:w="0" w:type="dxa"/>
              <w:left w:w="108" w:type="dxa"/>
              <w:bottom w:w="0" w:type="dxa"/>
              <w:right w:w="108" w:type="dxa"/>
            </w:tcMar>
            <w:hideMark/>
          </w:tcPr>
          <w:p w14:paraId="07D3B14E"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4. But I said, "I have laboured in vain, I have spent my strength for nothing and vanity; yet surely my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judgment is disclosed before the LORD, and the recompense of deeds before my God."</w:t>
            </w:r>
          </w:p>
        </w:tc>
      </w:tr>
      <w:tr w:rsidR="003D3209" w:rsidRPr="003D3209" w14:paraId="39B340B7" w14:textId="77777777" w:rsidTr="00425B95">
        <w:tc>
          <w:tcPr>
            <w:tcW w:w="5220" w:type="dxa"/>
            <w:tcBorders>
              <w:bottom w:val="single" w:sz="4" w:space="0" w:color="auto"/>
            </w:tcBorders>
            <w:shd w:val="clear" w:color="auto" w:fill="F2F2F2" w:themeFill="background1" w:themeFillShade="F2"/>
            <w:tcMar>
              <w:top w:w="0" w:type="dxa"/>
              <w:left w:w="108" w:type="dxa"/>
              <w:bottom w:w="0" w:type="dxa"/>
              <w:right w:w="108" w:type="dxa"/>
            </w:tcMar>
            <w:hideMark/>
          </w:tcPr>
          <w:p w14:paraId="11717828"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5. </w:t>
            </w:r>
            <w:r w:rsidRPr="003D3209">
              <w:rPr>
                <w:rFonts w:eastAsia="Times New Roman" w:cs="Calibri"/>
                <w:kern w:val="0"/>
                <w:szCs w:val="22"/>
                <w14:ligatures w14:val="none"/>
              </w:rPr>
              <w:t>And now, the Lord, Who formed me from the womb as a servant to Him, said to bring Jacob back to Him, and Israel shall be gathered to Him, and I will be honored in the eyes of the Lord, and my God was my strength.</w:t>
            </w:r>
          </w:p>
        </w:tc>
        <w:tc>
          <w:tcPr>
            <w:tcW w:w="5220" w:type="dxa"/>
            <w:tcBorders>
              <w:bottom w:val="single" w:sz="4" w:space="0" w:color="auto"/>
            </w:tcBorders>
            <w:shd w:val="clear" w:color="auto" w:fill="F2F2F2" w:themeFill="background1" w:themeFillShade="F2"/>
            <w:tcMar>
              <w:top w:w="0" w:type="dxa"/>
              <w:left w:w="108" w:type="dxa"/>
              <w:bottom w:w="0" w:type="dxa"/>
              <w:right w:w="108" w:type="dxa"/>
            </w:tcMar>
            <w:hideMark/>
          </w:tcPr>
          <w:p w14:paraId="491B5C5D"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5. And now the LORD speaks, who prepared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 xml:space="preserve">me from the womb to be a servant serving before Him, to bring those of the house of Jacob back to His service, and that Israel might be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brought near to His fear, for I am honoured before the LORD, and the Memra of my God has become my help-</w:t>
            </w:r>
          </w:p>
        </w:tc>
      </w:tr>
      <w:tr w:rsidR="003D3209" w:rsidRPr="003D3209" w14:paraId="1390A5BD" w14:textId="77777777" w:rsidTr="00753DAE">
        <w:tc>
          <w:tcPr>
            <w:tcW w:w="5220" w:type="dxa"/>
            <w:shd w:val="clear" w:color="auto" w:fill="F2F2F2" w:themeFill="background1" w:themeFillShade="F2"/>
            <w:tcMar>
              <w:top w:w="0" w:type="dxa"/>
              <w:left w:w="108" w:type="dxa"/>
              <w:bottom w:w="0" w:type="dxa"/>
              <w:right w:w="108" w:type="dxa"/>
            </w:tcMar>
            <w:hideMark/>
          </w:tcPr>
          <w:p w14:paraId="2CC679A8" w14:textId="77777777" w:rsidR="003D3209" w:rsidRPr="00425B95" w:rsidRDefault="003D3209" w:rsidP="003D3209">
            <w:pPr>
              <w:rPr>
                <w:rFonts w:eastAsia="Times New Roman" w:cs="Calibri"/>
                <w:kern w:val="0"/>
                <w:szCs w:val="22"/>
                <w14:ligatures w14:val="none"/>
              </w:rPr>
            </w:pPr>
            <w:r w:rsidRPr="00425B95">
              <w:rPr>
                <w:rFonts w:eastAsia="Times New Roman" w:cs="Calibri"/>
                <w:kern w:val="0"/>
                <w:szCs w:val="22"/>
                <w:lang w:val="en-AU"/>
                <w14:ligatures w14:val="none"/>
              </w:rPr>
              <w:t xml:space="preserve">6. </w:t>
            </w:r>
            <w:r w:rsidRPr="00425B95">
              <w:rPr>
                <w:rFonts w:eastAsia="Times New Roman" w:cs="Calibri"/>
                <w:b/>
                <w:bCs/>
                <w:kern w:val="0"/>
                <w:szCs w:val="22"/>
                <w14:ligatures w14:val="none"/>
              </w:rPr>
              <w:t>And He said, "It is too light for you to be My servant, to establish the tribes of Jacob and to bring back the besieged of Israel, but I will make you a light of nations, so that My salvation shall be until the end of the earth."</w:t>
            </w:r>
            <w:r w:rsidRPr="00425B95">
              <w:rPr>
                <w:rFonts w:eastAsia="Times New Roman" w:cs="Calibri"/>
                <w:b/>
                <w:bCs/>
                <w:kern w:val="0"/>
                <w:szCs w:val="22"/>
                <w:lang w:val="en-AU"/>
                <w14:ligatures w14:val="none"/>
              </w:rPr>
              <w:t xml:space="preserve"> {S}</w:t>
            </w:r>
          </w:p>
        </w:tc>
        <w:tc>
          <w:tcPr>
            <w:tcW w:w="5220" w:type="dxa"/>
            <w:shd w:val="clear" w:color="auto" w:fill="F2F2F2" w:themeFill="background1" w:themeFillShade="F2"/>
            <w:tcMar>
              <w:top w:w="0" w:type="dxa"/>
              <w:left w:w="108" w:type="dxa"/>
              <w:bottom w:w="0" w:type="dxa"/>
              <w:right w:w="108" w:type="dxa"/>
            </w:tcMar>
            <w:hideMark/>
          </w:tcPr>
          <w:p w14:paraId="5535FF51" w14:textId="5A07C496" w:rsidR="003D3209" w:rsidRPr="003D3209" w:rsidRDefault="003D3209" w:rsidP="003D3209">
            <w:pPr>
              <w:rPr>
                <w:rFonts w:eastAsia="Times New Roman" w:cs="Calibri"/>
                <w:kern w:val="0"/>
                <w:szCs w:val="22"/>
                <w14:ligatures w14:val="none"/>
              </w:rPr>
            </w:pPr>
            <w:r w:rsidRPr="00425B95">
              <w:rPr>
                <w:rFonts w:eastAsia="Times New Roman" w:cs="Calibri"/>
                <w:kern w:val="0"/>
                <w:szCs w:val="22"/>
                <w:lang w:val="en-AU"/>
                <w14:ligatures w14:val="none"/>
              </w:rPr>
              <w:t xml:space="preserve">6. </w:t>
            </w:r>
            <w:r w:rsidR="00612D38" w:rsidRPr="00425B95">
              <w:rPr>
                <w:rFonts w:eastAsia="Times New Roman" w:cs="Calibri"/>
                <w:b/>
                <w:bCs/>
                <w:kern w:val="0"/>
                <w:szCs w:val="22"/>
                <w:lang w:val="en-AU"/>
                <w14:ligatures w14:val="none"/>
              </w:rPr>
              <w:t>H</w:t>
            </w:r>
            <w:r w:rsidRPr="00425B95">
              <w:rPr>
                <w:rFonts w:eastAsia="Times New Roman" w:cs="Calibri"/>
                <w:b/>
                <w:bCs/>
                <w:kern w:val="0"/>
                <w:szCs w:val="22"/>
                <w:lang w:val="en-AU"/>
                <w14:ligatures w14:val="none"/>
              </w:rPr>
              <w:t xml:space="preserve">e says: "Is it a </w:t>
            </w:r>
            <w:r w:rsidRPr="00425B95">
              <w:rPr>
                <w:rFonts w:eastAsia="Times New Roman" w:cs="Calibri"/>
                <w:b/>
                <w:bCs/>
                <w:kern w:val="0"/>
                <w:szCs w:val="22"/>
                <w:cs/>
                <w14:ligatures w14:val="none"/>
              </w:rPr>
              <w:t>‎</w:t>
            </w:r>
            <w:r w:rsidRPr="00425B95">
              <w:rPr>
                <w:rFonts w:eastAsia="Times New Roman" w:cs="Calibri"/>
                <w:b/>
                <w:bCs/>
                <w:kern w:val="0"/>
                <w:szCs w:val="22"/>
                <w:lang w:val="en-AU"/>
                <w14:ligatures w14:val="none"/>
              </w:rPr>
              <w:t xml:space="preserve">small thing to you that you are called My servants to raise up the tribes of Jacob and to restore the exiles of Israel? I will give you as </w:t>
            </w:r>
            <w:r w:rsidRPr="00425B95">
              <w:rPr>
                <w:rFonts w:eastAsia="Times New Roman" w:cs="Calibri"/>
                <w:b/>
                <w:bCs/>
                <w:kern w:val="0"/>
                <w:szCs w:val="22"/>
                <w:cs/>
                <w14:ligatures w14:val="none"/>
              </w:rPr>
              <w:t>‎</w:t>
            </w:r>
            <w:r w:rsidRPr="00425B95">
              <w:rPr>
                <w:rFonts w:eastAsia="Times New Roman" w:cs="Calibri"/>
                <w:b/>
                <w:bCs/>
                <w:kern w:val="0"/>
                <w:szCs w:val="22"/>
                <w:lang w:val="en-AU"/>
                <w14:ligatures w14:val="none"/>
              </w:rPr>
              <w:t>a light to peoples, that My salvation may be to the ends of the earth."</w:t>
            </w:r>
          </w:p>
        </w:tc>
      </w:tr>
      <w:tr w:rsidR="003D3209" w:rsidRPr="003D3209" w14:paraId="6E045BBA" w14:textId="77777777" w:rsidTr="00753DAE">
        <w:tc>
          <w:tcPr>
            <w:tcW w:w="5220" w:type="dxa"/>
            <w:shd w:val="clear" w:color="auto" w:fill="F2F2F2" w:themeFill="background1" w:themeFillShade="F2"/>
            <w:tcMar>
              <w:top w:w="0" w:type="dxa"/>
              <w:left w:w="108" w:type="dxa"/>
              <w:bottom w:w="0" w:type="dxa"/>
              <w:right w:w="108" w:type="dxa"/>
            </w:tcMar>
            <w:hideMark/>
          </w:tcPr>
          <w:p w14:paraId="2F32F8EF"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7. </w:t>
            </w:r>
            <w:r w:rsidRPr="003D3209">
              <w:rPr>
                <w:rFonts w:eastAsia="Times New Roman" w:cs="Calibri"/>
                <w:kern w:val="0"/>
                <w:szCs w:val="22"/>
                <w14:ligatures w14:val="none"/>
              </w:rPr>
              <w:t>So said the Lord, the Redeemer of Israel, his Holy One, about him who is despised of men, about him whom the nation abhors, about a slave of rulers, "Kings shall see and rise, princes, and they shall prostrate themselves, for the sake of the Lord Who is faithful, the Holy One of Israel, and He chose you."</w:t>
            </w:r>
            <w:r w:rsidRPr="003D3209">
              <w:rPr>
                <w:rFonts w:eastAsia="Times New Roman" w:cs="Calibri"/>
                <w:b/>
                <w:bCs/>
                <w:kern w:val="0"/>
                <w:szCs w:val="22"/>
                <w:lang w:val="en-AU"/>
                <w14:ligatures w14:val="none"/>
              </w:rPr>
              <w:t xml:space="preserve"> {S}</w:t>
            </w:r>
          </w:p>
        </w:tc>
        <w:tc>
          <w:tcPr>
            <w:tcW w:w="5220" w:type="dxa"/>
            <w:shd w:val="clear" w:color="auto" w:fill="F2F2F2" w:themeFill="background1" w:themeFillShade="F2"/>
            <w:tcMar>
              <w:top w:w="0" w:type="dxa"/>
              <w:left w:w="108" w:type="dxa"/>
              <w:bottom w:w="0" w:type="dxa"/>
              <w:right w:w="108" w:type="dxa"/>
            </w:tcMar>
            <w:hideMark/>
          </w:tcPr>
          <w:p w14:paraId="5184C848"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7. Thus says the LORD, the Redeemer of Israel and His Holy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 xml:space="preserve">One, to those despised among the Gentiles, to those cast out among the kingdoms, to those who are servants to rulers: "Kings will look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 xml:space="preserve">to them and princes arise; and they will worship; because of the LORD, who is faithful, the Holy One of Israel, who is pleased with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you."</w:t>
            </w:r>
          </w:p>
        </w:tc>
      </w:tr>
      <w:tr w:rsidR="003D3209" w:rsidRPr="003D3209" w14:paraId="2368BA2A" w14:textId="77777777" w:rsidTr="00753DAE">
        <w:tc>
          <w:tcPr>
            <w:tcW w:w="5220" w:type="dxa"/>
            <w:shd w:val="clear" w:color="auto" w:fill="F2F2F2" w:themeFill="background1" w:themeFillShade="F2"/>
            <w:tcMar>
              <w:top w:w="0" w:type="dxa"/>
              <w:left w:w="108" w:type="dxa"/>
              <w:bottom w:w="0" w:type="dxa"/>
              <w:right w:w="108" w:type="dxa"/>
            </w:tcMar>
            <w:hideMark/>
          </w:tcPr>
          <w:p w14:paraId="383FEC27"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8. </w:t>
            </w:r>
            <w:r w:rsidRPr="003D3209">
              <w:rPr>
                <w:rFonts w:eastAsia="Times New Roman" w:cs="Calibri"/>
                <w:kern w:val="0"/>
                <w:szCs w:val="22"/>
                <w14:ligatures w14:val="none"/>
              </w:rPr>
              <w:t>So said the Lord, "In a time of favor I answered you, and on a day of salvation I helped you; and I will watch you, and I will make you for a people of a covenant, to establish a land, to cause to inherit the desolate heritages.</w:t>
            </w:r>
          </w:p>
        </w:tc>
        <w:tc>
          <w:tcPr>
            <w:tcW w:w="5220" w:type="dxa"/>
            <w:shd w:val="clear" w:color="auto" w:fill="F2F2F2" w:themeFill="background1" w:themeFillShade="F2"/>
            <w:tcMar>
              <w:top w:w="0" w:type="dxa"/>
              <w:left w:w="108" w:type="dxa"/>
              <w:bottom w:w="0" w:type="dxa"/>
              <w:right w:w="108" w:type="dxa"/>
            </w:tcMar>
            <w:hideMark/>
          </w:tcPr>
          <w:p w14:paraId="07535822"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8. Thus says the LORD, "In a time that you do my pleasure I accept your prayer, in a day of distress I raise up salvation and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 xml:space="preserve">help you: I will prepare you and give you as a covenant of people, to raise up the righteous/ generous who lie in the dust, to apportion desolate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heritages;</w:t>
            </w:r>
          </w:p>
        </w:tc>
      </w:tr>
      <w:tr w:rsidR="003D3209" w:rsidRPr="003D3209" w14:paraId="0E7E4496" w14:textId="77777777" w:rsidTr="00753DAE">
        <w:tc>
          <w:tcPr>
            <w:tcW w:w="5220" w:type="dxa"/>
            <w:shd w:val="clear" w:color="auto" w:fill="F2F2F2" w:themeFill="background1" w:themeFillShade="F2"/>
            <w:tcMar>
              <w:top w:w="0" w:type="dxa"/>
              <w:left w:w="108" w:type="dxa"/>
              <w:bottom w:w="0" w:type="dxa"/>
              <w:right w:w="108" w:type="dxa"/>
            </w:tcMar>
            <w:hideMark/>
          </w:tcPr>
          <w:p w14:paraId="03BA9E60"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9. </w:t>
            </w:r>
            <w:r w:rsidRPr="003D3209">
              <w:rPr>
                <w:rFonts w:eastAsia="Times New Roman" w:cs="Calibri"/>
                <w:kern w:val="0"/>
                <w:szCs w:val="22"/>
                <w14:ligatures w14:val="none"/>
              </w:rPr>
              <w:t>To say to the prisoners, "Go out!" and to the darkness, "Show yourselves!" By the roads they shall graze, and by all rivers is their pasture.</w:t>
            </w:r>
          </w:p>
        </w:tc>
        <w:tc>
          <w:tcPr>
            <w:tcW w:w="5220" w:type="dxa"/>
            <w:shd w:val="clear" w:color="auto" w:fill="F2F2F2" w:themeFill="background1" w:themeFillShade="F2"/>
            <w:tcMar>
              <w:top w:w="0" w:type="dxa"/>
              <w:left w:w="108" w:type="dxa"/>
              <w:bottom w:w="0" w:type="dxa"/>
              <w:right w:w="108" w:type="dxa"/>
            </w:tcMar>
            <w:hideMark/>
          </w:tcPr>
          <w:p w14:paraId="295A766F"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9. saying to the prisoners among the Gentiles, 'Come forth,' and to those who are jailed among the kingdoms as in the </w:t>
            </w:r>
            <w:r w:rsidRPr="003D3209">
              <w:rPr>
                <w:rFonts w:eastAsia="Times New Roman" w:cs="Calibri"/>
                <w:kern w:val="0"/>
                <w:szCs w:val="22"/>
                <w:cs/>
                <w14:ligatures w14:val="none"/>
              </w:rPr>
              <w:t>‎</w:t>
            </w:r>
            <w:r w:rsidRPr="003D3209">
              <w:rPr>
                <w:rFonts w:eastAsia="Times New Roman" w:cs="Calibri"/>
                <w:kern w:val="0"/>
                <w:szCs w:val="22"/>
                <w14:ligatures w14:val="none"/>
              </w:rPr>
              <w:t xml:space="preserve"> </w:t>
            </w:r>
            <w:r w:rsidRPr="003D3209">
              <w:rPr>
                <w:rFonts w:eastAsia="Times New Roman" w:cs="Calibri"/>
                <w:kern w:val="0"/>
                <w:szCs w:val="22"/>
                <w:lang w:val="en-AU"/>
                <w14:ligatures w14:val="none"/>
              </w:rPr>
              <w:t>darkness, 'Be revealed to light.' They will lie down along the ways, in all bare heights will be their place of staying;</w:t>
            </w:r>
          </w:p>
        </w:tc>
      </w:tr>
      <w:tr w:rsidR="003D3209" w:rsidRPr="003D3209" w14:paraId="67D99406" w14:textId="77777777" w:rsidTr="00753DAE">
        <w:tc>
          <w:tcPr>
            <w:tcW w:w="5220" w:type="dxa"/>
            <w:shd w:val="clear" w:color="auto" w:fill="F2F2F2" w:themeFill="background1" w:themeFillShade="F2"/>
            <w:tcMar>
              <w:top w:w="0" w:type="dxa"/>
              <w:left w:w="108" w:type="dxa"/>
              <w:bottom w:w="0" w:type="dxa"/>
              <w:right w:w="108" w:type="dxa"/>
            </w:tcMar>
            <w:hideMark/>
          </w:tcPr>
          <w:p w14:paraId="1D19F42E"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10. </w:t>
            </w:r>
            <w:r w:rsidRPr="003D3209">
              <w:rPr>
                <w:rFonts w:eastAsia="Times New Roman" w:cs="Calibri"/>
                <w:kern w:val="0"/>
                <w:szCs w:val="22"/>
                <w14:ligatures w14:val="none"/>
              </w:rPr>
              <w:t>They shall neither hunger nor thirst, nor shall the heat and the sun smite them, for He Who has mercy on them shall lead them, and by the springs of water He shall guide them.</w:t>
            </w:r>
          </w:p>
        </w:tc>
        <w:tc>
          <w:tcPr>
            <w:tcW w:w="5220" w:type="dxa"/>
            <w:shd w:val="clear" w:color="auto" w:fill="F2F2F2" w:themeFill="background1" w:themeFillShade="F2"/>
            <w:tcMar>
              <w:top w:w="0" w:type="dxa"/>
              <w:left w:w="108" w:type="dxa"/>
              <w:bottom w:w="0" w:type="dxa"/>
              <w:right w:w="108" w:type="dxa"/>
            </w:tcMar>
            <w:hideMark/>
          </w:tcPr>
          <w:p w14:paraId="07B93958"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10. they will not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 xml:space="preserve">hunger or thirst, neither heat nor the sun will smite them, for He who is about to have pity on them will lead them, and by springs of water will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make them lie down.</w:t>
            </w:r>
          </w:p>
        </w:tc>
      </w:tr>
      <w:tr w:rsidR="003D3209" w:rsidRPr="003D3209" w14:paraId="17E5C9DE" w14:textId="77777777" w:rsidTr="008F1EB9">
        <w:tc>
          <w:tcPr>
            <w:tcW w:w="5220" w:type="dxa"/>
            <w:shd w:val="clear" w:color="auto" w:fill="FFFFFF"/>
            <w:tcMar>
              <w:top w:w="0" w:type="dxa"/>
              <w:left w:w="108" w:type="dxa"/>
              <w:bottom w:w="0" w:type="dxa"/>
              <w:right w:w="108" w:type="dxa"/>
            </w:tcMar>
            <w:hideMark/>
          </w:tcPr>
          <w:p w14:paraId="211086B8"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11. </w:t>
            </w:r>
            <w:r w:rsidRPr="003D3209">
              <w:rPr>
                <w:rFonts w:eastAsia="Times New Roman" w:cs="Calibri"/>
                <w:kern w:val="0"/>
                <w:szCs w:val="22"/>
                <w14:ligatures w14:val="none"/>
              </w:rPr>
              <w:t>And I will make all My mountains into a road, and My highways shall be raised.</w:t>
            </w:r>
          </w:p>
        </w:tc>
        <w:tc>
          <w:tcPr>
            <w:tcW w:w="5220" w:type="dxa"/>
            <w:shd w:val="clear" w:color="auto" w:fill="FFFFFF"/>
            <w:tcMar>
              <w:top w:w="0" w:type="dxa"/>
              <w:left w:w="108" w:type="dxa"/>
              <w:bottom w:w="0" w:type="dxa"/>
              <w:right w:w="108" w:type="dxa"/>
            </w:tcMar>
            <w:hideMark/>
          </w:tcPr>
          <w:p w14:paraId="120D00D6"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11. And I will make the mountains level before them. as a way, and the highways will be raised up.</w:t>
            </w:r>
          </w:p>
        </w:tc>
      </w:tr>
      <w:tr w:rsidR="003D3209" w:rsidRPr="003D3209" w14:paraId="49614244" w14:textId="77777777" w:rsidTr="008F1EB9">
        <w:tc>
          <w:tcPr>
            <w:tcW w:w="5220" w:type="dxa"/>
            <w:shd w:val="clear" w:color="auto" w:fill="FFFFFF"/>
            <w:tcMar>
              <w:top w:w="0" w:type="dxa"/>
              <w:left w:w="108" w:type="dxa"/>
              <w:bottom w:w="0" w:type="dxa"/>
              <w:right w:w="108" w:type="dxa"/>
            </w:tcMar>
            <w:hideMark/>
          </w:tcPr>
          <w:p w14:paraId="657DFEFF"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12. </w:t>
            </w:r>
            <w:r w:rsidRPr="003D3209">
              <w:rPr>
                <w:rFonts w:eastAsia="Times New Roman" w:cs="Calibri"/>
                <w:kern w:val="0"/>
                <w:szCs w:val="22"/>
                <w14:ligatures w14:val="none"/>
              </w:rPr>
              <w:t xml:space="preserve">Behold, these shall come from afar, and behold these from the north and from the west, </w:t>
            </w:r>
            <w:r w:rsidRPr="00612D38">
              <w:rPr>
                <w:rFonts w:eastAsia="Times New Roman" w:cs="Calibri"/>
                <w:b/>
                <w:bCs/>
                <w:kern w:val="0"/>
                <w:szCs w:val="22"/>
                <w14:ligatures w14:val="none"/>
              </w:rPr>
              <w:t>and these from the land of Sinim.</w:t>
            </w:r>
          </w:p>
        </w:tc>
        <w:tc>
          <w:tcPr>
            <w:tcW w:w="5220" w:type="dxa"/>
            <w:shd w:val="clear" w:color="auto" w:fill="FFFFFF"/>
            <w:tcMar>
              <w:top w:w="0" w:type="dxa"/>
              <w:left w:w="108" w:type="dxa"/>
              <w:bottom w:w="0" w:type="dxa"/>
              <w:right w:w="108" w:type="dxa"/>
            </w:tcMar>
            <w:hideMark/>
          </w:tcPr>
          <w:p w14:paraId="2DAC6311"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12. Lo, these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 xml:space="preserve">will come from afar, and lo, these from the north and from the west, </w:t>
            </w:r>
            <w:r w:rsidRPr="00612D38">
              <w:rPr>
                <w:rFonts w:eastAsia="Times New Roman" w:cs="Calibri"/>
                <w:b/>
                <w:bCs/>
                <w:kern w:val="0"/>
                <w:szCs w:val="22"/>
                <w:lang w:val="en-AU"/>
                <w14:ligatures w14:val="none"/>
              </w:rPr>
              <w:t>and these from the land of the south."</w:t>
            </w:r>
          </w:p>
        </w:tc>
      </w:tr>
      <w:tr w:rsidR="003D3209" w:rsidRPr="003D3209" w14:paraId="169F544B" w14:textId="77777777" w:rsidTr="008F1EB9">
        <w:tc>
          <w:tcPr>
            <w:tcW w:w="5220" w:type="dxa"/>
            <w:shd w:val="clear" w:color="auto" w:fill="FFFFFF"/>
            <w:tcMar>
              <w:top w:w="0" w:type="dxa"/>
              <w:left w:w="108" w:type="dxa"/>
              <w:bottom w:w="0" w:type="dxa"/>
              <w:right w:w="108" w:type="dxa"/>
            </w:tcMar>
            <w:hideMark/>
          </w:tcPr>
          <w:p w14:paraId="3338024C"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13. </w:t>
            </w:r>
            <w:r w:rsidRPr="003D3209">
              <w:rPr>
                <w:rFonts w:eastAsia="Times New Roman" w:cs="Calibri"/>
                <w:kern w:val="0"/>
                <w:szCs w:val="22"/>
                <w14:ligatures w14:val="none"/>
              </w:rPr>
              <w:t>Sing, O heavens, and rejoice, O earth, and mountains burst out in song, for the Lord has consoled His people, and He shall have mercy on His poor.</w:t>
            </w:r>
            <w:r w:rsidRPr="003D3209">
              <w:rPr>
                <w:rFonts w:eastAsia="Times New Roman" w:cs="Calibri"/>
                <w:b/>
                <w:bCs/>
                <w:kern w:val="0"/>
                <w:szCs w:val="22"/>
                <w:lang w:val="en-AU"/>
                <w14:ligatures w14:val="none"/>
              </w:rPr>
              <w:t xml:space="preserve"> {S}</w:t>
            </w:r>
          </w:p>
        </w:tc>
        <w:tc>
          <w:tcPr>
            <w:tcW w:w="5220" w:type="dxa"/>
            <w:shd w:val="clear" w:color="auto" w:fill="FFFFFF"/>
            <w:tcMar>
              <w:top w:w="0" w:type="dxa"/>
              <w:left w:w="108" w:type="dxa"/>
              <w:bottom w:w="0" w:type="dxa"/>
              <w:right w:w="108" w:type="dxa"/>
            </w:tcMar>
            <w:hideMark/>
          </w:tcPr>
          <w:p w14:paraId="06BCDE0D"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13. Sing for joy, O heavens,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 xml:space="preserve">and rejoice, O earth; exult, O mountains, in singing! For the LORD is about to comfort His people and will have compassion on His poor. </w:t>
            </w:r>
            <w:r w:rsidRPr="003D3209">
              <w:rPr>
                <w:rFonts w:eastAsia="Times New Roman" w:cs="Calibri"/>
                <w:kern w:val="0"/>
                <w:szCs w:val="22"/>
                <w:cs/>
                <w14:ligatures w14:val="none"/>
              </w:rPr>
              <w:t>‎‎</w:t>
            </w:r>
          </w:p>
        </w:tc>
      </w:tr>
      <w:tr w:rsidR="003D3209" w:rsidRPr="003D3209" w14:paraId="510C6692" w14:textId="77777777" w:rsidTr="008F1EB9">
        <w:tc>
          <w:tcPr>
            <w:tcW w:w="5220" w:type="dxa"/>
            <w:shd w:val="clear" w:color="auto" w:fill="FFFFFF"/>
            <w:tcMar>
              <w:top w:w="0" w:type="dxa"/>
              <w:left w:w="108" w:type="dxa"/>
              <w:bottom w:w="0" w:type="dxa"/>
              <w:right w:w="108" w:type="dxa"/>
            </w:tcMar>
            <w:hideMark/>
          </w:tcPr>
          <w:p w14:paraId="7971843B"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14. </w:t>
            </w:r>
            <w:r w:rsidRPr="003D3209">
              <w:rPr>
                <w:rFonts w:eastAsia="Times New Roman" w:cs="Calibri"/>
                <w:kern w:val="0"/>
                <w:szCs w:val="22"/>
                <w14:ligatures w14:val="none"/>
              </w:rPr>
              <w:t>And Zion said, "The Lord has forsaken me, and the Lord has forgotten me."</w:t>
            </w:r>
          </w:p>
        </w:tc>
        <w:tc>
          <w:tcPr>
            <w:tcW w:w="5220" w:type="dxa"/>
            <w:shd w:val="clear" w:color="auto" w:fill="FFFFFF"/>
            <w:tcMar>
              <w:top w:w="0" w:type="dxa"/>
              <w:left w:w="108" w:type="dxa"/>
              <w:bottom w:w="0" w:type="dxa"/>
              <w:right w:w="108" w:type="dxa"/>
            </w:tcMar>
            <w:hideMark/>
          </w:tcPr>
          <w:p w14:paraId="12EAB41D"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14. Because Zion said, "The LORD has taken up His Shekhinah from me, the LORD has rejected me."</w:t>
            </w:r>
          </w:p>
        </w:tc>
      </w:tr>
      <w:tr w:rsidR="003D3209" w:rsidRPr="003D3209" w14:paraId="79D74A1B" w14:textId="77777777" w:rsidTr="008F1EB9">
        <w:tc>
          <w:tcPr>
            <w:tcW w:w="5220" w:type="dxa"/>
            <w:shd w:val="clear" w:color="auto" w:fill="FFFFFF"/>
            <w:tcMar>
              <w:top w:w="0" w:type="dxa"/>
              <w:left w:w="108" w:type="dxa"/>
              <w:bottom w:w="0" w:type="dxa"/>
              <w:right w:w="108" w:type="dxa"/>
            </w:tcMar>
            <w:hideMark/>
          </w:tcPr>
          <w:p w14:paraId="63C7C50E"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15. </w:t>
            </w:r>
            <w:r w:rsidRPr="003D3209">
              <w:rPr>
                <w:rFonts w:eastAsia="Times New Roman" w:cs="Calibri"/>
                <w:kern w:val="0"/>
                <w:szCs w:val="22"/>
                <w14:ligatures w14:val="none"/>
              </w:rPr>
              <w:t>Shall a woman forget her sucking child, from having mercy on the child of her womb? These too shall forget, but I will not forget you.</w:t>
            </w:r>
          </w:p>
        </w:tc>
        <w:tc>
          <w:tcPr>
            <w:tcW w:w="5220" w:type="dxa"/>
            <w:shd w:val="clear" w:color="auto" w:fill="FFFFFF"/>
            <w:tcMar>
              <w:top w:w="0" w:type="dxa"/>
              <w:left w:w="108" w:type="dxa"/>
              <w:bottom w:w="0" w:type="dxa"/>
              <w:right w:w="108" w:type="dxa"/>
            </w:tcMar>
            <w:hideMark/>
          </w:tcPr>
          <w:p w14:paraId="01DF9803"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15. "Is it possible that a woman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can forget her son, that she should have no compassion on the son of her womb? Even all these may forget, but My Memra will not reject you.</w:t>
            </w:r>
          </w:p>
        </w:tc>
      </w:tr>
      <w:tr w:rsidR="003D3209" w:rsidRPr="003D3209" w14:paraId="35D74D60" w14:textId="77777777" w:rsidTr="008F1EB9">
        <w:tc>
          <w:tcPr>
            <w:tcW w:w="5220" w:type="dxa"/>
            <w:shd w:val="clear" w:color="auto" w:fill="FFFFFF"/>
            <w:tcMar>
              <w:top w:w="0" w:type="dxa"/>
              <w:left w:w="108" w:type="dxa"/>
              <w:bottom w:w="0" w:type="dxa"/>
              <w:right w:w="108" w:type="dxa"/>
            </w:tcMar>
            <w:hideMark/>
          </w:tcPr>
          <w:p w14:paraId="5342F5A8"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16. </w:t>
            </w:r>
            <w:r w:rsidRPr="003D3209">
              <w:rPr>
                <w:rFonts w:eastAsia="Times New Roman" w:cs="Calibri"/>
                <w:kern w:val="0"/>
                <w:szCs w:val="22"/>
                <w14:ligatures w14:val="none"/>
              </w:rPr>
              <w:t>Behold on [My] hands have I engraved you; your walls are before Me always.</w:t>
            </w:r>
          </w:p>
        </w:tc>
        <w:tc>
          <w:tcPr>
            <w:tcW w:w="5220" w:type="dxa"/>
            <w:shd w:val="clear" w:color="auto" w:fill="FFFFFF"/>
            <w:tcMar>
              <w:top w:w="0" w:type="dxa"/>
              <w:left w:w="108" w:type="dxa"/>
              <w:bottom w:w="0" w:type="dxa"/>
              <w:right w:w="108" w:type="dxa"/>
            </w:tcMar>
            <w:hideMark/>
          </w:tcPr>
          <w:p w14:paraId="4AD70493"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16. Behold, as on hands you are portrayed before me; your walls are continually before me.</w:t>
            </w:r>
          </w:p>
        </w:tc>
      </w:tr>
      <w:tr w:rsidR="003D3209" w:rsidRPr="003D3209" w14:paraId="6DC77085" w14:textId="77777777" w:rsidTr="00753DAE">
        <w:tc>
          <w:tcPr>
            <w:tcW w:w="5220" w:type="dxa"/>
            <w:tcBorders>
              <w:bottom w:val="single" w:sz="4" w:space="0" w:color="auto"/>
            </w:tcBorders>
            <w:shd w:val="clear" w:color="auto" w:fill="FFFFFF"/>
            <w:tcMar>
              <w:top w:w="0" w:type="dxa"/>
              <w:left w:w="108" w:type="dxa"/>
              <w:bottom w:w="0" w:type="dxa"/>
              <w:right w:w="108" w:type="dxa"/>
            </w:tcMar>
            <w:hideMark/>
          </w:tcPr>
          <w:p w14:paraId="1FC02AC7"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17. </w:t>
            </w:r>
            <w:r w:rsidRPr="003D3209">
              <w:rPr>
                <w:rFonts w:eastAsia="Times New Roman" w:cs="Calibri"/>
                <w:kern w:val="0"/>
                <w:szCs w:val="22"/>
                <w14:ligatures w14:val="none"/>
              </w:rPr>
              <w:t>Your sons have hastened; those who destroy you and those who lay you waste shall go forth from you.</w:t>
            </w:r>
          </w:p>
        </w:tc>
        <w:tc>
          <w:tcPr>
            <w:tcW w:w="5220" w:type="dxa"/>
            <w:tcBorders>
              <w:bottom w:val="single" w:sz="4" w:space="0" w:color="auto"/>
            </w:tcBorders>
            <w:shd w:val="clear" w:color="auto" w:fill="FFFFFF"/>
            <w:tcMar>
              <w:top w:w="0" w:type="dxa"/>
              <w:left w:w="108" w:type="dxa"/>
              <w:bottom w:w="0" w:type="dxa"/>
              <w:right w:w="108" w:type="dxa"/>
            </w:tcMar>
            <w:hideMark/>
          </w:tcPr>
          <w:p w14:paraId="2A35D209"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17. They hasten, they build your ruins, </w:t>
            </w:r>
            <w:r w:rsidRPr="003D3209">
              <w:rPr>
                <w:rFonts w:eastAsia="Times New Roman" w:cs="Calibri"/>
                <w:kern w:val="0"/>
                <w:szCs w:val="22"/>
                <w:cs/>
                <w14:ligatures w14:val="none"/>
              </w:rPr>
              <w:t>‎</w:t>
            </w:r>
            <w:r w:rsidRPr="003D3209">
              <w:rPr>
                <w:rFonts w:eastAsia="Times New Roman" w:cs="Calibri"/>
                <w:kern w:val="0"/>
                <w:szCs w:val="22"/>
                <w:lang w:val="en-AU"/>
                <w14:ligatures w14:val="none"/>
              </w:rPr>
              <w:t xml:space="preserve">those who razed you and those who laid you waste go away from you into exile." </w:t>
            </w:r>
            <w:r w:rsidRPr="003D3209">
              <w:rPr>
                <w:rFonts w:eastAsia="Times New Roman" w:cs="Calibri"/>
                <w:kern w:val="0"/>
                <w:szCs w:val="22"/>
                <w:cs/>
                <w14:ligatures w14:val="none"/>
              </w:rPr>
              <w:t>‎</w:t>
            </w:r>
          </w:p>
        </w:tc>
      </w:tr>
      <w:tr w:rsidR="003D3209" w:rsidRPr="003D3209" w14:paraId="18D5AAD4" w14:textId="77777777" w:rsidTr="00753DAE">
        <w:tc>
          <w:tcPr>
            <w:tcW w:w="5220" w:type="dxa"/>
            <w:shd w:val="clear" w:color="auto" w:fill="F2F2F2" w:themeFill="background1" w:themeFillShade="F2"/>
            <w:tcMar>
              <w:top w:w="0" w:type="dxa"/>
              <w:left w:w="108" w:type="dxa"/>
              <w:bottom w:w="0" w:type="dxa"/>
              <w:right w:w="108" w:type="dxa"/>
            </w:tcMar>
            <w:hideMark/>
          </w:tcPr>
          <w:p w14:paraId="17348293"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18. </w:t>
            </w:r>
            <w:r w:rsidRPr="003D3209">
              <w:rPr>
                <w:rFonts w:eastAsia="Times New Roman" w:cs="Calibri"/>
                <w:kern w:val="0"/>
                <w:szCs w:val="22"/>
                <w14:ligatures w14:val="none"/>
              </w:rPr>
              <w:t>Lift your eyes around and see, all of them have gathered, have come to you; as I live, says the Lord, that you shall wear all of them as jewelry, and you shall tie them as a bride.</w:t>
            </w:r>
          </w:p>
        </w:tc>
        <w:tc>
          <w:tcPr>
            <w:tcW w:w="5220" w:type="dxa"/>
            <w:shd w:val="clear" w:color="auto" w:fill="F2F2F2" w:themeFill="background1" w:themeFillShade="F2"/>
            <w:tcMar>
              <w:top w:w="0" w:type="dxa"/>
              <w:left w:w="108" w:type="dxa"/>
              <w:bottom w:w="0" w:type="dxa"/>
              <w:right w:w="108" w:type="dxa"/>
            </w:tcMar>
            <w:hideMark/>
          </w:tcPr>
          <w:p w14:paraId="5481F660"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18. </w:t>
            </w:r>
            <w:r w:rsidRPr="003D3209">
              <w:rPr>
                <w:rFonts w:eastAsia="Times New Roman" w:cs="Calibri"/>
                <w:kern w:val="0"/>
                <w:szCs w:val="22"/>
                <w:cs/>
                <w:lang w:bidi="ar-SA"/>
                <w14:ligatures w14:val="none"/>
              </w:rPr>
              <w:t>‎</w:t>
            </w:r>
            <w:r w:rsidRPr="003D3209">
              <w:rPr>
                <w:rFonts w:eastAsia="Times New Roman" w:cs="Calibri"/>
                <w:kern w:val="0"/>
                <w:szCs w:val="22"/>
                <w:lang w:val="en-AU"/>
                <w14:ligatures w14:val="none"/>
              </w:rPr>
              <w:t xml:space="preserve">"Lift up your eyes roundabout, O Jerusalem, and see all the sons of the people of your exiles; they gather, they come into your midst. As </w:t>
            </w:r>
            <w:r w:rsidRPr="003D3209">
              <w:rPr>
                <w:rFonts w:eastAsia="Times New Roman" w:cs="Calibri"/>
                <w:kern w:val="0"/>
                <w:szCs w:val="22"/>
                <w:cs/>
                <w:lang w:bidi="ar-SA"/>
                <w14:ligatures w14:val="none"/>
              </w:rPr>
              <w:t>‎</w:t>
            </w:r>
            <w:r w:rsidRPr="003D3209">
              <w:rPr>
                <w:rFonts w:eastAsia="Times New Roman" w:cs="Calibri"/>
                <w:kern w:val="0"/>
                <w:szCs w:val="22"/>
                <w:lang w:val="en-AU"/>
                <w14:ligatures w14:val="none"/>
              </w:rPr>
              <w:t>I live, says the LORD, all of them will be to you as a garment of glory, their deeds in your midst will be as the bride’s ornament.</w:t>
            </w:r>
          </w:p>
        </w:tc>
      </w:tr>
      <w:tr w:rsidR="003D3209" w:rsidRPr="003D3209" w14:paraId="112494C6" w14:textId="77777777" w:rsidTr="00753DAE">
        <w:tc>
          <w:tcPr>
            <w:tcW w:w="5220" w:type="dxa"/>
            <w:shd w:val="clear" w:color="auto" w:fill="F2F2F2" w:themeFill="background1" w:themeFillShade="F2"/>
            <w:tcMar>
              <w:top w:w="0" w:type="dxa"/>
              <w:left w:w="108" w:type="dxa"/>
              <w:bottom w:w="0" w:type="dxa"/>
              <w:right w:w="108" w:type="dxa"/>
            </w:tcMar>
            <w:hideMark/>
          </w:tcPr>
          <w:p w14:paraId="58073459"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19. </w:t>
            </w:r>
            <w:r w:rsidRPr="003D3209">
              <w:rPr>
                <w:rFonts w:eastAsia="Times New Roman" w:cs="Calibri"/>
                <w:kern w:val="0"/>
                <w:szCs w:val="22"/>
                <w14:ligatures w14:val="none"/>
              </w:rPr>
              <w:t>For your ruins and your desolate places and your land that has been destroyed, for now you shall be crowded by the inhabitants, and those who would destroy you shall be far away.</w:t>
            </w:r>
          </w:p>
        </w:tc>
        <w:tc>
          <w:tcPr>
            <w:tcW w:w="5220" w:type="dxa"/>
            <w:shd w:val="clear" w:color="auto" w:fill="F2F2F2" w:themeFill="background1" w:themeFillShade="F2"/>
            <w:tcMar>
              <w:top w:w="0" w:type="dxa"/>
              <w:left w:w="108" w:type="dxa"/>
              <w:bottom w:w="0" w:type="dxa"/>
              <w:right w:w="108" w:type="dxa"/>
            </w:tcMar>
            <w:hideMark/>
          </w:tcPr>
          <w:p w14:paraId="2770100D"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19. Surely your waste and desolate places and your devastated land - surely now you will be too pressed for inhabitants, and those who annihilated </w:t>
            </w:r>
            <w:r w:rsidRPr="003D3209">
              <w:rPr>
                <w:rFonts w:eastAsia="Times New Roman" w:cs="Calibri"/>
                <w:kern w:val="0"/>
                <w:szCs w:val="22"/>
                <w:cs/>
                <w:lang w:bidi="ar-SA"/>
                <w14:ligatures w14:val="none"/>
              </w:rPr>
              <w:t>‎</w:t>
            </w:r>
            <w:r w:rsidRPr="003D3209">
              <w:rPr>
                <w:rFonts w:eastAsia="Times New Roman" w:cs="Calibri"/>
                <w:kern w:val="0"/>
                <w:szCs w:val="22"/>
                <w:lang w:val="en-AU"/>
                <w14:ligatures w14:val="none"/>
              </w:rPr>
              <w:t>you will be rejected.</w:t>
            </w:r>
          </w:p>
        </w:tc>
      </w:tr>
      <w:tr w:rsidR="003D3209" w:rsidRPr="003D3209" w14:paraId="39E43553" w14:textId="77777777" w:rsidTr="00753DAE">
        <w:tc>
          <w:tcPr>
            <w:tcW w:w="5220" w:type="dxa"/>
            <w:shd w:val="clear" w:color="auto" w:fill="F2F2F2" w:themeFill="background1" w:themeFillShade="F2"/>
            <w:tcMar>
              <w:top w:w="0" w:type="dxa"/>
              <w:left w:w="108" w:type="dxa"/>
              <w:bottom w:w="0" w:type="dxa"/>
              <w:right w:w="108" w:type="dxa"/>
            </w:tcMar>
            <w:hideMark/>
          </w:tcPr>
          <w:p w14:paraId="436C1F6F"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20. </w:t>
            </w:r>
            <w:r w:rsidRPr="003D3209">
              <w:rPr>
                <w:rFonts w:eastAsia="Times New Roman" w:cs="Calibri"/>
                <w:kern w:val="0"/>
                <w:szCs w:val="22"/>
                <w14:ligatures w14:val="none"/>
              </w:rPr>
              <w:t>Your children of whom you were bereaved shall yet say in your ears, "The place is too narrow for me; move over for me so that I will dwell."</w:t>
            </w:r>
          </w:p>
        </w:tc>
        <w:tc>
          <w:tcPr>
            <w:tcW w:w="5220" w:type="dxa"/>
            <w:shd w:val="clear" w:color="auto" w:fill="F2F2F2" w:themeFill="background1" w:themeFillShade="F2"/>
            <w:tcMar>
              <w:top w:w="0" w:type="dxa"/>
              <w:left w:w="108" w:type="dxa"/>
              <w:bottom w:w="0" w:type="dxa"/>
              <w:right w:w="108" w:type="dxa"/>
            </w:tcMar>
            <w:hideMark/>
          </w:tcPr>
          <w:p w14:paraId="25FEC54F" w14:textId="4F3DC91C"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20. From now on the sons of the people of your exiles will say, each one in your midst, 'The place is too narrow for</w:t>
            </w:r>
            <w:r w:rsidRPr="003D3209">
              <w:rPr>
                <w:rFonts w:eastAsia="Times New Roman" w:cs="Calibri"/>
                <w:kern w:val="0"/>
                <w:szCs w:val="22"/>
                <w:cs/>
                <w:lang w:bidi="ar-SA"/>
                <w14:ligatures w14:val="none"/>
              </w:rPr>
              <w:t>‎</w:t>
            </w:r>
            <w:r w:rsidR="007856C8">
              <w:rPr>
                <w:rFonts w:eastAsia="Times New Roman" w:cs="Calibri"/>
                <w:kern w:val="0"/>
                <w:szCs w:val="22"/>
                <w:lang w:bidi="ar-SA"/>
                <w14:ligatures w14:val="none"/>
              </w:rPr>
              <w:t xml:space="preserve"> </w:t>
            </w:r>
            <w:r w:rsidRPr="003D3209">
              <w:rPr>
                <w:rFonts w:eastAsia="Times New Roman" w:cs="Calibri"/>
                <w:kern w:val="0"/>
                <w:szCs w:val="22"/>
                <w:lang w:val="en-AU"/>
                <w14:ligatures w14:val="none"/>
              </w:rPr>
              <w:t>me; make room for me to dwell in.'</w:t>
            </w:r>
          </w:p>
        </w:tc>
      </w:tr>
      <w:tr w:rsidR="003D3209" w:rsidRPr="003D3209" w14:paraId="2DFD4240" w14:textId="77777777" w:rsidTr="00753DAE">
        <w:tc>
          <w:tcPr>
            <w:tcW w:w="5220" w:type="dxa"/>
            <w:shd w:val="clear" w:color="auto" w:fill="F2F2F2" w:themeFill="background1" w:themeFillShade="F2"/>
            <w:tcMar>
              <w:top w:w="0" w:type="dxa"/>
              <w:left w:w="108" w:type="dxa"/>
              <w:bottom w:w="0" w:type="dxa"/>
              <w:right w:w="108" w:type="dxa"/>
            </w:tcMar>
            <w:hideMark/>
          </w:tcPr>
          <w:p w14:paraId="02DE91E4"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21. </w:t>
            </w:r>
            <w:r w:rsidRPr="003D3209">
              <w:rPr>
                <w:rFonts w:eastAsia="Times New Roman" w:cs="Calibri"/>
                <w:kern w:val="0"/>
                <w:szCs w:val="22"/>
                <w14:ligatures w14:val="none"/>
              </w:rPr>
              <w:t>And you shall say to yourself, "Who begot these for me, seeing that I am bereaved and solitary, exiled and rejected, and who raised these? Behold I was left alone; these-[from] where are they?"</w:t>
            </w:r>
            <w:r w:rsidRPr="003D3209">
              <w:rPr>
                <w:rFonts w:eastAsia="Times New Roman" w:cs="Calibri"/>
                <w:b/>
                <w:bCs/>
                <w:kern w:val="0"/>
                <w:szCs w:val="22"/>
                <w:lang w:val="en-AU"/>
                <w14:ligatures w14:val="none"/>
              </w:rPr>
              <w:t xml:space="preserve"> {P}</w:t>
            </w:r>
          </w:p>
        </w:tc>
        <w:tc>
          <w:tcPr>
            <w:tcW w:w="5220" w:type="dxa"/>
            <w:shd w:val="clear" w:color="auto" w:fill="F2F2F2" w:themeFill="background1" w:themeFillShade="F2"/>
            <w:tcMar>
              <w:top w:w="0" w:type="dxa"/>
              <w:left w:w="108" w:type="dxa"/>
              <w:bottom w:w="0" w:type="dxa"/>
              <w:right w:w="108" w:type="dxa"/>
            </w:tcMar>
            <w:hideMark/>
          </w:tcPr>
          <w:p w14:paraId="2F8F780C"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21. Then you will say in your heart: 'Who has brought me up these? I was bereaved and alone, exiled </w:t>
            </w:r>
            <w:r w:rsidRPr="003D3209">
              <w:rPr>
                <w:rFonts w:eastAsia="Times New Roman" w:cs="Calibri"/>
                <w:kern w:val="0"/>
                <w:szCs w:val="22"/>
                <w:cs/>
                <w:lang w:bidi="ar-SA"/>
                <w14:ligatures w14:val="none"/>
              </w:rPr>
              <w:t>‎</w:t>
            </w:r>
            <w:r w:rsidRPr="003D3209">
              <w:rPr>
                <w:rFonts w:eastAsia="Times New Roman" w:cs="Calibri"/>
                <w:kern w:val="0"/>
                <w:szCs w:val="22"/>
                <w:lang w:val="en-AU"/>
                <w14:ligatures w14:val="none"/>
              </w:rPr>
              <w:t>and cast out, but who has brought up these? Behold, I was left alone; whence are these?'"</w:t>
            </w:r>
          </w:p>
        </w:tc>
      </w:tr>
      <w:tr w:rsidR="003D3209" w:rsidRPr="003D3209" w14:paraId="2D4A31FB" w14:textId="77777777" w:rsidTr="00753DAE">
        <w:tc>
          <w:tcPr>
            <w:tcW w:w="5220" w:type="dxa"/>
            <w:shd w:val="clear" w:color="auto" w:fill="F2F2F2" w:themeFill="background1" w:themeFillShade="F2"/>
            <w:tcMar>
              <w:top w:w="0" w:type="dxa"/>
              <w:left w:w="108" w:type="dxa"/>
              <w:bottom w:w="0" w:type="dxa"/>
              <w:right w:w="108" w:type="dxa"/>
            </w:tcMar>
            <w:hideMark/>
          </w:tcPr>
          <w:p w14:paraId="67E34C37"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22. </w:t>
            </w:r>
            <w:r w:rsidRPr="003D3209">
              <w:rPr>
                <w:rFonts w:eastAsia="Times New Roman" w:cs="Calibri"/>
                <w:kern w:val="0"/>
                <w:szCs w:val="22"/>
                <w14:ligatures w14:val="none"/>
              </w:rPr>
              <w:t>So said the Lord God, "Behold I will raise My hand to the nations, and to the peoples will I raise My standard, and they shall bring your sons in their armpits, and your daughters shall be borne on their shoulder[s].</w:t>
            </w:r>
          </w:p>
        </w:tc>
        <w:tc>
          <w:tcPr>
            <w:tcW w:w="5220" w:type="dxa"/>
            <w:shd w:val="clear" w:color="auto" w:fill="F2F2F2" w:themeFill="background1" w:themeFillShade="F2"/>
            <w:tcMar>
              <w:top w:w="0" w:type="dxa"/>
              <w:left w:w="108" w:type="dxa"/>
              <w:bottom w:w="0" w:type="dxa"/>
              <w:right w:w="108" w:type="dxa"/>
            </w:tcMar>
            <w:hideMark/>
          </w:tcPr>
          <w:p w14:paraId="15EFD850"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22. Thus says the LORD God: "Behold, I will </w:t>
            </w:r>
            <w:r w:rsidRPr="003D3209">
              <w:rPr>
                <w:rFonts w:eastAsia="Times New Roman" w:cs="Calibri"/>
                <w:kern w:val="0"/>
                <w:szCs w:val="22"/>
                <w:cs/>
                <w:lang w:bidi="ar-SA"/>
                <w14:ligatures w14:val="none"/>
              </w:rPr>
              <w:t>‎</w:t>
            </w:r>
            <w:r w:rsidRPr="003D3209">
              <w:rPr>
                <w:rFonts w:eastAsia="Times New Roman" w:cs="Calibri"/>
                <w:kern w:val="0"/>
                <w:szCs w:val="22"/>
                <w:lang w:val="en-AU"/>
                <w14:ligatures w14:val="none"/>
              </w:rPr>
              <w:t xml:space="preserve">disclose My might among the peoples, and raise My signal over the kingdoms; and your sons will come in litters and your daughters will </w:t>
            </w:r>
            <w:r w:rsidRPr="003D3209">
              <w:rPr>
                <w:rFonts w:eastAsia="Times New Roman" w:cs="Calibri"/>
                <w:kern w:val="0"/>
                <w:szCs w:val="22"/>
                <w:cs/>
                <w:lang w:bidi="ar-SA"/>
                <w14:ligatures w14:val="none"/>
              </w:rPr>
              <w:t>‎</w:t>
            </w:r>
            <w:r w:rsidRPr="003D3209">
              <w:rPr>
                <w:rFonts w:eastAsia="Times New Roman" w:cs="Calibri"/>
                <w:kern w:val="0"/>
                <w:szCs w:val="22"/>
                <w:lang w:val="en-AU"/>
                <w14:ligatures w14:val="none"/>
              </w:rPr>
              <w:t>be carried on couches.</w:t>
            </w:r>
          </w:p>
        </w:tc>
      </w:tr>
      <w:tr w:rsidR="003D3209" w:rsidRPr="003D3209" w14:paraId="29994FD9" w14:textId="77777777" w:rsidTr="008F1EB9">
        <w:tc>
          <w:tcPr>
            <w:tcW w:w="5220" w:type="dxa"/>
            <w:shd w:val="clear" w:color="auto" w:fill="FFFFFF"/>
            <w:tcMar>
              <w:top w:w="0" w:type="dxa"/>
              <w:left w:w="108" w:type="dxa"/>
              <w:bottom w:w="0" w:type="dxa"/>
              <w:right w:w="108" w:type="dxa"/>
            </w:tcMar>
            <w:hideMark/>
          </w:tcPr>
          <w:p w14:paraId="126C3783"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23. </w:t>
            </w:r>
            <w:r w:rsidRPr="003D3209">
              <w:rPr>
                <w:rFonts w:eastAsia="Times New Roman" w:cs="Calibri"/>
                <w:kern w:val="0"/>
                <w:szCs w:val="22"/>
                <w14:ligatures w14:val="none"/>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r w:rsidRPr="003D3209">
              <w:rPr>
                <w:rFonts w:eastAsia="Times New Roman" w:cs="Calibri"/>
                <w:color w:val="000000"/>
                <w:kern w:val="0"/>
                <w:szCs w:val="22"/>
                <w14:ligatures w14:val="none"/>
              </w:rPr>
              <w:t xml:space="preserve"> </w:t>
            </w:r>
            <w:r w:rsidRPr="003D3209">
              <w:rPr>
                <w:rFonts w:eastAsia="Times New Roman" w:cs="Calibri"/>
                <w:b/>
                <w:bCs/>
                <w:kern w:val="0"/>
                <w:szCs w:val="22"/>
                <w:lang w:val="en-AU"/>
                <w14:ligatures w14:val="none"/>
              </w:rPr>
              <w:t>{S}</w:t>
            </w:r>
          </w:p>
        </w:tc>
        <w:tc>
          <w:tcPr>
            <w:tcW w:w="5220" w:type="dxa"/>
            <w:shd w:val="clear" w:color="auto" w:fill="FFFFFF"/>
            <w:tcMar>
              <w:top w:w="0" w:type="dxa"/>
              <w:left w:w="108" w:type="dxa"/>
              <w:bottom w:w="0" w:type="dxa"/>
              <w:right w:w="108" w:type="dxa"/>
            </w:tcMar>
            <w:hideMark/>
          </w:tcPr>
          <w:p w14:paraId="5C9A6173" w14:textId="77777777" w:rsidR="003D3209" w:rsidRPr="003D3209" w:rsidRDefault="003D3209" w:rsidP="003D3209">
            <w:pPr>
              <w:rPr>
                <w:rFonts w:eastAsia="Times New Roman" w:cs="Calibri"/>
                <w:kern w:val="0"/>
                <w:szCs w:val="22"/>
                <w14:ligatures w14:val="none"/>
              </w:rPr>
            </w:pPr>
            <w:r w:rsidRPr="003D3209">
              <w:rPr>
                <w:rFonts w:eastAsia="Times New Roman" w:cs="Calibri"/>
                <w:kern w:val="0"/>
                <w:szCs w:val="22"/>
                <w:lang w:val="en-AU"/>
                <w14:ligatures w14:val="none"/>
              </w:rPr>
              <w:t xml:space="preserve">23. Kings will be your foster fathers, and their queens will minister to you. Upon their faces, upon the ground </w:t>
            </w:r>
            <w:r w:rsidRPr="003D3209">
              <w:rPr>
                <w:rFonts w:eastAsia="Times New Roman" w:cs="Calibri"/>
                <w:kern w:val="0"/>
                <w:szCs w:val="22"/>
                <w:cs/>
                <w:lang w:bidi="ar-SA"/>
                <w14:ligatures w14:val="none"/>
              </w:rPr>
              <w:t>‎</w:t>
            </w:r>
            <w:r w:rsidRPr="003D3209">
              <w:rPr>
                <w:rFonts w:eastAsia="Times New Roman" w:cs="Calibri"/>
                <w:kern w:val="0"/>
                <w:szCs w:val="22"/>
                <w:lang w:val="en-AU"/>
                <w14:ligatures w14:val="none"/>
              </w:rPr>
              <w:t xml:space="preserve">they will spread out to beseech from you and lick the dust of your feet. Then you will know that I am the LORD; the righteous who waits </w:t>
            </w:r>
            <w:r w:rsidRPr="003D3209">
              <w:rPr>
                <w:rFonts w:eastAsia="Times New Roman" w:cs="Calibri"/>
                <w:kern w:val="0"/>
                <w:szCs w:val="22"/>
                <w:cs/>
                <w:lang w:bidi="ar-SA"/>
                <w14:ligatures w14:val="none"/>
              </w:rPr>
              <w:t>‎</w:t>
            </w:r>
            <w:r w:rsidRPr="003D3209">
              <w:rPr>
                <w:rFonts w:eastAsia="Times New Roman" w:cs="Calibri"/>
                <w:kern w:val="0"/>
                <w:szCs w:val="22"/>
                <w:lang w:val="en-AU"/>
                <w14:ligatures w14:val="none"/>
              </w:rPr>
              <w:t>for My salvation will not be put to shame."</w:t>
            </w:r>
            <w:r w:rsidRPr="003D3209">
              <w:rPr>
                <w:rFonts w:eastAsia="Times New Roman" w:cs="Calibri"/>
                <w:kern w:val="0"/>
                <w:szCs w:val="22"/>
                <w:cs/>
                <w:lang w:bidi="ar-SA"/>
                <w14:ligatures w14:val="none"/>
              </w:rPr>
              <w:t>‎</w:t>
            </w:r>
          </w:p>
        </w:tc>
      </w:tr>
    </w:tbl>
    <w:p w14:paraId="0F32B824" w14:textId="77777777" w:rsidR="00D56863" w:rsidRPr="00D56863" w:rsidRDefault="00D56863" w:rsidP="001F69D7">
      <w:pPr>
        <w:pBdr>
          <w:bottom w:val="double" w:sz="6" w:space="1" w:color="auto"/>
        </w:pBdr>
        <w:rPr>
          <w:rFonts w:eastAsia="Times New Roman" w:cs="Calibri"/>
          <w:b/>
          <w:bCs/>
          <w:color w:val="000000"/>
          <w:kern w:val="0"/>
          <w:sz w:val="16"/>
          <w:szCs w:val="16"/>
          <w14:ligatures w14:val="none"/>
        </w:rPr>
      </w:pPr>
    </w:p>
    <w:p w14:paraId="526B8CFC" w14:textId="77777777" w:rsidR="007B082E" w:rsidRDefault="007B082E" w:rsidP="001F69D7">
      <w:pPr>
        <w:rPr>
          <w:rFonts w:ascii="Cambria" w:eastAsia="Times New Roman" w:hAnsi="Cambria"/>
          <w:bCs/>
          <w:sz w:val="28"/>
          <w:szCs w:val="28"/>
        </w:rPr>
      </w:pPr>
    </w:p>
    <w:p w14:paraId="576CC44B" w14:textId="52E7F5C7" w:rsidR="007B082E" w:rsidRPr="007B082E" w:rsidRDefault="00D56863" w:rsidP="00B530A6">
      <w:pPr>
        <w:pStyle w:val="Heading2"/>
        <w:rPr>
          <w:rFonts w:eastAsia="Times New Roman" w:cs="Calibri"/>
          <w:color w:val="000000"/>
          <w:kern w:val="0"/>
        </w:rPr>
      </w:pPr>
      <w:r w:rsidRPr="00EE0F73">
        <w:rPr>
          <w:rFonts w:eastAsia="Times New Roman"/>
        </w:rPr>
        <w:t>Rashi’s</w:t>
      </w:r>
      <w:r w:rsidR="0028576B" w:rsidRPr="00EE0F73">
        <w:rPr>
          <w:rFonts w:eastAsia="Times New Roman"/>
        </w:rPr>
        <w:t xml:space="preserve"> </w:t>
      </w:r>
      <w:r w:rsidRPr="00EE0F73">
        <w:rPr>
          <w:rFonts w:eastAsia="Times New Roman"/>
        </w:rPr>
        <w:t>Commentary</w:t>
      </w:r>
      <w:r w:rsidR="0028576B" w:rsidRPr="00EE0F73">
        <w:rPr>
          <w:rFonts w:eastAsia="Times New Roman"/>
        </w:rPr>
        <w:t xml:space="preserve"> </w:t>
      </w:r>
      <w:r w:rsidRPr="00EE0F73">
        <w:rPr>
          <w:rFonts w:eastAsia="Times New Roman"/>
        </w:rPr>
        <w:t>for</w:t>
      </w:r>
      <w:r w:rsidR="0028576B" w:rsidRPr="00EE0F73">
        <w:rPr>
          <w:rFonts w:eastAsia="Times New Roman"/>
        </w:rPr>
        <w:t xml:space="preserve"> </w:t>
      </w:r>
      <w:r w:rsidRPr="00EE0F73">
        <w:rPr>
          <w:rFonts w:eastAsia="Times New Roman"/>
        </w:rPr>
        <w:t>Yeshayahu</w:t>
      </w:r>
      <w:r w:rsidR="0028576B" w:rsidRPr="00EE0F73">
        <w:rPr>
          <w:rFonts w:eastAsia="Times New Roman"/>
        </w:rPr>
        <w:t xml:space="preserve"> </w:t>
      </w:r>
      <w:r w:rsidRPr="00EE0F73">
        <w:rPr>
          <w:rFonts w:eastAsia="Times New Roman"/>
        </w:rPr>
        <w:t>(Isaiah)</w:t>
      </w:r>
      <w:r w:rsidR="0028576B" w:rsidRPr="00EE0F73">
        <w:rPr>
          <w:rFonts w:eastAsia="Times New Roman"/>
        </w:rPr>
        <w:t xml:space="preserve"> </w:t>
      </w:r>
      <w:r w:rsidR="00612D38" w:rsidRPr="00EE0F73">
        <w:rPr>
          <w:rFonts w:eastAsia="Times New Roman" w:cs="Calibri"/>
          <w:bCs/>
          <w:color w:val="000000"/>
          <w:szCs w:val="28"/>
        </w:rPr>
        <w:t>49:9-17 + 23</w:t>
      </w:r>
      <w:r w:rsidR="007B082E" w:rsidRPr="00EE0F73">
        <w:rPr>
          <w:rFonts w:eastAsia="Times New Roman" w:cs="Times New Roman"/>
          <w:color w:val="000000"/>
          <w:kern w:val="0"/>
          <w:cs/>
        </w:rPr>
        <w:t>‎</w:t>
      </w:r>
      <w:r w:rsidR="007B082E" w:rsidRPr="00EE0F73">
        <w:rPr>
          <w:rFonts w:eastAsia="Times New Roman" w:cs="Times New Roman"/>
          <w:bCs/>
          <w:color w:val="000000"/>
          <w:kern w:val="0"/>
          <w:cs/>
        </w:rPr>
        <w:t>‎‎</w:t>
      </w:r>
    </w:p>
    <w:p w14:paraId="02B35607" w14:textId="52A5DB21" w:rsidR="007B082E" w:rsidRPr="007B082E" w:rsidRDefault="0028576B" w:rsidP="001F69D7">
      <w:pPr>
        <w:rPr>
          <w:rFonts w:eastAsia="Times New Roman" w:cstheme="minorHAnsi"/>
          <w:color w:val="000000"/>
          <w:kern w:val="0"/>
          <w:sz w:val="16"/>
          <w:szCs w:val="16"/>
          <w14:ligatures w14:val="none"/>
        </w:rPr>
      </w:pPr>
      <w:r>
        <w:rPr>
          <w:rFonts w:ascii="Times New Roman" w:eastAsia="Times New Roman" w:hAnsi="Times New Roman"/>
          <w:color w:val="000000"/>
          <w:kern w:val="0"/>
          <w:szCs w:val="22"/>
          <w:lang w:val="en-AU"/>
          <w14:ligatures w14:val="none"/>
        </w:rPr>
        <w:t xml:space="preserve"> </w:t>
      </w:r>
    </w:p>
    <w:p w14:paraId="03CD7261"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1 called me from the womb</w:t>
      </w:r>
      <w:r w:rsidRPr="00612D38">
        <w:rPr>
          <w:rFonts w:eastAsia="Times New Roman" w:cs="Calibri"/>
          <w:color w:val="000000"/>
          <w:kern w:val="0"/>
          <w:szCs w:val="22"/>
          <w14:ligatures w14:val="none"/>
        </w:rPr>
        <w:t xml:space="preserve"> When I was still in the womb, the thought came before Him that my name should be Isaiah (</w:t>
      </w:r>
      <w:r w:rsidRPr="00753DAE">
        <w:rPr>
          <w:rFonts w:asciiTheme="majorBidi" w:eastAsia="Times New Roman" w:hAnsiTheme="majorBidi" w:cstheme="majorBidi"/>
          <w:color w:val="000000"/>
          <w:kern w:val="0"/>
          <w:szCs w:val="22"/>
          <w:rtl/>
          <w14:ligatures w14:val="none"/>
        </w:rPr>
        <w:t>יְשַׁעְיָה</w:t>
      </w:r>
      <w:r w:rsidRPr="00612D38">
        <w:rPr>
          <w:rFonts w:eastAsia="Times New Roman" w:cs="Calibri"/>
          <w:color w:val="000000"/>
          <w:kern w:val="0"/>
          <w:szCs w:val="22"/>
          <w14:ligatures w14:val="none"/>
        </w:rPr>
        <w:t>) to prophesy salvations (</w:t>
      </w:r>
      <w:r w:rsidRPr="00753DAE">
        <w:rPr>
          <w:rFonts w:asciiTheme="majorBidi" w:eastAsia="Times New Roman" w:hAnsiTheme="majorBidi" w:cstheme="majorBidi"/>
          <w:color w:val="000000"/>
          <w:kern w:val="0"/>
          <w:szCs w:val="22"/>
          <w:rtl/>
          <w14:ligatures w14:val="none"/>
        </w:rPr>
        <w:t>יְשׁוּעוֹת</w:t>
      </w:r>
      <w:r w:rsidRPr="00612D38">
        <w:rPr>
          <w:rFonts w:eastAsia="Times New Roman" w:cs="Calibri"/>
          <w:color w:val="000000"/>
          <w:kern w:val="0"/>
          <w:szCs w:val="22"/>
          <w14:ligatures w14:val="none"/>
        </w:rPr>
        <w:t>) and consolations.</w:t>
      </w:r>
    </w:p>
    <w:p w14:paraId="7BA99C2F"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34D9AE53"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 xml:space="preserve">2 And He made my mouth like a sharp sword </w:t>
      </w:r>
      <w:r w:rsidRPr="00612D38">
        <w:rPr>
          <w:rFonts w:eastAsia="Times New Roman" w:cs="Calibri"/>
          <w:color w:val="000000"/>
          <w:kern w:val="0"/>
          <w:szCs w:val="22"/>
          <w14:ligatures w14:val="none"/>
        </w:rPr>
        <w:t>to castigate the wicked and to prophesy retribution upon them.</w:t>
      </w:r>
    </w:p>
    <w:p w14:paraId="1E016FF6"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3830E09F"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He concealed me in the shadow of His hand</w:t>
      </w:r>
      <w:r w:rsidRPr="00612D38">
        <w:rPr>
          <w:rFonts w:eastAsia="Times New Roman" w:cs="Calibri"/>
          <w:color w:val="000000"/>
          <w:kern w:val="0"/>
          <w:szCs w:val="22"/>
          <w14:ligatures w14:val="none"/>
        </w:rPr>
        <w:t xml:space="preserve"> that they be unable to harm me.</w:t>
      </w:r>
    </w:p>
    <w:p w14:paraId="46260CB4"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3CC2202B"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into a polished arrow</w:t>
      </w:r>
      <w:r w:rsidRPr="00612D38">
        <w:rPr>
          <w:rFonts w:eastAsia="Times New Roman" w:cs="Calibri"/>
          <w:color w:val="000000"/>
          <w:kern w:val="0"/>
          <w:szCs w:val="22"/>
          <w14:ligatures w14:val="none"/>
        </w:rPr>
        <w:t xml:space="preserve"> Heb. </w:t>
      </w:r>
      <w:r w:rsidRPr="00753DAE">
        <w:rPr>
          <w:rFonts w:asciiTheme="majorBidi" w:eastAsia="Times New Roman" w:hAnsiTheme="majorBidi" w:cstheme="majorBidi"/>
          <w:color w:val="000000"/>
          <w:kern w:val="0"/>
          <w:szCs w:val="22"/>
          <w:rtl/>
          <w14:ligatures w14:val="none"/>
        </w:rPr>
        <w:t>בָּרוּר</w:t>
      </w:r>
      <w:r w:rsidRPr="00612D38">
        <w:rPr>
          <w:rFonts w:eastAsia="Times New Roman" w:cs="Calibri"/>
          <w:color w:val="000000"/>
          <w:kern w:val="0"/>
          <w:szCs w:val="22"/>
          <w14:ligatures w14:val="none"/>
        </w:rPr>
        <w:t xml:space="preserve"> , [lit. clear,] polished, </w:t>
      </w:r>
      <w:proofErr w:type="spellStart"/>
      <w:r w:rsidRPr="00612D38">
        <w:rPr>
          <w:rFonts w:eastAsia="Times New Roman" w:cs="Calibri"/>
          <w:color w:val="000000"/>
          <w:kern w:val="0"/>
          <w:szCs w:val="22"/>
          <w14:ligatures w14:val="none"/>
        </w:rPr>
        <w:t>kler</w:t>
      </w:r>
      <w:proofErr w:type="spellEnd"/>
      <w:r w:rsidRPr="00612D38">
        <w:rPr>
          <w:rFonts w:eastAsia="Times New Roman" w:cs="Calibri"/>
          <w:color w:val="000000"/>
          <w:kern w:val="0"/>
          <w:szCs w:val="22"/>
          <w14:ligatures w14:val="none"/>
        </w:rPr>
        <w:t xml:space="preserve"> in O.F.</w:t>
      </w:r>
    </w:p>
    <w:p w14:paraId="7E58F619"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35E60D2D"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 xml:space="preserve">in His quiver </w:t>
      </w:r>
      <w:r w:rsidRPr="00612D38">
        <w:rPr>
          <w:rFonts w:eastAsia="Times New Roman" w:cs="Calibri"/>
          <w:color w:val="000000"/>
          <w:kern w:val="0"/>
          <w:szCs w:val="22"/>
          <w14:ligatures w14:val="none"/>
        </w:rPr>
        <w:t xml:space="preserve">A receptacle used as a case for arrows, called </w:t>
      </w:r>
      <w:proofErr w:type="spellStart"/>
      <w:r w:rsidRPr="00612D38">
        <w:rPr>
          <w:rFonts w:eastAsia="Times New Roman" w:cs="Calibri"/>
          <w:color w:val="000000"/>
          <w:kern w:val="0"/>
          <w:szCs w:val="22"/>
          <w14:ligatures w14:val="none"/>
        </w:rPr>
        <w:t>koujjbre</w:t>
      </w:r>
      <w:proofErr w:type="spellEnd"/>
      <w:r w:rsidRPr="00612D38">
        <w:rPr>
          <w:rFonts w:eastAsia="Times New Roman" w:cs="Calibri"/>
          <w:color w:val="000000"/>
          <w:kern w:val="0"/>
          <w:szCs w:val="22"/>
          <w14:ligatures w14:val="none"/>
        </w:rPr>
        <w:t xml:space="preserve"> in O.F.</w:t>
      </w:r>
    </w:p>
    <w:p w14:paraId="559446FF"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347481B3"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 xml:space="preserve">4 And I said, </w:t>
      </w:r>
      <w:r w:rsidRPr="00612D38">
        <w:rPr>
          <w:rFonts w:eastAsia="Times New Roman" w:cs="Calibri"/>
          <w:color w:val="000000"/>
          <w:kern w:val="0"/>
          <w:szCs w:val="22"/>
          <w14:ligatures w14:val="none"/>
        </w:rPr>
        <w:t>I toiled in vain when I saw that I admonish them, and they do not obey.</w:t>
      </w:r>
    </w:p>
    <w:p w14:paraId="74A07A6E"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4B85B5F6"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 xml:space="preserve">Yet surely my right is with the Lord </w:t>
      </w:r>
      <w:r w:rsidRPr="00612D38">
        <w:rPr>
          <w:rFonts w:eastAsia="Times New Roman" w:cs="Calibri"/>
          <w:color w:val="000000"/>
          <w:kern w:val="0"/>
          <w:szCs w:val="22"/>
          <w14:ligatures w14:val="none"/>
        </w:rPr>
        <w:t>He knows that it is not from me but from them [i.e., He knows that their failure to obey is not due to my laziness, but to their obstinacy].</w:t>
      </w:r>
    </w:p>
    <w:p w14:paraId="63A27CB3"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6B96D32A"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 xml:space="preserve">5 shall be gathered to Him </w:t>
      </w:r>
      <w:r w:rsidRPr="00612D38">
        <w:rPr>
          <w:rFonts w:eastAsia="Times New Roman" w:cs="Calibri"/>
          <w:color w:val="000000"/>
          <w:kern w:val="0"/>
          <w:szCs w:val="22"/>
          <w14:ligatures w14:val="none"/>
        </w:rPr>
        <w:t>To Him they shall return in repentance.</w:t>
      </w:r>
    </w:p>
    <w:p w14:paraId="142FE0EE"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0BD4C8E1"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 xml:space="preserve">6 And He said, “It is too light for you to be, etc.” </w:t>
      </w:r>
      <w:r w:rsidRPr="00612D38">
        <w:rPr>
          <w:rFonts w:eastAsia="Times New Roman" w:cs="Calibri"/>
          <w:color w:val="000000"/>
          <w:kern w:val="0"/>
          <w:szCs w:val="22"/>
          <w14:ligatures w14:val="none"/>
        </w:rPr>
        <w:t>In My eyes, it is too small a gift that you should have this alone, that you be My servant to establish Jacob and to bring back to Me the besieged of Israel, and behold I add more to you, “And I will make you a light for the nations,” to prophesy concerning the downfall of Babylon, which will be a joy for the whole world.</w:t>
      </w:r>
    </w:p>
    <w:p w14:paraId="7D2B1EF9"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7A504258"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 xml:space="preserve">and the besieged of Israel </w:t>
      </w:r>
      <w:r w:rsidRPr="00612D38">
        <w:rPr>
          <w:rFonts w:eastAsia="Times New Roman" w:cs="Calibri"/>
          <w:color w:val="000000"/>
          <w:kern w:val="0"/>
          <w:szCs w:val="22"/>
          <w14:ligatures w14:val="none"/>
        </w:rPr>
        <w:t xml:space="preserve">Heb. </w:t>
      </w:r>
      <w:proofErr w:type="spellStart"/>
      <w:r w:rsidRPr="00753DAE">
        <w:rPr>
          <w:rtl/>
        </w:rPr>
        <w:t>וּנְצוּרֵי</w:t>
      </w:r>
      <w:proofErr w:type="spellEnd"/>
      <w:r w:rsidRPr="00612D38">
        <w:rPr>
          <w:rFonts w:eastAsia="Times New Roman" w:cs="Calibri"/>
          <w:color w:val="000000"/>
          <w:kern w:val="0"/>
          <w:szCs w:val="22"/>
          <w14:ligatures w14:val="none"/>
        </w:rPr>
        <w:t xml:space="preserve"> . Comp. (Prov. 7:10) “With a heart surrounded by evil thoughts (</w:t>
      </w:r>
      <w:r w:rsidRPr="00753DAE">
        <w:rPr>
          <w:rtl/>
        </w:rPr>
        <w:t>וּנְצֻרַת</w:t>
      </w:r>
      <w:r w:rsidRPr="00612D38">
        <w:rPr>
          <w:rFonts w:eastAsia="Times New Roman" w:cs="Calibri"/>
          <w:color w:val="000000"/>
          <w:kern w:val="0"/>
          <w:szCs w:val="22"/>
          <w14:ligatures w14:val="none"/>
        </w:rPr>
        <w:t>) ,” that their heart is surrounded by the inclination of sinful thoughts, like a city besieged by a bulwark of those who besiege it.</w:t>
      </w:r>
    </w:p>
    <w:p w14:paraId="740E2EF7"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5F2CA374"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7 about him who is despised of men</w:t>
      </w:r>
      <w:r w:rsidRPr="00612D38">
        <w:rPr>
          <w:rFonts w:eastAsia="Times New Roman" w:cs="Calibri"/>
          <w:color w:val="000000"/>
          <w:kern w:val="0"/>
          <w:szCs w:val="22"/>
          <w14:ligatures w14:val="none"/>
        </w:rPr>
        <w:t xml:space="preserve"> Heb. </w:t>
      </w:r>
      <w:r w:rsidRPr="00753DAE">
        <w:rPr>
          <w:rtl/>
        </w:rPr>
        <w:t>נֶפֶשׁ</w:t>
      </w:r>
      <w:r w:rsidRPr="00612D38">
        <w:rPr>
          <w:rFonts w:eastAsia="Times New Roman" w:cs="Calibri"/>
          <w:color w:val="000000"/>
          <w:kern w:val="0"/>
          <w:szCs w:val="22"/>
          <w:rtl/>
          <w14:ligatures w14:val="none"/>
        </w:rPr>
        <w:t xml:space="preserve"> </w:t>
      </w:r>
      <w:r w:rsidRPr="00753DAE">
        <w:rPr>
          <w:rtl/>
        </w:rPr>
        <w:t>לִבְזֽה</w:t>
      </w:r>
      <w:r w:rsidRPr="00612D38">
        <w:rPr>
          <w:rFonts w:eastAsia="Times New Roman" w:cs="Calibri"/>
          <w:color w:val="000000"/>
          <w:kern w:val="0"/>
          <w:szCs w:val="22"/>
          <w14:ligatures w14:val="none"/>
        </w:rPr>
        <w:t xml:space="preserve"> , a despised soul, about Israel, who are despised.</w:t>
      </w:r>
    </w:p>
    <w:p w14:paraId="4E877E5E"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3F07C533"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about him whom the nation abhors</w:t>
      </w:r>
      <w:r w:rsidRPr="00612D38">
        <w:rPr>
          <w:rFonts w:eastAsia="Times New Roman" w:cs="Calibri"/>
          <w:color w:val="000000"/>
          <w:kern w:val="0"/>
          <w:szCs w:val="22"/>
          <w14:ligatures w14:val="none"/>
        </w:rPr>
        <w:t xml:space="preserve"> About him whom the nation abhors, and he is a slave to those who rule over him.</w:t>
      </w:r>
    </w:p>
    <w:p w14:paraId="28250255"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2ED73153"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Kings shall see him</w:t>
      </w:r>
      <w:r w:rsidRPr="00612D38">
        <w:rPr>
          <w:rFonts w:eastAsia="Times New Roman" w:cs="Calibri"/>
          <w:color w:val="000000"/>
          <w:kern w:val="0"/>
          <w:szCs w:val="22"/>
          <w14:ligatures w14:val="none"/>
        </w:rPr>
        <w:t xml:space="preserve"> and rise.</w:t>
      </w:r>
    </w:p>
    <w:p w14:paraId="108C0AB5"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67837527"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 xml:space="preserve">Who is faithful to keep His promise </w:t>
      </w:r>
      <w:r w:rsidRPr="00612D38">
        <w:rPr>
          <w:rFonts w:eastAsia="Times New Roman" w:cs="Calibri"/>
          <w:color w:val="000000"/>
          <w:kern w:val="0"/>
          <w:szCs w:val="22"/>
          <w14:ligatures w14:val="none"/>
        </w:rPr>
        <w:t>that He promised Abraham concerning the kingdoms, as the matter is stated (Gen. 15:17): “And behold a smoking stove, etc.”</w:t>
      </w:r>
    </w:p>
    <w:p w14:paraId="39324A3C"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5956BD4E"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the Holy One of Israel</w:t>
      </w:r>
      <w:r w:rsidRPr="00612D38">
        <w:rPr>
          <w:rFonts w:eastAsia="Times New Roman" w:cs="Calibri"/>
          <w:color w:val="000000"/>
          <w:kern w:val="0"/>
          <w:szCs w:val="22"/>
          <w14:ligatures w14:val="none"/>
        </w:rPr>
        <w:t xml:space="preserve"> is He, and He chose you.</w:t>
      </w:r>
    </w:p>
    <w:p w14:paraId="6FA94D8C"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4D10E97F"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 xml:space="preserve">8 In a time of favor </w:t>
      </w:r>
      <w:r w:rsidRPr="00612D38">
        <w:rPr>
          <w:rFonts w:eastAsia="Times New Roman" w:cs="Calibri"/>
          <w:color w:val="000000"/>
          <w:kern w:val="0"/>
          <w:szCs w:val="22"/>
          <w14:ligatures w14:val="none"/>
        </w:rPr>
        <w:t>In the time of prayer, when you seek My favor and appease Me.</w:t>
      </w:r>
    </w:p>
    <w:p w14:paraId="1CDA8DDF"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07816A99"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and on a day of salvation</w:t>
      </w:r>
      <w:r w:rsidRPr="00612D38">
        <w:rPr>
          <w:rFonts w:eastAsia="Times New Roman" w:cs="Calibri"/>
          <w:color w:val="000000"/>
          <w:kern w:val="0"/>
          <w:szCs w:val="22"/>
          <w14:ligatures w14:val="none"/>
        </w:rPr>
        <w:t xml:space="preserve"> When you need salvation.</w:t>
      </w:r>
    </w:p>
    <w:p w14:paraId="0AE3271C"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47600123"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and I will watch you</w:t>
      </w:r>
      <w:r w:rsidRPr="00612D38">
        <w:rPr>
          <w:rFonts w:eastAsia="Times New Roman" w:cs="Calibri"/>
          <w:color w:val="000000"/>
          <w:kern w:val="0"/>
          <w:szCs w:val="22"/>
          <w14:ligatures w14:val="none"/>
        </w:rPr>
        <w:t xml:space="preserve"> Heb. </w:t>
      </w:r>
      <w:r w:rsidRPr="00753DAE">
        <w:rPr>
          <w:rtl/>
        </w:rPr>
        <w:t>וְאֶצָּרְךָ</w:t>
      </w:r>
      <w:r w:rsidRPr="00612D38">
        <w:rPr>
          <w:rFonts w:eastAsia="Times New Roman" w:cs="Calibri"/>
          <w:color w:val="000000"/>
          <w:kern w:val="0"/>
          <w:szCs w:val="22"/>
          <w14:ligatures w14:val="none"/>
        </w:rPr>
        <w:t xml:space="preserve"> , and I will watch you.</w:t>
      </w:r>
    </w:p>
    <w:p w14:paraId="49187CBF"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4B768DD8"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for a people of a covenant</w:t>
      </w:r>
      <w:r w:rsidRPr="00612D38">
        <w:rPr>
          <w:rFonts w:eastAsia="Times New Roman" w:cs="Calibri"/>
          <w:color w:val="000000"/>
          <w:kern w:val="0"/>
          <w:szCs w:val="22"/>
          <w14:ligatures w14:val="none"/>
        </w:rPr>
        <w:t xml:space="preserve"> to be a people of a covenant to Me.</w:t>
      </w:r>
    </w:p>
    <w:p w14:paraId="1E2C64DF"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28268AD7"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to establish a land</w:t>
      </w:r>
      <w:r w:rsidRPr="00612D38">
        <w:rPr>
          <w:rFonts w:eastAsia="Times New Roman" w:cs="Calibri"/>
          <w:color w:val="000000"/>
          <w:kern w:val="0"/>
          <w:szCs w:val="22"/>
          <w14:ligatures w14:val="none"/>
        </w:rPr>
        <w:t xml:space="preserve"> The land of Israel, chosen by Me from all lands.</w:t>
      </w:r>
    </w:p>
    <w:p w14:paraId="69A92D0D"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1A32287D"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9 To say to the prisoners, “Go out!”</w:t>
      </w:r>
      <w:r w:rsidRPr="00612D38">
        <w:rPr>
          <w:rFonts w:eastAsia="Times New Roman" w:cs="Calibri"/>
          <w:color w:val="000000"/>
          <w:kern w:val="0"/>
          <w:szCs w:val="22"/>
          <w14:ligatures w14:val="none"/>
        </w:rPr>
        <w:t xml:space="preserve"> At the time I will say to the prisoners of the exile, “Go out!”</w:t>
      </w:r>
    </w:p>
    <w:p w14:paraId="1147F1F2"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10197CAD"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 xml:space="preserve">rivers </w:t>
      </w:r>
      <w:r w:rsidRPr="00612D38">
        <w:rPr>
          <w:rFonts w:eastAsia="Times New Roman" w:cs="Calibri"/>
          <w:color w:val="000000"/>
          <w:kern w:val="0"/>
          <w:szCs w:val="22"/>
          <w14:ligatures w14:val="none"/>
        </w:rPr>
        <w:t xml:space="preserve">Jonathan renders: </w:t>
      </w:r>
      <w:proofErr w:type="spellStart"/>
      <w:r w:rsidRPr="00753DAE">
        <w:rPr>
          <w:rtl/>
        </w:rPr>
        <w:t>נַגְדִּין</w:t>
      </w:r>
      <w:proofErr w:type="spellEnd"/>
      <w:r w:rsidRPr="00612D38">
        <w:rPr>
          <w:rFonts w:eastAsia="Times New Roman" w:cs="Calibri"/>
          <w:color w:val="000000"/>
          <w:kern w:val="0"/>
          <w:szCs w:val="22"/>
          <w14:ligatures w14:val="none"/>
        </w:rPr>
        <w:t xml:space="preserve"> , streams of water.</w:t>
      </w:r>
    </w:p>
    <w:p w14:paraId="3CD0AF52"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2CE2B8A7"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10 heat</w:t>
      </w:r>
      <w:r w:rsidRPr="00612D38">
        <w:rPr>
          <w:rFonts w:eastAsia="Times New Roman" w:cs="Calibri"/>
          <w:color w:val="000000"/>
          <w:kern w:val="0"/>
          <w:szCs w:val="22"/>
          <w14:ligatures w14:val="none"/>
        </w:rPr>
        <w:t xml:space="preserve"> Heb. </w:t>
      </w:r>
      <w:r w:rsidRPr="00753DAE">
        <w:rPr>
          <w:rtl/>
        </w:rPr>
        <w:t>שָׁרָב</w:t>
      </w:r>
      <w:r w:rsidRPr="00612D38">
        <w:rPr>
          <w:rFonts w:eastAsia="Times New Roman" w:cs="Calibri"/>
          <w:color w:val="000000"/>
          <w:kern w:val="0"/>
          <w:szCs w:val="22"/>
          <w14:ligatures w14:val="none"/>
        </w:rPr>
        <w:t xml:space="preserve"> , heat.</w:t>
      </w:r>
    </w:p>
    <w:p w14:paraId="10D2ACAC"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7D36F954"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11 And I will make all My mountains into a road</w:t>
      </w:r>
      <w:r w:rsidRPr="00612D38">
        <w:rPr>
          <w:rFonts w:eastAsia="Times New Roman" w:cs="Calibri"/>
          <w:color w:val="000000"/>
          <w:kern w:val="0"/>
          <w:szCs w:val="22"/>
          <w14:ligatures w14:val="none"/>
        </w:rPr>
        <w:t xml:space="preserve"> In contrast to what he said concerning the days of its ruin (</w:t>
      </w:r>
      <w:proofErr w:type="gramStart"/>
      <w:r w:rsidRPr="00612D38">
        <w:rPr>
          <w:rFonts w:eastAsia="Times New Roman" w:cs="Calibri"/>
          <w:color w:val="000000"/>
          <w:kern w:val="0"/>
          <w:szCs w:val="22"/>
          <w14:ligatures w14:val="none"/>
        </w:rPr>
        <w:t>supra 33</w:t>
      </w:r>
      <w:proofErr w:type="gramEnd"/>
      <w:r w:rsidRPr="00612D38">
        <w:rPr>
          <w:rFonts w:eastAsia="Times New Roman" w:cs="Calibri"/>
          <w:color w:val="000000"/>
          <w:kern w:val="0"/>
          <w:szCs w:val="22"/>
          <w14:ligatures w14:val="none"/>
        </w:rPr>
        <w:t>:8) “The wayfarer has stopped,” now the wayfarers shall return and go therein.</w:t>
      </w:r>
    </w:p>
    <w:p w14:paraId="41080A38"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6C7CE62D"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 xml:space="preserve">and My highways shall be raised </w:t>
      </w:r>
      <w:r w:rsidRPr="00612D38">
        <w:rPr>
          <w:rFonts w:eastAsia="Times New Roman" w:cs="Calibri"/>
          <w:color w:val="000000"/>
          <w:kern w:val="0"/>
          <w:szCs w:val="22"/>
          <w14:ligatures w14:val="none"/>
        </w:rPr>
        <w:t>In contrast to what he said (ibid.): “Highways have become desolate,” deteriorated with no one to repair them, now My highways shall be raised, they shall repair the deterioration of the roads and raise them as is customary, with smooth pebbles and earth.</w:t>
      </w:r>
    </w:p>
    <w:p w14:paraId="0E973267"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59755C2E" w14:textId="77777777" w:rsidR="00612D38" w:rsidRPr="00612D38" w:rsidRDefault="00612D38" w:rsidP="00612D38">
      <w:pPr>
        <w:rPr>
          <w:rFonts w:eastAsia="Times New Roman" w:cs="Calibri"/>
          <w:color w:val="000000"/>
          <w:kern w:val="0"/>
          <w:szCs w:val="22"/>
          <w:u w:val="single"/>
          <w14:ligatures w14:val="none"/>
        </w:rPr>
      </w:pPr>
      <w:r w:rsidRPr="00612D38">
        <w:rPr>
          <w:rFonts w:eastAsia="Times New Roman" w:cs="Calibri"/>
          <w:b/>
          <w:bCs/>
          <w:color w:val="000000"/>
          <w:kern w:val="0"/>
          <w:szCs w:val="22"/>
          <w14:ligatures w14:val="none"/>
        </w:rPr>
        <w:t>12 from the land of Sinim</w:t>
      </w:r>
      <w:r w:rsidRPr="00612D38">
        <w:rPr>
          <w:rFonts w:eastAsia="Times New Roman" w:cs="Calibri"/>
          <w:color w:val="000000"/>
          <w:kern w:val="0"/>
          <w:szCs w:val="22"/>
          <w14:ligatures w14:val="none"/>
        </w:rPr>
        <w:t xml:space="preserve"> </w:t>
      </w:r>
      <w:r w:rsidRPr="00612D38">
        <w:rPr>
          <w:rFonts w:eastAsia="Times New Roman" w:cs="Calibri"/>
          <w:color w:val="000000"/>
          <w:kern w:val="0"/>
          <w:szCs w:val="22"/>
          <w:u w:val="single"/>
          <w14:ligatures w14:val="none"/>
        </w:rPr>
        <w:t>[Jonathan renders:] from the southland.</w:t>
      </w:r>
    </w:p>
    <w:p w14:paraId="065E247C" w14:textId="77777777" w:rsidR="00612D38" w:rsidRPr="00753DAE" w:rsidRDefault="00612D38" w:rsidP="00612D38">
      <w:pPr>
        <w:rPr>
          <w:rFonts w:eastAsia="Times New Roman" w:cs="Calibri"/>
          <w:color w:val="000000"/>
          <w:kern w:val="0"/>
          <w:szCs w:val="22"/>
          <w14:ligatures w14:val="none"/>
        </w:rPr>
      </w:pPr>
      <w:r w:rsidRPr="00753DAE">
        <w:rPr>
          <w:rFonts w:eastAsia="Times New Roman" w:cs="Calibri"/>
          <w:b/>
          <w:bCs/>
          <w:color w:val="000000"/>
          <w:kern w:val="0"/>
          <w:szCs w:val="22"/>
          <w14:ligatures w14:val="none"/>
        </w:rPr>
        <w:t>(Hakham’s note:</w:t>
      </w:r>
      <w:r w:rsidRPr="00753DAE">
        <w:rPr>
          <w:rFonts w:eastAsia="Times New Roman" w:cs="Calibri"/>
          <w:color w:val="000000"/>
          <w:kern w:val="0"/>
          <w:szCs w:val="22"/>
          <w14:ligatures w14:val="none"/>
        </w:rPr>
        <w:t xml:space="preserve"> the “land of the South” is called in Latin: “Terra Australis,” and therefore “the land of Sinim” is</w:t>
      </w:r>
      <w:r w:rsidRPr="00753DAE">
        <w:rPr>
          <w:rFonts w:eastAsia="Times New Roman" w:cs="Calibri"/>
          <w:color w:val="000000"/>
          <w:kern w:val="0"/>
          <w:szCs w:val="22"/>
          <w:shd w:val="clear" w:color="auto" w:fill="FFFF00"/>
          <w14:ligatures w14:val="none"/>
        </w:rPr>
        <w:t xml:space="preserve"> </w:t>
      </w:r>
      <w:r w:rsidRPr="00753DAE">
        <w:rPr>
          <w:rFonts w:eastAsia="Times New Roman" w:cs="Calibri"/>
          <w:color w:val="000000"/>
          <w:kern w:val="0"/>
          <w:szCs w:val="22"/>
          <w14:ligatures w14:val="none"/>
        </w:rPr>
        <w:t>what today is called Australia and New Zealand).</w:t>
      </w:r>
    </w:p>
    <w:p w14:paraId="64AA5F5E"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77198D6F"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13 for the Lord</w:t>
      </w:r>
      <w:r w:rsidRPr="00612D38">
        <w:rPr>
          <w:rFonts w:eastAsia="Times New Roman" w:cs="Calibri"/>
          <w:color w:val="000000"/>
          <w:kern w:val="0"/>
          <w:szCs w:val="22"/>
          <w14:ligatures w14:val="none"/>
        </w:rPr>
        <w:t xml:space="preserve"> </w:t>
      </w:r>
      <w:r w:rsidRPr="00612D38">
        <w:rPr>
          <w:rFonts w:eastAsia="Times New Roman" w:cs="Calibri"/>
          <w:b/>
          <w:bCs/>
          <w:color w:val="000000"/>
          <w:kern w:val="0"/>
          <w:szCs w:val="22"/>
          <w14:ligatures w14:val="none"/>
        </w:rPr>
        <w:t>has consoled</w:t>
      </w:r>
      <w:r w:rsidRPr="00612D38">
        <w:rPr>
          <w:rFonts w:eastAsia="Times New Roman" w:cs="Calibri"/>
          <w:color w:val="000000"/>
          <w:kern w:val="0"/>
          <w:szCs w:val="22"/>
          <w14:ligatures w14:val="none"/>
        </w:rPr>
        <w:t xml:space="preserve"> His people.</w:t>
      </w:r>
    </w:p>
    <w:p w14:paraId="2A53D7EE"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6D8FA1FF"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14 And Zion said</w:t>
      </w:r>
      <w:r w:rsidRPr="00612D38">
        <w:rPr>
          <w:rFonts w:eastAsia="Times New Roman" w:cs="Calibri"/>
          <w:color w:val="000000"/>
          <w:kern w:val="0"/>
          <w:szCs w:val="22"/>
          <w14:ligatures w14:val="none"/>
        </w:rPr>
        <w:t xml:space="preserve"> She thought that I had forgotten her.</w:t>
      </w:r>
    </w:p>
    <w:p w14:paraId="3A4699FD"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418E5D8B"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15 Shall a woman forget her sucking child</w:t>
      </w:r>
      <w:r w:rsidRPr="00612D38">
        <w:rPr>
          <w:rFonts w:eastAsia="Times New Roman" w:cs="Calibri"/>
          <w:color w:val="000000"/>
          <w:kern w:val="0"/>
          <w:szCs w:val="22"/>
          <w14:ligatures w14:val="none"/>
        </w:rPr>
        <w:t xml:space="preserve"> Heb. </w:t>
      </w:r>
      <w:r w:rsidRPr="00753DAE">
        <w:rPr>
          <w:rtl/>
        </w:rPr>
        <w:t>עוּלָהּ</w:t>
      </w:r>
      <w:r w:rsidRPr="00612D38">
        <w:rPr>
          <w:rFonts w:eastAsia="Times New Roman" w:cs="Calibri"/>
          <w:color w:val="000000"/>
          <w:kern w:val="0"/>
          <w:szCs w:val="22"/>
          <w14:ligatures w14:val="none"/>
        </w:rPr>
        <w:t xml:space="preserve"> , similar to </w:t>
      </w:r>
      <w:r w:rsidRPr="00753DAE">
        <w:rPr>
          <w:rtl/>
        </w:rPr>
        <w:t>עוֹלֵל</w:t>
      </w:r>
      <w:r w:rsidRPr="00612D38">
        <w:rPr>
          <w:rFonts w:eastAsia="Times New Roman" w:cs="Calibri"/>
          <w:color w:val="000000"/>
          <w:kern w:val="0"/>
          <w:szCs w:val="22"/>
          <w14:ligatures w14:val="none"/>
        </w:rPr>
        <w:t xml:space="preserve"> .</w:t>
      </w:r>
    </w:p>
    <w:p w14:paraId="0DA78726"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6EF874A0"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from having mercy on the child of her womb</w:t>
      </w:r>
      <w:r w:rsidRPr="00612D38">
        <w:rPr>
          <w:rFonts w:eastAsia="Times New Roman" w:cs="Calibri"/>
          <w:color w:val="000000"/>
          <w:kern w:val="0"/>
          <w:szCs w:val="22"/>
          <w14:ligatures w14:val="none"/>
        </w:rPr>
        <w:t xml:space="preserve"> Heb. </w:t>
      </w:r>
      <w:r w:rsidRPr="00753DAE">
        <w:rPr>
          <w:rtl/>
        </w:rPr>
        <w:t>מֵרֶחֶם</w:t>
      </w:r>
      <w:r w:rsidRPr="00D207EF">
        <w:rPr>
          <w:rFonts w:ascii="Times New Roman" w:eastAsia="Times New Roman" w:hAnsi="Times New Roman" w:cs="David" w:hint="cs"/>
          <w:color w:val="000000"/>
          <w:kern w:val="0"/>
          <w:szCs w:val="22"/>
          <w:rtl/>
          <w14:ligatures w14:val="none"/>
        </w:rPr>
        <w:t xml:space="preserve"> </w:t>
      </w:r>
      <w:proofErr w:type="spellStart"/>
      <w:r w:rsidRPr="00753DAE">
        <w:rPr>
          <w:rtl/>
        </w:rPr>
        <w:t>בֶּן־בִּטְנָה</w:t>
      </w:r>
      <w:proofErr w:type="spellEnd"/>
      <w:r w:rsidRPr="00753DAE">
        <w:rPr>
          <w:rtl/>
        </w:rPr>
        <w:t>ּ</w:t>
      </w:r>
      <w:r w:rsidRPr="00612D38">
        <w:rPr>
          <w:rFonts w:eastAsia="Times New Roman" w:cs="Calibri"/>
          <w:color w:val="000000"/>
          <w:kern w:val="0"/>
          <w:szCs w:val="22"/>
          <w14:ligatures w14:val="none"/>
        </w:rPr>
        <w:t xml:space="preserve"> .</w:t>
      </w:r>
    </w:p>
    <w:p w14:paraId="4C9F0454"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0B75DB11"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These too shall forget</w:t>
      </w:r>
      <w:r w:rsidRPr="00612D38">
        <w:rPr>
          <w:rFonts w:eastAsia="Times New Roman" w:cs="Calibri"/>
          <w:color w:val="000000"/>
          <w:kern w:val="0"/>
          <w:szCs w:val="22"/>
          <w14:ligatures w14:val="none"/>
        </w:rPr>
        <w:t xml:space="preserve"> Even if these forget, I will not forget you.</w:t>
      </w:r>
    </w:p>
    <w:p w14:paraId="4361D8C4"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1BC5BCE2"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16 Behold on [My] hands</w:t>
      </w:r>
      <w:r w:rsidRPr="00612D38">
        <w:rPr>
          <w:rFonts w:eastAsia="Times New Roman" w:cs="Calibri"/>
          <w:color w:val="000000"/>
          <w:kern w:val="0"/>
          <w:szCs w:val="22"/>
          <w14:ligatures w14:val="none"/>
        </w:rPr>
        <w:t xml:space="preserve"> Heb. </w:t>
      </w:r>
      <w:proofErr w:type="spellStart"/>
      <w:r w:rsidRPr="00753DAE">
        <w:rPr>
          <w:rtl/>
        </w:rPr>
        <w:t>עַל־כַּפַּיִם</w:t>
      </w:r>
      <w:proofErr w:type="spellEnd"/>
      <w:r w:rsidRPr="00612D38">
        <w:rPr>
          <w:rFonts w:eastAsia="Times New Roman" w:cs="Calibri"/>
          <w:color w:val="000000"/>
          <w:kern w:val="0"/>
          <w:szCs w:val="22"/>
          <w14:ligatures w14:val="none"/>
        </w:rPr>
        <w:t xml:space="preserve"> [lit. on hands]. I see you as though you are engraved on My hands, to see you and always to remember you. Another explanation is: </w:t>
      </w:r>
      <w:r w:rsidRPr="00753DAE">
        <w:rPr>
          <w:rtl/>
        </w:rPr>
        <w:t>כַּפַּיִם</w:t>
      </w:r>
      <w:r w:rsidRPr="00612D38">
        <w:rPr>
          <w:rFonts w:eastAsia="Times New Roman" w:cs="Calibri"/>
          <w:color w:val="000000"/>
          <w:kern w:val="0"/>
          <w:szCs w:val="22"/>
          <w:rtl/>
          <w14:ligatures w14:val="none"/>
        </w:rPr>
        <w:t xml:space="preserve"> </w:t>
      </w:r>
      <w:r w:rsidRPr="00753DAE">
        <w:rPr>
          <w:rtl/>
        </w:rPr>
        <w:t>עַל־</w:t>
      </w:r>
      <w:r w:rsidRPr="00612D38">
        <w:rPr>
          <w:rFonts w:eastAsia="Times New Roman" w:cs="Calibri"/>
          <w:color w:val="000000"/>
          <w:kern w:val="0"/>
          <w:szCs w:val="22"/>
          <w14:ligatures w14:val="none"/>
        </w:rPr>
        <w:t xml:space="preserve"> “from upon the clouds of glory.” Comp. (Job 36:32) “On the clouds (</w:t>
      </w:r>
      <w:r w:rsidRPr="00753DAE">
        <w:rPr>
          <w:rtl/>
        </w:rPr>
        <w:t>כַּפַּיִם</w:t>
      </w:r>
      <w:r w:rsidRPr="00612D38">
        <w:rPr>
          <w:rFonts w:eastAsia="Times New Roman" w:cs="Calibri"/>
          <w:color w:val="000000"/>
          <w:kern w:val="0"/>
          <w:szCs w:val="22"/>
          <w14:ligatures w14:val="none"/>
        </w:rPr>
        <w:t>) He covered the rain.”</w:t>
      </w:r>
    </w:p>
    <w:p w14:paraId="0BEBF03D"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756C083B"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17 Your sons have hastened</w:t>
      </w:r>
      <w:r w:rsidRPr="00612D38">
        <w:rPr>
          <w:rFonts w:eastAsia="Times New Roman" w:cs="Calibri"/>
          <w:color w:val="000000"/>
          <w:kern w:val="0"/>
          <w:szCs w:val="22"/>
          <w14:ligatures w14:val="none"/>
        </w:rPr>
        <w:t xml:space="preserve"> to return.</w:t>
      </w:r>
    </w:p>
    <w:p w14:paraId="4C84C8DA"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1D1A3222"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 xml:space="preserve">19 you shall be crowded by the inhabitants </w:t>
      </w:r>
      <w:r w:rsidRPr="00612D38">
        <w:rPr>
          <w:rFonts w:eastAsia="Times New Roman" w:cs="Calibri"/>
          <w:color w:val="000000"/>
          <w:kern w:val="0"/>
          <w:szCs w:val="22"/>
          <w14:ligatures w14:val="none"/>
        </w:rPr>
        <w:t>You shall be crowded by the multitude of inhabitants that shall come into your midst. The place shall be too narrow for them to build houses for themselves.</w:t>
      </w:r>
    </w:p>
    <w:p w14:paraId="1101FB27"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140CAE82"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20 Your children of whom you were bereaved</w:t>
      </w:r>
      <w:r w:rsidRPr="00612D38">
        <w:rPr>
          <w:rFonts w:eastAsia="Times New Roman" w:cs="Calibri"/>
          <w:color w:val="000000"/>
          <w:kern w:val="0"/>
          <w:szCs w:val="22"/>
          <w14:ligatures w14:val="none"/>
        </w:rPr>
        <w:t xml:space="preserve"> [lit. the children of your bereavements.] The children of whom you were bereaved.</w:t>
      </w:r>
    </w:p>
    <w:p w14:paraId="458F7290"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2B2AE724"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move over for me</w:t>
      </w:r>
      <w:r w:rsidRPr="00612D38">
        <w:rPr>
          <w:rFonts w:eastAsia="Times New Roman" w:cs="Calibri"/>
          <w:color w:val="000000"/>
          <w:kern w:val="0"/>
          <w:szCs w:val="22"/>
          <w14:ligatures w14:val="none"/>
        </w:rPr>
        <w:t xml:space="preserve"> [lit. approach for me.] Draw closer to another side for me, and I will dwell.</w:t>
      </w:r>
    </w:p>
    <w:p w14:paraId="27F207FA"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0B28C8A2"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21 and solitary</w:t>
      </w:r>
      <w:r w:rsidRPr="00612D38">
        <w:rPr>
          <w:rFonts w:eastAsia="Times New Roman" w:cs="Calibri"/>
          <w:color w:val="000000"/>
          <w:kern w:val="0"/>
          <w:szCs w:val="22"/>
          <w14:ligatures w14:val="none"/>
        </w:rPr>
        <w:t xml:space="preserve"> </w:t>
      </w:r>
      <w:proofErr w:type="spellStart"/>
      <w:r w:rsidRPr="00612D38">
        <w:rPr>
          <w:rFonts w:eastAsia="Times New Roman" w:cs="Calibri"/>
          <w:color w:val="000000"/>
          <w:kern w:val="0"/>
          <w:szCs w:val="22"/>
          <w14:ligatures w14:val="none"/>
        </w:rPr>
        <w:t>solede</w:t>
      </w:r>
      <w:proofErr w:type="spellEnd"/>
      <w:r w:rsidRPr="00612D38">
        <w:rPr>
          <w:rFonts w:eastAsia="Times New Roman" w:cs="Calibri"/>
          <w:color w:val="000000"/>
          <w:kern w:val="0"/>
          <w:szCs w:val="22"/>
          <w14:ligatures w14:val="none"/>
        </w:rPr>
        <w:t xml:space="preserve"> in O.F.</w:t>
      </w:r>
    </w:p>
    <w:p w14:paraId="36A594EB"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094EB957"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rejected</w:t>
      </w:r>
      <w:r w:rsidRPr="00612D38">
        <w:rPr>
          <w:rFonts w:eastAsia="Times New Roman" w:cs="Calibri"/>
          <w:color w:val="000000"/>
          <w:kern w:val="0"/>
          <w:szCs w:val="22"/>
          <w14:ligatures w14:val="none"/>
        </w:rPr>
        <w:t xml:space="preserve"> Rejected by everyone. All say about me, “Turn away from her.”</w:t>
      </w:r>
    </w:p>
    <w:p w14:paraId="2C28FA66"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3B1AF2F2"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22 My hand...My standard</w:t>
      </w:r>
      <w:r w:rsidRPr="00612D38">
        <w:rPr>
          <w:rFonts w:eastAsia="Times New Roman" w:cs="Calibri"/>
          <w:color w:val="000000"/>
          <w:kern w:val="0"/>
          <w:szCs w:val="22"/>
          <w14:ligatures w14:val="none"/>
        </w:rPr>
        <w:t xml:space="preserve"> A signal to bring the exiles.</w:t>
      </w:r>
    </w:p>
    <w:p w14:paraId="13E70A3B"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21802485"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b/>
          <w:bCs/>
          <w:color w:val="000000"/>
          <w:kern w:val="0"/>
          <w:szCs w:val="22"/>
          <w14:ligatures w14:val="none"/>
        </w:rPr>
        <w:t>a standard</w:t>
      </w:r>
      <w:r w:rsidRPr="00612D38">
        <w:rPr>
          <w:rFonts w:eastAsia="Times New Roman" w:cs="Calibri"/>
          <w:color w:val="000000"/>
          <w:kern w:val="0"/>
          <w:szCs w:val="22"/>
          <w14:ligatures w14:val="none"/>
        </w:rPr>
        <w:t xml:space="preserve"> Perka in O.F., [</w:t>
      </w:r>
      <w:proofErr w:type="spellStart"/>
      <w:r w:rsidRPr="00612D38">
        <w:rPr>
          <w:rFonts w:eastAsia="Times New Roman" w:cs="Calibri"/>
          <w:color w:val="000000"/>
          <w:kern w:val="0"/>
          <w:szCs w:val="22"/>
          <w14:ligatures w14:val="none"/>
        </w:rPr>
        <w:t>perche</w:t>
      </w:r>
      <w:proofErr w:type="spellEnd"/>
      <w:r w:rsidRPr="00612D38">
        <w:rPr>
          <w:rFonts w:eastAsia="Times New Roman" w:cs="Calibri"/>
          <w:color w:val="000000"/>
          <w:kern w:val="0"/>
          <w:szCs w:val="22"/>
          <w14:ligatures w14:val="none"/>
        </w:rPr>
        <w:t xml:space="preserve"> in modern French,] a pole. Comp. (</w:t>
      </w:r>
      <w:proofErr w:type="gramStart"/>
      <w:r w:rsidRPr="00612D38">
        <w:rPr>
          <w:rFonts w:eastAsia="Times New Roman" w:cs="Calibri"/>
          <w:color w:val="000000"/>
          <w:kern w:val="0"/>
          <w:szCs w:val="22"/>
          <w14:ligatures w14:val="none"/>
        </w:rPr>
        <w:t>supra 30</w:t>
      </w:r>
      <w:proofErr w:type="gramEnd"/>
      <w:r w:rsidRPr="00612D38">
        <w:rPr>
          <w:rFonts w:eastAsia="Times New Roman" w:cs="Calibri"/>
          <w:color w:val="000000"/>
          <w:kern w:val="0"/>
          <w:szCs w:val="22"/>
          <w14:ligatures w14:val="none"/>
        </w:rPr>
        <w:t>:17) “And like a flagpole (</w:t>
      </w:r>
      <w:r w:rsidRPr="00753DAE">
        <w:rPr>
          <w:rtl/>
        </w:rPr>
        <w:t>וְכַנֵּס</w:t>
      </w:r>
      <w:r w:rsidRPr="00612D38">
        <w:rPr>
          <w:rFonts w:eastAsia="Times New Roman" w:cs="Calibri"/>
          <w:color w:val="000000"/>
          <w:kern w:val="0"/>
          <w:szCs w:val="22"/>
          <w14:ligatures w14:val="none"/>
        </w:rPr>
        <w:t>) on a hill.” It is a signal for gathering, and they place a cloth [a flag] on the end of it.</w:t>
      </w:r>
    </w:p>
    <w:p w14:paraId="4C05C6CD" w14:textId="77777777" w:rsidR="00612D38" w:rsidRPr="00612D38" w:rsidRDefault="00612D38" w:rsidP="00612D38">
      <w:pPr>
        <w:rPr>
          <w:rFonts w:eastAsia="Times New Roman" w:cs="Calibri"/>
          <w:color w:val="000000"/>
          <w:kern w:val="0"/>
          <w:szCs w:val="22"/>
          <w14:ligatures w14:val="none"/>
        </w:rPr>
      </w:pPr>
      <w:r w:rsidRPr="00612D38">
        <w:rPr>
          <w:rFonts w:eastAsia="Times New Roman" w:cs="Calibri"/>
          <w:color w:val="000000"/>
          <w:kern w:val="0"/>
          <w:szCs w:val="22"/>
          <w14:ligatures w14:val="none"/>
        </w:rPr>
        <w:t xml:space="preserve"> </w:t>
      </w:r>
    </w:p>
    <w:p w14:paraId="14A88110" w14:textId="77777777" w:rsidR="00612D38" w:rsidRPr="00612D38" w:rsidRDefault="00612D38" w:rsidP="00612D38">
      <w:pPr>
        <w:rPr>
          <w:rFonts w:eastAsia="Times New Roman" w:cs="Calibri"/>
          <w:color w:val="000000"/>
          <w:kern w:val="0"/>
          <w:szCs w:val="22"/>
          <w14:ligatures w14:val="none"/>
        </w:rPr>
      </w:pPr>
      <w:r w:rsidRPr="00D2052E">
        <w:rPr>
          <w:rFonts w:eastAsia="Times New Roman" w:cs="Calibri"/>
          <w:b/>
          <w:bCs/>
          <w:color w:val="000000"/>
          <w:kern w:val="0"/>
          <w:szCs w:val="22"/>
          <w14:ligatures w14:val="none"/>
        </w:rPr>
        <w:t>in their armpits</w:t>
      </w:r>
      <w:r w:rsidRPr="00612D38">
        <w:rPr>
          <w:rFonts w:eastAsia="Times New Roman" w:cs="Calibri"/>
          <w:color w:val="000000"/>
          <w:kern w:val="0"/>
          <w:szCs w:val="22"/>
          <w14:ligatures w14:val="none"/>
        </w:rPr>
        <w:t xml:space="preserve"> </w:t>
      </w:r>
      <w:proofErr w:type="spellStart"/>
      <w:r w:rsidRPr="00612D38">
        <w:rPr>
          <w:rFonts w:eastAsia="Times New Roman" w:cs="Calibri"/>
          <w:color w:val="000000"/>
          <w:kern w:val="0"/>
          <w:szCs w:val="22"/>
          <w14:ligatures w14:val="none"/>
        </w:rPr>
        <w:t>Ajjsela</w:t>
      </w:r>
      <w:proofErr w:type="spellEnd"/>
      <w:r w:rsidRPr="00612D38">
        <w:rPr>
          <w:rFonts w:eastAsia="Times New Roman" w:cs="Calibri"/>
          <w:color w:val="000000"/>
          <w:kern w:val="0"/>
          <w:szCs w:val="22"/>
          <w14:ligatures w14:val="none"/>
        </w:rPr>
        <w:t xml:space="preserve"> [</w:t>
      </w:r>
      <w:proofErr w:type="spellStart"/>
      <w:r w:rsidRPr="00612D38">
        <w:rPr>
          <w:rFonts w:eastAsia="Times New Roman" w:cs="Calibri"/>
          <w:color w:val="000000"/>
          <w:kern w:val="0"/>
          <w:szCs w:val="22"/>
          <w14:ligatures w14:val="none"/>
        </w:rPr>
        <w:t>aisela</w:t>
      </w:r>
      <w:proofErr w:type="spellEnd"/>
      <w:r w:rsidRPr="00612D38">
        <w:rPr>
          <w:rFonts w:eastAsia="Times New Roman" w:cs="Calibri"/>
          <w:color w:val="000000"/>
          <w:kern w:val="0"/>
          <w:szCs w:val="22"/>
          <w14:ligatures w14:val="none"/>
        </w:rPr>
        <w:t>] in O.F., [</w:t>
      </w:r>
      <w:proofErr w:type="spellStart"/>
      <w:r w:rsidRPr="00612D38">
        <w:rPr>
          <w:rFonts w:eastAsia="Times New Roman" w:cs="Calibri"/>
          <w:color w:val="000000"/>
          <w:kern w:val="0"/>
          <w:szCs w:val="22"/>
          <w14:ligatures w14:val="none"/>
        </w:rPr>
        <w:t>aisselle</w:t>
      </w:r>
      <w:proofErr w:type="spellEnd"/>
      <w:r w:rsidRPr="00612D38">
        <w:rPr>
          <w:rFonts w:eastAsia="Times New Roman" w:cs="Calibri"/>
          <w:color w:val="000000"/>
          <w:kern w:val="0"/>
          <w:szCs w:val="22"/>
          <w14:ligatures w14:val="none"/>
        </w:rPr>
        <w:t xml:space="preserve"> in modern French]. Comp. Ezra (Neh. 5:13): “Also I shook out my armpit (</w:t>
      </w:r>
      <w:r w:rsidRPr="00753DAE">
        <w:rPr>
          <w:rtl/>
        </w:rPr>
        <w:t>חָצְנִי</w:t>
      </w:r>
      <w:r w:rsidRPr="00612D38">
        <w:rPr>
          <w:rFonts w:eastAsia="Times New Roman" w:cs="Calibri"/>
          <w:color w:val="000000"/>
          <w:kern w:val="0"/>
          <w:szCs w:val="22"/>
          <w14:ligatures w14:val="none"/>
        </w:rPr>
        <w:t>) .”</w:t>
      </w:r>
    </w:p>
    <w:p w14:paraId="08F5584E" w14:textId="032264E0" w:rsidR="004030ED" w:rsidRPr="007B082E" w:rsidRDefault="004030ED" w:rsidP="001F69D7">
      <w:pPr>
        <w:pBdr>
          <w:bottom w:val="double" w:sz="6" w:space="1" w:color="auto"/>
        </w:pBdr>
        <w:rPr>
          <w:rFonts w:eastAsia="Times New Roman" w:cs="Calibri"/>
          <w:color w:val="000000"/>
          <w:kern w:val="0"/>
          <w:sz w:val="16"/>
          <w:szCs w:val="16"/>
          <w14:ligatures w14:val="none"/>
        </w:rPr>
      </w:pPr>
    </w:p>
    <w:p w14:paraId="64A1BB1A" w14:textId="77777777" w:rsidR="00ED757F" w:rsidRPr="00305756" w:rsidRDefault="00ED757F" w:rsidP="001F69D7"/>
    <w:p w14:paraId="0C79C9A9" w14:textId="77777777" w:rsidR="009048EE" w:rsidRDefault="009048EE" w:rsidP="001F69D7">
      <w:pPr>
        <w:keepNext/>
        <w:keepLines/>
        <w:jc w:val="center"/>
        <w:outlineLvl w:val="1"/>
        <w:rPr>
          <w:rFonts w:ascii="Cambria" w:eastAsia="Calibri" w:hAnsi="Cambria" w:cstheme="majorBidi"/>
          <w:b/>
          <w:kern w:val="0"/>
          <w:sz w:val="28"/>
          <w:szCs w:val="32"/>
          <w:lang w:val="en-AU" w:bidi="ar-SA"/>
          <w14:ligatures w14:val="none"/>
        </w:rPr>
      </w:pPr>
      <w:r>
        <w:rPr>
          <w:rFonts w:ascii="Cambria" w:eastAsia="Calibri" w:hAnsi="Cambria" w:cstheme="majorBidi"/>
          <w:b/>
          <w:kern w:val="0"/>
          <w:sz w:val="28"/>
          <w:szCs w:val="32"/>
          <w:lang w:val="en-AU" w:bidi="ar-SA"/>
          <w14:ligatures w14:val="none"/>
        </w:rPr>
        <w:br w:type="page"/>
      </w:r>
    </w:p>
    <w:p w14:paraId="45C47598" w14:textId="439A2B3E" w:rsidR="00ED757F" w:rsidRPr="008F6995" w:rsidRDefault="00ED757F" w:rsidP="001F69D7">
      <w:pPr>
        <w:keepNext/>
        <w:keepLines/>
        <w:jc w:val="center"/>
        <w:outlineLvl w:val="1"/>
        <w:rPr>
          <w:rFonts w:ascii="Cambria" w:eastAsia="Calibri" w:hAnsi="Cambria" w:cstheme="majorBidi"/>
          <w:b/>
          <w:kern w:val="0"/>
          <w:sz w:val="28"/>
          <w:szCs w:val="32"/>
          <w:lang w:bidi="ar-SA"/>
          <w14:ligatures w14:val="none"/>
        </w:rPr>
      </w:pPr>
      <w:r w:rsidRPr="008F6995">
        <w:rPr>
          <w:rFonts w:ascii="Cambria" w:eastAsia="Calibri" w:hAnsi="Cambria" w:cstheme="majorBidi"/>
          <w:b/>
          <w:kern w:val="0"/>
          <w:sz w:val="28"/>
          <w:szCs w:val="32"/>
          <w:lang w:val="en-AU" w:bidi="ar-SA"/>
          <w14:ligatures w14:val="none"/>
        </w:rPr>
        <w:t>Commentary</w:t>
      </w:r>
      <w:r w:rsidR="0028576B" w:rsidRPr="008F6995">
        <w:rPr>
          <w:rFonts w:ascii="Cambria" w:eastAsia="Calibri" w:hAnsi="Cambria" w:cstheme="majorBidi"/>
          <w:b/>
          <w:kern w:val="0"/>
          <w:sz w:val="28"/>
          <w:szCs w:val="32"/>
          <w:lang w:val="en-AU" w:bidi="ar-SA"/>
          <w14:ligatures w14:val="none"/>
        </w:rPr>
        <w:t xml:space="preserve"> </w:t>
      </w:r>
      <w:r w:rsidRPr="008F6995">
        <w:rPr>
          <w:rFonts w:ascii="Cambria" w:eastAsia="Calibri" w:hAnsi="Cambria" w:cstheme="majorBidi"/>
          <w:b/>
          <w:kern w:val="0"/>
          <w:sz w:val="28"/>
          <w:szCs w:val="32"/>
          <w:lang w:val="en-AU" w:bidi="ar-SA"/>
          <w14:ligatures w14:val="none"/>
        </w:rPr>
        <w:t>on</w:t>
      </w:r>
      <w:r w:rsidR="0028576B" w:rsidRPr="008F6995">
        <w:rPr>
          <w:rFonts w:ascii="Cambria" w:eastAsia="Calibri" w:hAnsi="Cambria" w:cstheme="majorBidi"/>
          <w:b/>
          <w:kern w:val="0"/>
          <w:sz w:val="28"/>
          <w:szCs w:val="32"/>
          <w:lang w:val="en-AU" w:bidi="ar-SA"/>
          <w14:ligatures w14:val="none"/>
        </w:rPr>
        <w:t xml:space="preserve"> </w:t>
      </w:r>
      <w:r w:rsidRPr="008F6995">
        <w:rPr>
          <w:rFonts w:ascii="Cambria" w:eastAsia="Calibri" w:hAnsi="Cambria" w:cstheme="majorBidi"/>
          <w:b/>
          <w:kern w:val="0"/>
          <w:sz w:val="28"/>
          <w:szCs w:val="32"/>
          <w:lang w:val="en-AU" w:bidi="ar-SA"/>
          <w14:ligatures w14:val="none"/>
        </w:rPr>
        <w:t>the</w:t>
      </w:r>
      <w:r w:rsidR="0028576B" w:rsidRPr="008F6995">
        <w:rPr>
          <w:rFonts w:ascii="Cambria" w:eastAsia="Calibri" w:hAnsi="Cambria" w:cstheme="majorBidi"/>
          <w:b/>
          <w:kern w:val="0"/>
          <w:sz w:val="28"/>
          <w:szCs w:val="32"/>
          <w:lang w:val="en-AU" w:bidi="ar-SA"/>
          <w14:ligatures w14:val="none"/>
        </w:rPr>
        <w:t xml:space="preserve"> </w:t>
      </w:r>
      <w:r w:rsidRPr="008F6995">
        <w:rPr>
          <w:rFonts w:ascii="Cambria" w:eastAsia="Calibri" w:hAnsi="Cambria" w:cstheme="majorBidi"/>
          <w:b/>
          <w:kern w:val="0"/>
          <w:sz w:val="28"/>
          <w:szCs w:val="32"/>
          <w:lang w:val="en-AU" w:bidi="ar-SA"/>
          <w14:ligatures w14:val="none"/>
        </w:rPr>
        <w:t>Ashlamatah</w:t>
      </w:r>
      <w:r w:rsidR="0028576B" w:rsidRPr="008F6995">
        <w:rPr>
          <w:rFonts w:ascii="Cambria" w:eastAsia="Calibri" w:hAnsi="Cambria" w:cstheme="majorBidi"/>
          <w:b/>
          <w:kern w:val="0"/>
          <w:sz w:val="28"/>
          <w:szCs w:val="32"/>
          <w:lang w:val="en-AU" w:bidi="ar-SA"/>
          <w14:ligatures w14:val="none"/>
        </w:rPr>
        <w:t xml:space="preserve"> </w:t>
      </w:r>
      <w:r w:rsidRPr="008F6995">
        <w:rPr>
          <w:rFonts w:ascii="Cambria" w:eastAsia="Calibri" w:hAnsi="Cambria" w:cstheme="majorBidi"/>
          <w:b/>
          <w:kern w:val="0"/>
          <w:sz w:val="28"/>
          <w:szCs w:val="32"/>
          <w:lang w:val="en-AU" w:bidi="ar-SA"/>
          <w14:ligatures w14:val="none"/>
        </w:rPr>
        <w:t>of</w:t>
      </w:r>
      <w:r w:rsidR="0028576B" w:rsidRPr="008F6995">
        <w:rPr>
          <w:rFonts w:ascii="Cambria" w:eastAsia="Calibri" w:hAnsi="Cambria" w:cstheme="majorBidi"/>
          <w:b/>
          <w:kern w:val="0"/>
          <w:sz w:val="28"/>
          <w:szCs w:val="32"/>
          <w:lang w:val="en-AU" w:bidi="ar-SA"/>
          <w14:ligatures w14:val="none"/>
        </w:rPr>
        <w:t xml:space="preserve"> </w:t>
      </w:r>
      <w:r w:rsidR="00B17236" w:rsidRPr="008F6995">
        <w:rPr>
          <w:rFonts w:ascii="Cambria" w:eastAsia="Times New Roman" w:hAnsi="Cambria" w:cs="Calibri"/>
          <w:b/>
          <w:color w:val="000000"/>
          <w:kern w:val="0"/>
          <w:sz w:val="28"/>
          <w:szCs w:val="28"/>
          <w14:ligatures w14:val="none"/>
        </w:rPr>
        <w:t>Yeshayahu</w:t>
      </w:r>
      <w:r w:rsidR="0028576B" w:rsidRPr="008F6995">
        <w:rPr>
          <w:rFonts w:ascii="Cambria" w:eastAsia="Times New Roman" w:hAnsi="Cambria" w:cs="Calibri"/>
          <w:b/>
          <w:color w:val="000000"/>
          <w:kern w:val="0"/>
          <w:sz w:val="28"/>
          <w:szCs w:val="28"/>
          <w14:ligatures w14:val="none"/>
        </w:rPr>
        <w:t xml:space="preserve"> </w:t>
      </w:r>
      <w:r w:rsidR="00B17236" w:rsidRPr="008F6995">
        <w:rPr>
          <w:rFonts w:ascii="Cambria" w:eastAsia="Times New Roman" w:hAnsi="Cambria" w:cs="Calibri"/>
          <w:b/>
          <w:color w:val="000000"/>
          <w:kern w:val="0"/>
          <w:sz w:val="28"/>
          <w:szCs w:val="28"/>
          <w14:ligatures w14:val="none"/>
        </w:rPr>
        <w:t>(Isaiah)</w:t>
      </w:r>
      <w:r w:rsidR="0028576B" w:rsidRPr="008F6995">
        <w:rPr>
          <w:rFonts w:ascii="Cambria" w:eastAsia="Times New Roman" w:hAnsi="Cambria" w:cs="Calibri"/>
          <w:b/>
          <w:color w:val="000000"/>
          <w:kern w:val="0"/>
          <w:sz w:val="28"/>
          <w:szCs w:val="28"/>
          <w14:ligatures w14:val="none"/>
        </w:rPr>
        <w:t xml:space="preserve"> </w:t>
      </w:r>
      <w:r w:rsidR="0051530C" w:rsidRPr="008F6995">
        <w:rPr>
          <w:rFonts w:ascii="Cambria" w:eastAsia="Times New Roman" w:hAnsi="Cambria" w:cs="Calibri"/>
          <w:b/>
          <w:color w:val="000000"/>
          <w:kern w:val="0"/>
          <w:sz w:val="28"/>
          <w:szCs w:val="28"/>
          <w14:ligatures w14:val="none"/>
        </w:rPr>
        <w:t xml:space="preserve">49:9-17 </w:t>
      </w:r>
      <w:r w:rsidR="008F6995" w:rsidRPr="008F6995">
        <w:rPr>
          <w:rFonts w:ascii="Cambria" w:eastAsia="Times New Roman" w:hAnsi="Cambria" w:cs="Calibri"/>
          <w:b/>
          <w:color w:val="000000"/>
          <w:kern w:val="0"/>
          <w:sz w:val="28"/>
          <w:szCs w:val="28"/>
          <w14:ligatures w14:val="none"/>
        </w:rPr>
        <w:t>&amp;</w:t>
      </w:r>
      <w:r w:rsidR="0051530C" w:rsidRPr="008F6995">
        <w:rPr>
          <w:rFonts w:ascii="Cambria" w:eastAsia="Times New Roman" w:hAnsi="Cambria" w:cs="Calibri"/>
          <w:b/>
          <w:color w:val="000000"/>
          <w:kern w:val="0"/>
          <w:sz w:val="28"/>
          <w:szCs w:val="28"/>
          <w14:ligatures w14:val="none"/>
        </w:rPr>
        <w:t xml:space="preserve"> 23</w:t>
      </w:r>
    </w:p>
    <w:p w14:paraId="1CE03072" w14:textId="3CFF7CC3" w:rsidR="00ED757F" w:rsidRPr="005F4AC2" w:rsidRDefault="00ED757F" w:rsidP="001F69D7">
      <w:pPr>
        <w:jc w:val="center"/>
        <w:rPr>
          <w:lang w:val="en-AU" w:bidi="ar-SA"/>
        </w:rPr>
      </w:pPr>
      <w:r w:rsidRPr="008F6995">
        <w:rPr>
          <w:lang w:val="en-AU" w:bidi="ar-SA"/>
        </w:rPr>
        <w:t>By:</w:t>
      </w:r>
      <w:r w:rsidR="0028576B" w:rsidRPr="008F6995">
        <w:rPr>
          <w:lang w:val="en-AU" w:bidi="ar-SA"/>
        </w:rPr>
        <w:t xml:space="preserve"> </w:t>
      </w:r>
      <w:r w:rsidRPr="008F6995">
        <w:rPr>
          <w:lang w:val="en-AU" w:bidi="ar-SA"/>
        </w:rPr>
        <w:t>H.Ex.</w:t>
      </w:r>
      <w:r w:rsidR="0028576B" w:rsidRPr="008F6995">
        <w:rPr>
          <w:lang w:val="en-AU" w:bidi="ar-SA"/>
        </w:rPr>
        <w:t xml:space="preserve"> </w:t>
      </w:r>
      <w:r w:rsidRPr="008F6995">
        <w:rPr>
          <w:lang w:val="en-AU" w:bidi="ar-SA"/>
        </w:rPr>
        <w:t>Adon</w:t>
      </w:r>
      <w:r w:rsidR="0028576B" w:rsidRPr="008F6995">
        <w:rPr>
          <w:lang w:val="en-AU" w:bidi="ar-SA"/>
        </w:rPr>
        <w:t xml:space="preserve"> </w:t>
      </w:r>
      <w:r w:rsidRPr="008F6995">
        <w:rPr>
          <w:lang w:val="en-AU" w:bidi="ar-SA"/>
        </w:rPr>
        <w:t>Shlomoh</w:t>
      </w:r>
      <w:r w:rsidR="0028576B" w:rsidRPr="008F6995">
        <w:rPr>
          <w:lang w:val="en-AU" w:bidi="ar-SA"/>
        </w:rPr>
        <w:t xml:space="preserve"> </w:t>
      </w:r>
      <w:r w:rsidRPr="008F6995">
        <w:rPr>
          <w:lang w:val="en-AU" w:bidi="ar-SA"/>
        </w:rPr>
        <w:t>Ben</w:t>
      </w:r>
      <w:r w:rsidR="0028576B" w:rsidRPr="008F6995">
        <w:rPr>
          <w:lang w:val="en-AU" w:bidi="ar-SA"/>
        </w:rPr>
        <w:t xml:space="preserve"> </w:t>
      </w:r>
      <w:r w:rsidRPr="008F6995">
        <w:rPr>
          <w:lang w:val="en-AU" w:bidi="ar-SA"/>
        </w:rPr>
        <w:t>Abraham</w:t>
      </w:r>
    </w:p>
    <w:p w14:paraId="7F6D1C14" w14:textId="77777777" w:rsidR="00ED757F" w:rsidRDefault="00ED757F" w:rsidP="001F69D7"/>
    <w:p w14:paraId="5E8E4F40" w14:textId="77777777" w:rsidR="008F6995" w:rsidRPr="008F6995" w:rsidRDefault="008F6995" w:rsidP="008F6995">
      <w:pPr>
        <w:rPr>
          <w:rFonts w:eastAsia="Calibri" w:cs="Calibri"/>
          <w:kern w:val="0"/>
          <w:szCs w:val="22"/>
          <w:lang w:bidi="ar-SA"/>
          <w14:ligatures w14:val="none"/>
        </w:rPr>
      </w:pPr>
      <w:r w:rsidRPr="008F6995">
        <w:rPr>
          <w:rFonts w:eastAsia="Calibri" w:cs="Calibri"/>
          <w:bCs/>
          <w:kern w:val="0"/>
          <w:szCs w:val="22"/>
          <w:lang w:bidi="ar-SA"/>
          <w14:ligatures w14:val="none"/>
        </w:rPr>
        <w:t>The setting of this parsha is the recalling and the reversal of the children of Israel from their exile, and with this return comes the restoration of the relationship between Hashem and his people. The Prophet Isaiah encourages the people and assures them that the restoration is not far off.</w:t>
      </w:r>
      <w:r w:rsidRPr="008F6995">
        <w:rPr>
          <w:rFonts w:eastAsia="Calibri" w:cs="Calibri"/>
          <w:bCs/>
          <w:kern w:val="0"/>
          <w:szCs w:val="22"/>
          <w:vertAlign w:val="superscript"/>
          <w:lang w:bidi="ar-SA"/>
          <w14:ligatures w14:val="none"/>
        </w:rPr>
        <w:footnoteReference w:id="49"/>
      </w:r>
      <w:r w:rsidRPr="008F6995">
        <w:rPr>
          <w:rFonts w:eastAsia="Calibri" w:cs="Calibri"/>
          <w:bCs/>
          <w:kern w:val="0"/>
          <w:szCs w:val="22"/>
          <w:lang w:bidi="ar-SA"/>
          <w14:ligatures w14:val="none"/>
        </w:rPr>
        <w:t xml:space="preserve"> The children of Jacob have been given a mission, and it is the mission of both the prophet and of the nation as a whole</w:t>
      </w:r>
      <w:r w:rsidRPr="008F6995">
        <w:rPr>
          <w:rFonts w:eastAsia="Calibri" w:cs="Calibri"/>
          <w:b/>
          <w:kern w:val="0"/>
          <w:szCs w:val="22"/>
          <w:lang w:bidi="ar-SA"/>
          <w14:ligatures w14:val="none"/>
        </w:rPr>
        <w:t>.</w:t>
      </w:r>
      <w:r w:rsidRPr="008F6995">
        <w:rPr>
          <w:rFonts w:eastAsia="Calibri" w:cs="Calibri"/>
          <w:kern w:val="0"/>
          <w:szCs w:val="22"/>
          <w:lang w:bidi="ar-SA"/>
          <w14:ligatures w14:val="none"/>
        </w:rPr>
        <w:t xml:space="preserve"> Isaiah speaks in the first person and by doing so, the prophet sets a model that the nation as a whole will follow, since the whole nation has a prophetic role to the world at large. The prophet is a disciple of older prophets, constantly borrowing their words and noting how their predictions proved true. </w:t>
      </w:r>
      <w:r w:rsidRPr="008F6995">
        <w:rPr>
          <w:rFonts w:eastAsia="Calibri" w:cs="Calibri"/>
          <w:bCs/>
          <w:kern w:val="0"/>
          <w:szCs w:val="22"/>
          <w:lang w:bidi="ar-SA"/>
          <w14:ligatures w14:val="none"/>
        </w:rPr>
        <w:t>This exemplar</w:t>
      </w:r>
      <w:r w:rsidRPr="008F6995">
        <w:rPr>
          <w:rFonts w:eastAsia="Calibri" w:cs="Calibri"/>
          <w:bCs/>
          <w:kern w:val="0"/>
          <w:szCs w:val="22"/>
          <w:vertAlign w:val="superscript"/>
          <w:lang w:bidi="ar-SA"/>
          <w14:ligatures w14:val="none"/>
        </w:rPr>
        <w:footnoteReference w:id="50"/>
      </w:r>
      <w:r w:rsidRPr="008F6995">
        <w:rPr>
          <w:rFonts w:eastAsia="Calibri" w:cs="Calibri"/>
          <w:bCs/>
          <w:kern w:val="0"/>
          <w:szCs w:val="22"/>
          <w:lang w:bidi="ar-SA"/>
          <w14:ligatures w14:val="none"/>
        </w:rPr>
        <w:t xml:space="preserve"> prophet, who, </w:t>
      </w:r>
      <w:r w:rsidRPr="008F6995">
        <w:rPr>
          <w:rFonts w:eastAsia="Calibri" w:cs="Calibri"/>
          <w:kern w:val="0"/>
          <w:szCs w:val="22"/>
          <w:lang w:bidi="ar-SA"/>
          <w14:ligatures w14:val="none"/>
        </w:rPr>
        <w:t xml:space="preserve">like all Israelites, suffered in exile. But Isaiah knows the punishment meted out to the exiles was just, accepts it, and awaits the vindication that surely follows. (50:10-11) </w:t>
      </w:r>
    </w:p>
    <w:p w14:paraId="148322BE" w14:textId="77777777" w:rsidR="008F6995" w:rsidRPr="008F6995" w:rsidRDefault="008F6995" w:rsidP="008F6995">
      <w:pPr>
        <w:rPr>
          <w:rFonts w:eastAsia="Calibri" w:cs="Calibri"/>
          <w:kern w:val="0"/>
          <w:szCs w:val="22"/>
          <w:lang w:bidi="ar-SA"/>
          <w14:ligatures w14:val="none"/>
        </w:rPr>
      </w:pPr>
    </w:p>
    <w:p w14:paraId="05D89A5C" w14:textId="3E88F6E9"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What was Israel’s response? Some of Isaiah’s listeners will accept both divine punishment and divine reward, and work to correct their behavior, but others will continue to reject God’s word, to their own detriment.</w:t>
      </w:r>
      <w:r w:rsidRPr="008F6995">
        <w:rPr>
          <w:rFonts w:eastAsia="Calibri" w:cs="Calibri"/>
          <w:kern w:val="0"/>
          <w:szCs w:val="22"/>
          <w:vertAlign w:val="superscript"/>
          <w:lang w:bidi="ar-SA"/>
          <w14:ligatures w14:val="none"/>
        </w:rPr>
        <w:footnoteReference w:id="51"/>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The servant Prophet Isaiah is given a mission and he shares and includes the nation of Israel into that mission, this is given as a double task relating to Israel and to the world (49:5–6), and when he has performed the great work of sin-bearing (52:13–53:12) the call goes out to Zion (54:1ff.) and the world (55:1ff.) to enter gladly and freely into what he has done.</w:t>
      </w:r>
      <w:r w:rsidRPr="008F6995">
        <w:rPr>
          <w:rFonts w:eastAsia="Calibri" w:cs="Calibri"/>
          <w:kern w:val="0"/>
          <w:szCs w:val="22"/>
          <w:vertAlign w:val="superscript"/>
          <w:lang w:bidi="ar-SA"/>
          <w14:ligatures w14:val="none"/>
        </w:rPr>
        <w:footnoteReference w:id="52"/>
      </w:r>
    </w:p>
    <w:p w14:paraId="61A66BE6" w14:textId="77777777" w:rsidR="008F6995" w:rsidRPr="008F6995" w:rsidRDefault="008F6995" w:rsidP="008F6995">
      <w:pPr>
        <w:rPr>
          <w:rFonts w:eastAsia="Calibri" w:cs="Calibri"/>
          <w:kern w:val="0"/>
          <w:szCs w:val="22"/>
          <w:lang w:val="en-AU" w:bidi="ar-SA"/>
          <w14:ligatures w14:val="none"/>
        </w:rPr>
      </w:pPr>
    </w:p>
    <w:p w14:paraId="48864466" w14:textId="526E2F97"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Isaiah begins this chapter (v.1) calling for the nations to listen and give heed.</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 xml:space="preserve">Previously, Isaiah spoke of liberation from the Babylonian exile, and now turns his attention to the future and final redemption and restoration. As a servant, like all of HaShem's servants, his name has been known from his mother's womb, and in (v.3) he moves from himself to all Israel as God's servant, and in your exile, </w:t>
      </w:r>
      <w:r w:rsidRPr="008F6995">
        <w:rPr>
          <w:rFonts w:eastAsia="Calibri" w:cs="Calibri"/>
          <w:i/>
          <w:iCs/>
          <w:kern w:val="0"/>
          <w:szCs w:val="22"/>
          <w:lang w:bidi="ar-SA"/>
          <w14:ligatures w14:val="none"/>
        </w:rPr>
        <w:t>I will take glory</w:t>
      </w:r>
      <w:r w:rsidRPr="008F6995">
        <w:rPr>
          <w:rFonts w:eastAsia="Calibri" w:cs="Calibri"/>
          <w:kern w:val="0"/>
          <w:szCs w:val="22"/>
          <w:lang w:bidi="ar-SA"/>
          <w14:ligatures w14:val="none"/>
        </w:rPr>
        <w:t>.</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Rabbi Yaakov Emden wrote that the survival of Israel among so many hostile nations is a greater miracle than the Exodus from Egypt.</w:t>
      </w:r>
      <w:r w:rsidRPr="008F6995">
        <w:rPr>
          <w:rFonts w:eastAsia="Calibri" w:cs="Calibri"/>
          <w:kern w:val="0"/>
          <w:szCs w:val="22"/>
          <w:vertAlign w:val="superscript"/>
          <w:lang w:bidi="ar-SA"/>
          <w14:ligatures w14:val="none"/>
        </w:rPr>
        <w:footnoteReference w:id="53"/>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 xml:space="preserve">Thus says the Lord who made you, who formed you from the womb and will help you: Fear not, O Jacob my servant, Jeshurun whom I have chosen. (44:1-2, 43:10, 45:4) Even way back in Moses' day, the children of Israel were told, </w:t>
      </w:r>
      <w:r w:rsidRPr="008F6995">
        <w:rPr>
          <w:rFonts w:eastAsia="Calibri" w:cs="Calibri"/>
          <w:i/>
          <w:iCs/>
          <w:kern w:val="0"/>
          <w:szCs w:val="22"/>
          <w:lang w:bidi="ar-SA"/>
          <w14:ligatures w14:val="none"/>
        </w:rPr>
        <w:t>because he loved your fathers and chose their offspring after them and brought you out of Egypt with his own presence, by his great power, driving out before you nations greater and mightier than you, to bring you in, to give you their land for an inheritance.</w:t>
      </w:r>
      <w:r w:rsidRPr="008F6995">
        <w:rPr>
          <w:rFonts w:eastAsia="Calibri" w:cs="Calibri"/>
          <w:i/>
          <w:iCs/>
          <w:kern w:val="0"/>
          <w:szCs w:val="22"/>
          <w:vertAlign w:val="superscript"/>
          <w:lang w:bidi="ar-SA"/>
          <w14:ligatures w14:val="none"/>
        </w:rPr>
        <w:footnoteReference w:id="54"/>
      </w:r>
      <w:r w:rsidR="00DC4665">
        <w:rPr>
          <w:rFonts w:eastAsia="Calibri" w:cs="Calibri"/>
          <w:i/>
          <w:iCs/>
          <w:kern w:val="0"/>
          <w:szCs w:val="22"/>
          <w:lang w:bidi="ar-SA"/>
          <w14:ligatures w14:val="none"/>
        </w:rPr>
        <w:t xml:space="preserve"> </w:t>
      </w:r>
      <w:r w:rsidRPr="008F6995">
        <w:rPr>
          <w:rFonts w:eastAsia="Calibri" w:cs="Calibri"/>
          <w:kern w:val="0"/>
          <w:szCs w:val="22"/>
          <w:lang w:bidi="ar-SA"/>
          <w14:ligatures w14:val="none"/>
        </w:rPr>
        <w:t>In using the metaphor of a mother and child, HaShem said that the children have been engraved on the palms of his hands, and, just as a nursing mother never forgets, he would continually have compassion on his Son. (v.14-16) Zion serves as a metaphor for the nation of Israel as a whole, and just as Isaiah says he was named in his mother’s womb, so Israel was known in the womb.</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Israel, whom I have chosen! Isaiah now begins to describe the</w:t>
      </w:r>
      <w:r w:rsidRPr="008F6995">
        <w:rPr>
          <w:rFonts w:eastAsia="Calibri" w:cs="Calibri"/>
          <w:i/>
          <w:iCs/>
          <w:kern w:val="0"/>
          <w:szCs w:val="22"/>
          <w:lang w:bidi="ar-SA"/>
          <w14:ligatures w14:val="none"/>
        </w:rPr>
        <w:t xml:space="preserve"> </w:t>
      </w:r>
      <w:r w:rsidRPr="008F6995">
        <w:rPr>
          <w:rFonts w:eastAsia="Calibri" w:cs="Calibri"/>
          <w:kern w:val="0"/>
          <w:szCs w:val="22"/>
          <w:lang w:bidi="ar-SA"/>
          <w14:ligatures w14:val="none"/>
        </w:rPr>
        <w:t>miraculous return of the people of Israel to Zion.</w:t>
      </w:r>
    </w:p>
    <w:p w14:paraId="61FAE1D5" w14:textId="77777777" w:rsidR="008F6995" w:rsidRPr="008F6995" w:rsidRDefault="008F6995" w:rsidP="008F6995">
      <w:pPr>
        <w:rPr>
          <w:rFonts w:eastAsia="Calibri" w:cs="Calibri"/>
          <w:kern w:val="0"/>
          <w:szCs w:val="22"/>
          <w:lang w:bidi="ar-SA"/>
          <w14:ligatures w14:val="none"/>
        </w:rPr>
      </w:pPr>
    </w:p>
    <w:p w14:paraId="70B68DFB" w14:textId="77777777"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 xml:space="preserve">HaShem told the nation of Israel, </w:t>
      </w:r>
      <w:r w:rsidRPr="008F6995">
        <w:rPr>
          <w:rFonts w:eastAsia="Calibri" w:cs="Calibri"/>
          <w:i/>
          <w:iCs/>
          <w:kern w:val="0"/>
          <w:szCs w:val="22"/>
          <w:lang w:bidi="ar-SA"/>
          <w14:ligatures w14:val="none"/>
        </w:rPr>
        <w:t>“I created you and appointed you a covenant people - restoring the land.”</w:t>
      </w:r>
      <w:r w:rsidRPr="008F6995">
        <w:rPr>
          <w:rFonts w:eastAsia="Calibri" w:cs="Calibri"/>
          <w:kern w:val="0"/>
          <w:szCs w:val="22"/>
          <w:lang w:bidi="ar-SA"/>
          <w14:ligatures w14:val="none"/>
        </w:rPr>
        <w:t xml:space="preserve"> (49:8) This same ideal is discussed in Isaiah 42:6. Israel is a covenant people that continues to exist because of the covenant made between them (their ancestors) and HaShem. Israel will be the tool that God uses to make Himself known to all the nations. So, as Saul alluded to, </w:t>
      </w:r>
      <w:r w:rsidRPr="008F6995">
        <w:rPr>
          <w:rFonts w:eastAsia="Calibri" w:cs="Calibri"/>
          <w:i/>
          <w:iCs/>
          <w:kern w:val="0"/>
          <w:szCs w:val="22"/>
          <w:lang w:bidi="ar-SA"/>
          <w14:ligatures w14:val="none"/>
        </w:rPr>
        <w:t>all Israel shall be saved,</w:t>
      </w:r>
      <w:r w:rsidRPr="008F6995">
        <w:rPr>
          <w:rFonts w:eastAsia="Calibri" w:cs="Calibri"/>
          <w:kern w:val="0"/>
          <w:szCs w:val="22"/>
          <w:lang w:bidi="ar-SA"/>
          <w14:ligatures w14:val="none"/>
        </w:rPr>
        <w:t xml:space="preserve"> because their sponsor is their creator. (Rom. 11:26, Isa. 45:17)</w:t>
      </w:r>
    </w:p>
    <w:p w14:paraId="2671BBB7" w14:textId="77777777" w:rsidR="008F6995" w:rsidRPr="008F6995" w:rsidRDefault="008F6995" w:rsidP="008F6995">
      <w:pPr>
        <w:rPr>
          <w:rFonts w:eastAsia="Calibri" w:cs="Calibri"/>
          <w:kern w:val="0"/>
          <w:szCs w:val="22"/>
          <w:lang w:bidi="ar-SA"/>
          <w14:ligatures w14:val="none"/>
        </w:rPr>
      </w:pPr>
    </w:p>
    <w:p w14:paraId="743B13C0" w14:textId="636494ED"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The prophet tells the people</w:t>
      </w:r>
      <w:r w:rsidRPr="008F6995">
        <w:rPr>
          <w:rFonts w:eastAsia="Calibri" w:cs="Calibri"/>
          <w:i/>
          <w:iCs/>
          <w:kern w:val="0"/>
          <w:szCs w:val="22"/>
          <w:lang w:bidi="ar-SA"/>
          <w14:ligatures w14:val="none"/>
        </w:rPr>
        <w:t xml:space="preserve"> to tell their builders to make haste.</w:t>
      </w:r>
      <w:r w:rsidR="00DC4665">
        <w:rPr>
          <w:rFonts w:eastAsia="Calibri" w:cs="Calibri"/>
          <w:i/>
          <w:iCs/>
          <w:kern w:val="0"/>
          <w:szCs w:val="22"/>
          <w:lang w:bidi="ar-SA"/>
          <w14:ligatures w14:val="none"/>
        </w:rPr>
        <w:t xml:space="preserve"> </w:t>
      </w:r>
      <w:r w:rsidRPr="008F6995">
        <w:rPr>
          <w:rFonts w:eastAsia="Calibri" w:cs="Calibri"/>
          <w:i/>
          <w:iCs/>
          <w:kern w:val="0"/>
          <w:szCs w:val="22"/>
          <w:lang w:bidi="ar-SA"/>
          <w14:ligatures w14:val="none"/>
        </w:rPr>
        <w:t>Lift your eyes and see them all gather.</w:t>
      </w:r>
      <w:r w:rsidR="00DC4665">
        <w:rPr>
          <w:rFonts w:eastAsia="Calibri" w:cs="Calibri"/>
          <w:i/>
          <w:iCs/>
          <w:kern w:val="0"/>
          <w:szCs w:val="22"/>
          <w:lang w:bidi="ar-SA"/>
          <w14:ligatures w14:val="none"/>
        </w:rPr>
        <w:t xml:space="preserve"> </w:t>
      </w:r>
      <w:r w:rsidRPr="008F6995">
        <w:rPr>
          <w:rFonts w:eastAsia="Calibri" w:cs="Calibri"/>
          <w:i/>
          <w:iCs/>
          <w:kern w:val="0"/>
          <w:szCs w:val="22"/>
          <w:lang w:bidi="ar-SA"/>
          <w14:ligatures w14:val="none"/>
        </w:rPr>
        <w:t>The children will say, there is no room for us, make room for us to settle</w:t>
      </w:r>
      <w:r w:rsidRPr="008F6995">
        <w:rPr>
          <w:rFonts w:eastAsia="Calibri" w:cs="Calibri"/>
          <w:kern w:val="0"/>
          <w:szCs w:val="22"/>
          <w:lang w:bidi="ar-SA"/>
          <w14:ligatures w14:val="none"/>
        </w:rPr>
        <w:t>.</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And at the same time, in (v.17), we are told the destroyers of Israel will begin to move out, and ever so slowly, your children will return.</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 xml:space="preserve">In Isaiah 5:26, HaShem raised a signal or whistle for the nations, and they came to punish Israel for its sin. Now HaShem reassured his people that </w:t>
      </w:r>
      <w:r w:rsidRPr="008F6995">
        <w:rPr>
          <w:rFonts w:eastAsia="Calibri" w:cs="Calibri"/>
          <w:i/>
          <w:iCs/>
          <w:kern w:val="0"/>
          <w:szCs w:val="22"/>
          <w:lang w:bidi="ar-SA"/>
          <w14:ligatures w14:val="none"/>
        </w:rPr>
        <w:t xml:space="preserve">he will raise his hand to the nations, and they will bring your sons, carrying them in their bosom and your daughters on their backs; they will bow to the children of Israel, and you will know that I am the LORD and those who have trusted in me will not be ashamed. (V.22-23). </w:t>
      </w:r>
      <w:r w:rsidRPr="008F6995">
        <w:rPr>
          <w:rFonts w:eastAsia="Calibri" w:cs="Calibri"/>
          <w:kern w:val="0"/>
          <w:szCs w:val="22"/>
          <w:lang w:bidi="ar-SA"/>
          <w14:ligatures w14:val="none"/>
        </w:rPr>
        <w:t>Before, the signal or sign was for judgment, but now, it’s for the restoration of the exiles to their land.</w:t>
      </w:r>
      <w:r w:rsidR="00DC4665">
        <w:rPr>
          <w:rFonts w:eastAsia="Calibri" w:cs="Calibri"/>
          <w:kern w:val="0"/>
          <w:szCs w:val="22"/>
          <w:lang w:bidi="ar-SA"/>
          <w14:ligatures w14:val="none"/>
        </w:rPr>
        <w:t xml:space="preserve"> </w:t>
      </w:r>
    </w:p>
    <w:p w14:paraId="19719667" w14:textId="77777777" w:rsidR="008F6995" w:rsidRPr="008F6995" w:rsidRDefault="008F6995" w:rsidP="008F6995">
      <w:pPr>
        <w:rPr>
          <w:rFonts w:eastAsia="Calibri" w:cs="Calibri"/>
          <w:kern w:val="0"/>
          <w:szCs w:val="22"/>
          <w:lang w:bidi="ar-SA"/>
          <w14:ligatures w14:val="none"/>
        </w:rPr>
      </w:pPr>
    </w:p>
    <w:p w14:paraId="35A3A564" w14:textId="16A484F9" w:rsidR="008F6995" w:rsidRPr="008F6995" w:rsidRDefault="008F6995" w:rsidP="008F6995">
      <w:pPr>
        <w:rPr>
          <w:rFonts w:eastAsia="Calibri" w:cs="Calibri"/>
          <w:kern w:val="0"/>
          <w:szCs w:val="22"/>
          <w:lang w:bidi="ar-SA"/>
          <w14:ligatures w14:val="none"/>
        </w:rPr>
      </w:pPr>
      <w:bookmarkStart w:id="1" w:name="_Hlk206996787"/>
      <w:r w:rsidRPr="008F6995">
        <w:rPr>
          <w:rFonts w:eastAsia="Calibri" w:cs="Calibri"/>
          <w:kern w:val="0"/>
          <w:szCs w:val="22"/>
          <w:lang w:bidi="ar-SA"/>
          <w14:ligatures w14:val="none"/>
        </w:rPr>
        <w:t>HaShem now assures Zion that He is her beloved and that her restoration is certain; her scattered people will be restored to her.</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 xml:space="preserve">Although Zion is currently in exile in Babylonia, she is assured that she is not forgotten and is the favored one. </w:t>
      </w:r>
      <w:bookmarkEnd w:id="1"/>
      <w:r w:rsidRPr="008F6995">
        <w:rPr>
          <w:rFonts w:eastAsia="Calibri" w:cs="Calibri"/>
          <w:kern w:val="0"/>
          <w:szCs w:val="22"/>
          <w:lang w:bidi="ar-SA"/>
          <w14:ligatures w14:val="none"/>
        </w:rPr>
        <w:t xml:space="preserve">In (v.21), this woman, spoken of as Zion, is surprised by the number of children she has acquired and says, </w:t>
      </w:r>
      <w:r w:rsidRPr="008F6995">
        <w:rPr>
          <w:rFonts w:eastAsia="Calibri" w:cs="Calibri"/>
          <w:i/>
          <w:iCs/>
          <w:kern w:val="0"/>
          <w:szCs w:val="22"/>
          <w:lang w:bidi="ar-SA"/>
          <w14:ligatures w14:val="none"/>
        </w:rPr>
        <w:t>" Who bore these for me when I was bereaved and barren, while I was exiled, by whom were these reared, and while I was all alone, where have they been?</w:t>
      </w:r>
      <w:r w:rsidRPr="008F6995">
        <w:rPr>
          <w:rFonts w:eastAsia="Calibri" w:cs="Calibri"/>
          <w:kern w:val="0"/>
          <w:szCs w:val="22"/>
          <w:lang w:bidi="ar-SA"/>
          <w14:ligatures w14:val="none"/>
        </w:rPr>
        <w:t xml:space="preserve"> Israel, now taking on the role of a mother, asked some very good questions: Who bore these for me?</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By whom were they reared? Where have these been?</w:t>
      </w:r>
    </w:p>
    <w:p w14:paraId="620CBB1A" w14:textId="77777777" w:rsidR="008F6995" w:rsidRPr="008F6995" w:rsidRDefault="008F6995" w:rsidP="008F6995">
      <w:pPr>
        <w:rPr>
          <w:rFonts w:eastAsia="Calibri" w:cs="Calibri"/>
          <w:kern w:val="0"/>
          <w:szCs w:val="22"/>
          <w:lang w:bidi="ar-SA"/>
          <w14:ligatures w14:val="none"/>
        </w:rPr>
      </w:pPr>
    </w:p>
    <w:p w14:paraId="1D72C31E" w14:textId="7105BAAD"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The text gives us our first question: Who bore these for me? (v.21) The verb here translated as bore (</w:t>
      </w:r>
      <w:proofErr w:type="spellStart"/>
      <w:r w:rsidRPr="00D2052E">
        <w:rPr>
          <w:lang w:bidi="ar-SA"/>
        </w:rPr>
        <w:t>יָלַד</w:t>
      </w:r>
      <w:proofErr w:type="spellEnd"/>
      <w:r w:rsidRPr="008F6995">
        <w:rPr>
          <w:rFonts w:eastAsia="Calibri" w:cs="Calibri"/>
          <w:kern w:val="0"/>
          <w:szCs w:val="22"/>
          <w:lang w:bidi="ar-SA"/>
          <w14:ligatures w14:val="none"/>
        </w:rPr>
        <w:t xml:space="preserve"> </w:t>
      </w:r>
      <w:proofErr w:type="spellStart"/>
      <w:r w:rsidRPr="008F6995">
        <w:rPr>
          <w:rFonts w:eastAsia="Calibri" w:cs="Calibri"/>
          <w:b/>
          <w:i/>
          <w:kern w:val="0"/>
          <w:szCs w:val="22"/>
          <w:lang w:bidi="ar-SA"/>
          <w14:ligatures w14:val="none"/>
        </w:rPr>
        <w:t>yālaḏ</w:t>
      </w:r>
      <w:proofErr w:type="spellEnd"/>
      <w:r w:rsidRPr="008F6995">
        <w:rPr>
          <w:rFonts w:eastAsia="Calibri" w:cs="Calibri"/>
          <w:b/>
          <w:i/>
          <w:kern w:val="0"/>
          <w:szCs w:val="22"/>
          <w:lang w:bidi="ar-SA"/>
          <w14:ligatures w14:val="none"/>
        </w:rPr>
        <w:t xml:space="preserve">) </w:t>
      </w:r>
      <w:r w:rsidRPr="008F6995">
        <w:rPr>
          <w:rFonts w:eastAsia="Calibri" w:cs="Calibri"/>
          <w:b/>
          <w:i/>
          <w:kern w:val="0"/>
          <w:szCs w:val="22"/>
          <w:vertAlign w:val="superscript"/>
          <w:lang w:bidi="ar-SA"/>
          <w14:ligatures w14:val="none"/>
        </w:rPr>
        <w:footnoteReference w:id="55"/>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It is commonly used to describe a woman bearing children.</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 xml:space="preserve">It is used in a figurative expression of evil people bringing forth iniquity. (Job 15:35) Even the prophet Moses is said to beget, bear, and conceive the people of Israel (Num. 11:12); God begets Israel (Deut. 32:18); a day brings forth many things (Prov. 27:1). </w:t>
      </w:r>
      <w:r w:rsidRPr="008F6995">
        <w:rPr>
          <w:rFonts w:eastAsia="Calibri" w:cs="Calibri"/>
          <w:kern w:val="0"/>
          <w:szCs w:val="22"/>
          <w:vertAlign w:val="superscript"/>
          <w:lang w:bidi="ar-SA"/>
          <w14:ligatures w14:val="none"/>
        </w:rPr>
        <w:footnoteReference w:id="56"/>
      </w:r>
      <w:r w:rsidRPr="008F6995">
        <w:rPr>
          <w:rFonts w:eastAsia="Calibri" w:cs="Calibri"/>
          <w:kern w:val="0"/>
          <w:szCs w:val="22"/>
          <w:lang w:bidi="ar-SA"/>
          <w14:ligatures w14:val="none"/>
        </w:rPr>
        <w:t xml:space="preserve"> The bearing of children is connected here to Moses in that Moses the prophet, figuratively conceived ( </w:t>
      </w:r>
      <w:r w:rsidRPr="00D2052E">
        <w:rPr>
          <w:rtl/>
        </w:rPr>
        <w:t>הָרָה</w:t>
      </w:r>
      <w:r w:rsidRPr="008F6995">
        <w:rPr>
          <w:rFonts w:eastAsia="Calibri" w:cs="Calibri"/>
          <w:kern w:val="0"/>
          <w:szCs w:val="22"/>
          <w:lang w:bidi="ar-SA"/>
          <w14:ligatures w14:val="none"/>
        </w:rPr>
        <w:t xml:space="preserve"> </w:t>
      </w:r>
      <w:proofErr w:type="spellStart"/>
      <w:r w:rsidRPr="008F6995">
        <w:rPr>
          <w:rFonts w:eastAsia="Calibri" w:cs="Calibri"/>
          <w:b/>
          <w:i/>
          <w:kern w:val="0"/>
          <w:szCs w:val="22"/>
          <w:lang w:bidi="ar-SA"/>
          <w14:ligatures w14:val="none"/>
        </w:rPr>
        <w:t>hārāh</w:t>
      </w:r>
      <w:proofErr w:type="spellEnd"/>
      <w:r w:rsidRPr="008F6995">
        <w:rPr>
          <w:rFonts w:eastAsia="Calibri" w:cs="Calibri"/>
          <w:kern w:val="0"/>
          <w:szCs w:val="22"/>
          <w:lang w:bidi="ar-SA"/>
          <w14:ligatures w14:val="none"/>
        </w:rPr>
        <w:t>)</w:t>
      </w:r>
      <w:r w:rsidRPr="008F6995">
        <w:rPr>
          <w:rFonts w:eastAsia="Calibri" w:cs="Calibri"/>
          <w:kern w:val="0"/>
          <w:szCs w:val="22"/>
          <w:vertAlign w:val="superscript"/>
          <w:lang w:bidi="ar-SA"/>
          <w14:ligatures w14:val="none"/>
        </w:rPr>
        <w:footnoteReference w:id="57"/>
      </w:r>
      <w:r w:rsidRPr="008F6995">
        <w:rPr>
          <w:rFonts w:eastAsia="Calibri" w:cs="Calibri"/>
          <w:kern w:val="0"/>
          <w:szCs w:val="22"/>
          <w:lang w:bidi="ar-SA"/>
          <w14:ligatures w14:val="none"/>
        </w:rPr>
        <w:t xml:space="preserve"> Israel and the Tanakh have several figurative or metaphorical uses of this language: of Israel’s failed pregnancy (Isa. 26:18); of Assyria’s conception of chaff (Isa. 33:11); of the godless who become pregnant with trouble and evil (Job 15:35; Ps. 7:14[15]; Isa. 59:4).</w:t>
      </w:r>
      <w:r w:rsidRPr="008F6995">
        <w:rPr>
          <w:rFonts w:eastAsia="Calibri" w:cs="Calibri"/>
          <w:kern w:val="0"/>
          <w:szCs w:val="22"/>
          <w:vertAlign w:val="superscript"/>
          <w:lang w:bidi="ar-SA"/>
          <w14:ligatures w14:val="none"/>
        </w:rPr>
        <w:footnoteReference w:id="58"/>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Me’</w:t>
      </w:r>
      <w:r w:rsidR="00CD0277">
        <w:rPr>
          <w:rFonts w:eastAsia="Calibri" w:cs="Calibri"/>
          <w:kern w:val="0"/>
          <w:szCs w:val="22"/>
          <w:lang w:bidi="ar-SA"/>
          <w14:ligatures w14:val="none"/>
        </w:rPr>
        <w:t>a</w:t>
      </w:r>
      <w:r w:rsidRPr="008F6995">
        <w:rPr>
          <w:rFonts w:eastAsia="Calibri" w:cs="Calibri"/>
          <w:kern w:val="0"/>
          <w:szCs w:val="22"/>
          <w:lang w:bidi="ar-SA"/>
          <w14:ligatures w14:val="none"/>
        </w:rPr>
        <w:t xml:space="preserve">m Lo’ez says Moses was given the responsibility to carry the children of Israel in his bosom as if he had conceived them and to nurse them. </w:t>
      </w:r>
    </w:p>
    <w:p w14:paraId="56B4143D" w14:textId="77777777" w:rsidR="008F6995" w:rsidRPr="008F6995" w:rsidRDefault="008F6995" w:rsidP="008F6995">
      <w:pPr>
        <w:rPr>
          <w:rFonts w:eastAsia="Calibri" w:cs="Calibri"/>
          <w:kern w:val="0"/>
          <w:szCs w:val="22"/>
          <w:lang w:bidi="ar-SA"/>
          <w14:ligatures w14:val="none"/>
        </w:rPr>
      </w:pPr>
    </w:p>
    <w:p w14:paraId="557946CB" w14:textId="2001D722" w:rsidR="008F6995" w:rsidRPr="008F6995" w:rsidRDefault="008F6995" w:rsidP="008F6995">
      <w:pPr>
        <w:rPr>
          <w:rFonts w:eastAsia="Calibri" w:cs="Calibri"/>
          <w:kern w:val="0"/>
          <w:szCs w:val="22"/>
          <w:lang w:bidi="ar-SA"/>
          <w14:ligatures w14:val="none"/>
        </w:rPr>
      </w:pPr>
      <w:r w:rsidRPr="008F6995">
        <w:rPr>
          <w:rFonts w:eastAsia="Calibri" w:cs="Calibri"/>
          <w:b/>
          <w:bCs/>
          <w:kern w:val="0"/>
          <w:szCs w:val="22"/>
          <w:lang w:bidi="ar-SA"/>
          <w14:ligatures w14:val="none"/>
        </w:rPr>
        <w:t>When Moses asked, "Did I conceive of this whole people?"</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 xml:space="preserve">‘The reason that Moses made such a clear comparison is based on </w:t>
      </w:r>
      <w:r w:rsidRPr="008F6995">
        <w:rPr>
          <w:rFonts w:eastAsia="Calibri" w:cs="Calibri"/>
          <w:i/>
          <w:iCs/>
          <w:kern w:val="0"/>
          <w:szCs w:val="22"/>
          <w:lang w:bidi="ar-SA"/>
          <w14:ligatures w14:val="none"/>
        </w:rPr>
        <w:t>Sanhedrin</w:t>
      </w:r>
      <w:r w:rsidRPr="008F6995">
        <w:rPr>
          <w:rFonts w:eastAsia="Calibri" w:cs="Calibri"/>
          <w:kern w:val="0"/>
          <w:szCs w:val="22"/>
          <w:lang w:bidi="ar-SA"/>
          <w14:ligatures w14:val="none"/>
        </w:rPr>
        <w:t xml:space="preserve"> 19, where we are told that whoever teaches the son of his friend Torah is considered as if he had given birth to him. There is also a comment in </w:t>
      </w:r>
      <w:proofErr w:type="spellStart"/>
      <w:r w:rsidRPr="008F6995">
        <w:rPr>
          <w:rFonts w:eastAsia="Calibri" w:cs="Calibri"/>
          <w:i/>
          <w:iCs/>
          <w:kern w:val="0"/>
          <w:szCs w:val="22"/>
          <w:lang w:bidi="ar-SA"/>
          <w14:ligatures w14:val="none"/>
        </w:rPr>
        <w:t>Tikkuney</w:t>
      </w:r>
      <w:proofErr w:type="spellEnd"/>
      <w:r w:rsidRPr="008F6995">
        <w:rPr>
          <w:rFonts w:eastAsia="Calibri" w:cs="Calibri"/>
          <w:i/>
          <w:iCs/>
          <w:kern w:val="0"/>
          <w:szCs w:val="22"/>
          <w:lang w:bidi="ar-SA"/>
          <w14:ligatures w14:val="none"/>
        </w:rPr>
        <w:t xml:space="preserve"> </w:t>
      </w:r>
      <w:proofErr w:type="spellStart"/>
      <w:r w:rsidRPr="008F6995">
        <w:rPr>
          <w:rFonts w:eastAsia="Calibri" w:cs="Calibri"/>
          <w:i/>
          <w:iCs/>
          <w:kern w:val="0"/>
          <w:szCs w:val="22"/>
          <w:lang w:bidi="ar-SA"/>
          <w14:ligatures w14:val="none"/>
        </w:rPr>
        <w:t>Hazohar</w:t>
      </w:r>
      <w:proofErr w:type="spellEnd"/>
      <w:r w:rsidRPr="008F6995">
        <w:rPr>
          <w:rFonts w:eastAsia="Calibri" w:cs="Calibri"/>
          <w:kern w:val="0"/>
          <w:szCs w:val="22"/>
          <w:lang w:bidi="ar-SA"/>
          <w14:ligatures w14:val="none"/>
        </w:rPr>
        <w:t xml:space="preserve"> 70 that all the souls of the people who marched through the desert were "branches" of Moses' own soul and that he was considered the father of all those souls.</w:t>
      </w:r>
      <w:r w:rsidRPr="008F6995">
        <w:rPr>
          <w:rFonts w:eastAsia="Calibri" w:cs="Calibri"/>
          <w:kern w:val="0"/>
          <w:szCs w:val="22"/>
          <w:vertAlign w:val="superscript"/>
          <w:lang w:bidi="ar-SA"/>
          <w14:ligatures w14:val="none"/>
        </w:rPr>
        <w:footnoteReference w:id="59"/>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Rashi comments that when Moses saw the future and what was to come on the people because of their sin, Moses proclaimed, “If so, kill me first,” and “let me not see my evil.’ Rashi says Scripture used a euphemistic expression referring to the evil as himself instead of to the whole congregation of the people.</w:t>
      </w:r>
      <w:r w:rsidRPr="008F6995">
        <w:rPr>
          <w:rFonts w:eastAsia="Calibri" w:cs="Calibri"/>
          <w:kern w:val="0"/>
          <w:szCs w:val="22"/>
          <w:vertAlign w:val="superscript"/>
          <w:lang w:bidi="ar-SA"/>
          <w14:ligatures w14:val="none"/>
        </w:rPr>
        <w:footnoteReference w:id="60"/>
      </w:r>
    </w:p>
    <w:p w14:paraId="289DC366" w14:textId="77777777" w:rsidR="008F6995" w:rsidRPr="008F6995" w:rsidRDefault="008F6995" w:rsidP="008F6995">
      <w:pPr>
        <w:rPr>
          <w:rFonts w:eastAsia="Calibri" w:cs="Calibri"/>
          <w:kern w:val="0"/>
          <w:szCs w:val="22"/>
          <w:lang w:bidi="ar-SA"/>
          <w14:ligatures w14:val="none"/>
        </w:rPr>
      </w:pPr>
    </w:p>
    <w:p w14:paraId="475DD7E0" w14:textId="0A510883"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The second question is “</w:t>
      </w:r>
      <w:r w:rsidRPr="008F6995">
        <w:rPr>
          <w:rFonts w:eastAsia="Calibri" w:cs="Calibri"/>
          <w:i/>
          <w:iCs/>
          <w:kern w:val="0"/>
          <w:szCs w:val="22"/>
          <w:lang w:bidi="ar-SA"/>
          <w14:ligatures w14:val="none"/>
        </w:rPr>
        <w:t>Where are these from,</w:t>
      </w:r>
      <w:r w:rsidRPr="008F6995">
        <w:rPr>
          <w:rFonts w:eastAsia="Calibri" w:cs="Calibri"/>
          <w:kern w:val="0"/>
          <w:szCs w:val="22"/>
          <w:lang w:bidi="ar-SA"/>
          <w14:ligatures w14:val="none"/>
        </w:rPr>
        <w:t xml:space="preserve">” and its second part </w:t>
      </w:r>
      <w:r w:rsidRPr="008F6995">
        <w:rPr>
          <w:rFonts w:eastAsia="Calibri" w:cs="Calibri"/>
          <w:i/>
          <w:iCs/>
          <w:kern w:val="0"/>
          <w:szCs w:val="22"/>
          <w:lang w:bidi="ar-SA"/>
          <w14:ligatures w14:val="none"/>
        </w:rPr>
        <w:t>‘where have these been’</w:t>
      </w:r>
      <w:r w:rsidRPr="008F6995">
        <w:rPr>
          <w:rFonts w:eastAsia="Calibri" w:cs="Calibri"/>
          <w:kern w:val="0"/>
          <w:szCs w:val="22"/>
          <w:lang w:bidi="ar-SA"/>
          <w14:ligatures w14:val="none"/>
        </w:rPr>
        <w:t>.</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 xml:space="preserve">Iben Ezra said this is a compound of two words, and asks the question, where and how? The ‘where’ is in exile, from where these children are to come, and the ‘how’ is more difficult. Could the answer be that Moses is a type or prototype of the Messiah, and points to the aspect of the workings of the Messiah, as the one who begets these children and nurses them in his bosom while the people (children of Israel) are in exile? </w:t>
      </w:r>
      <w:r w:rsidRPr="008F6995">
        <w:rPr>
          <w:rFonts w:eastAsia="Calibri" w:cs="Calibri"/>
          <w:kern w:val="0"/>
          <w:szCs w:val="22"/>
          <w:vertAlign w:val="superscript"/>
          <w:lang w:bidi="ar-SA"/>
          <w14:ligatures w14:val="none"/>
        </w:rPr>
        <w:footnoteReference w:id="61"/>
      </w:r>
      <w:r w:rsidRPr="008F6995">
        <w:rPr>
          <w:rFonts w:eastAsia="Calibri" w:cs="Calibri"/>
          <w:kern w:val="0"/>
          <w:szCs w:val="22"/>
          <w:lang w:bidi="ar-SA"/>
          <w14:ligatures w14:val="none"/>
        </w:rPr>
        <w:t xml:space="preserve"> The prophet Isaiah in (53:10) said,</w:t>
      </w:r>
      <w:r w:rsidR="00DC4665">
        <w:rPr>
          <w:rFonts w:eastAsia="Calibri" w:cs="Calibri"/>
          <w:kern w:val="0"/>
          <w:szCs w:val="22"/>
          <w:lang w:bidi="ar-SA"/>
          <w14:ligatures w14:val="none"/>
        </w:rPr>
        <w:t xml:space="preserve"> </w:t>
      </w:r>
      <w:r w:rsidRPr="008F6995">
        <w:rPr>
          <w:rFonts w:eastAsia="Calibri" w:cs="Calibri"/>
          <w:i/>
          <w:iCs/>
          <w:kern w:val="0"/>
          <w:szCs w:val="22"/>
          <w:lang w:bidi="ar-SA"/>
          <w14:ligatures w14:val="none"/>
        </w:rPr>
        <w:t>it pleased the Lord to crush him by disease; to see if his soul would offer itself in restitution, that he might see his seed, prolong his days, and that the purpose of the Lord might prosper by his hand:</w:t>
      </w:r>
      <w:r w:rsidR="00DC4665">
        <w:rPr>
          <w:rFonts w:eastAsia="Calibri" w:cs="Calibri"/>
          <w:i/>
          <w:iCs/>
          <w:kern w:val="0"/>
          <w:szCs w:val="22"/>
          <w:lang w:bidi="ar-SA"/>
          <w14:ligatures w14:val="none"/>
        </w:rPr>
        <w:t xml:space="preserve"> </w:t>
      </w:r>
      <w:r w:rsidRPr="008F6995">
        <w:rPr>
          <w:rFonts w:eastAsia="Calibri" w:cs="Calibri"/>
          <w:i/>
          <w:iCs/>
          <w:kern w:val="0"/>
          <w:szCs w:val="22"/>
          <w:lang w:bidi="ar-SA"/>
          <w14:ligatures w14:val="none"/>
        </w:rPr>
        <w:t>Of the travail of his soul he shall see to the full, even My servant, who by his knowledge did justify the Righteous One to the many, and their iniquities he did bear. Therefore, I will divide him a portion among the great, and he shall divide the spoil with the mighty; because he bared his soul unto death, and was numbered with the transgressors; yet he bore the sin of many, and made intercession for the transgressors</w:t>
      </w:r>
      <w:r w:rsidRPr="008F6995">
        <w:rPr>
          <w:rFonts w:eastAsia="Calibri" w:cs="Calibri"/>
          <w:kern w:val="0"/>
          <w:szCs w:val="22"/>
          <w:lang w:bidi="ar-SA"/>
          <w14:ligatures w14:val="none"/>
        </w:rPr>
        <w:t>.</w:t>
      </w:r>
      <w:r w:rsidRPr="008F6995">
        <w:rPr>
          <w:rFonts w:eastAsia="Calibri" w:cs="Calibri"/>
          <w:kern w:val="0"/>
          <w:szCs w:val="22"/>
          <w:vertAlign w:val="superscript"/>
          <w:lang w:bidi="ar-SA"/>
          <w14:ligatures w14:val="none"/>
        </w:rPr>
        <w:footnoteReference w:id="62"/>
      </w:r>
      <w:r w:rsidRPr="008F6995">
        <w:rPr>
          <w:rFonts w:eastAsia="Calibri" w:cs="Calibri"/>
          <w:kern w:val="0"/>
          <w:szCs w:val="22"/>
          <w:lang w:bidi="ar-SA"/>
          <w14:ligatures w14:val="none"/>
        </w:rPr>
        <w:t xml:space="preserve"> In my mind, regardless if you read this as referring to the servant nation (the many) or to the anointed servant Messiah (the One), both have the same results; if it were exclusive, then it would only require one, not two aspects of the servant of HaShem.</w:t>
      </w:r>
    </w:p>
    <w:p w14:paraId="762F9293" w14:textId="77777777" w:rsidR="008F6995" w:rsidRPr="008F6995" w:rsidRDefault="008F6995" w:rsidP="008F6995">
      <w:pPr>
        <w:rPr>
          <w:rFonts w:eastAsia="Calibri" w:cs="Calibri"/>
          <w:kern w:val="0"/>
          <w:szCs w:val="22"/>
          <w:lang w:bidi="ar-SA"/>
          <w14:ligatures w14:val="none"/>
        </w:rPr>
      </w:pPr>
    </w:p>
    <w:p w14:paraId="1A170851" w14:textId="03D773BD"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 xml:space="preserve"> Even Rashi asks, how is it possible for an exile to have given birth to so many children?</w:t>
      </w:r>
      <w:r w:rsidRPr="008F6995">
        <w:rPr>
          <w:rFonts w:eastAsia="Calibri" w:cs="Calibri"/>
          <w:kern w:val="0"/>
          <w:szCs w:val="22"/>
          <w:vertAlign w:val="superscript"/>
          <w:lang w:bidi="ar-SA"/>
          <w14:ligatures w14:val="none"/>
        </w:rPr>
        <w:footnoteReference w:id="63"/>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The idea here, it would seem, is that the increase would be from among other nations. It will not be the natural increase of Zion or Jerusalem (women bearing children), but they will come in from abroad. As if we are seeing a family that has been bereaved, the mother is alone and has no husband.</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The increase of her children will be those of the nation’s surrounding her, becoming her newfound children from other families.</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Those who have joined themselves to Israel, the servant.</w:t>
      </w:r>
      <w:r w:rsidRPr="008F6995">
        <w:rPr>
          <w:rFonts w:eastAsia="Calibri" w:cs="Calibri"/>
          <w:kern w:val="0"/>
          <w:szCs w:val="22"/>
          <w:vertAlign w:val="superscript"/>
          <w:lang w:bidi="ar-SA"/>
          <w14:ligatures w14:val="none"/>
        </w:rPr>
        <w:footnoteReference w:id="64"/>
      </w:r>
    </w:p>
    <w:p w14:paraId="00A6C919" w14:textId="77777777" w:rsidR="008F6995" w:rsidRPr="008F6995" w:rsidRDefault="008F6995" w:rsidP="008F6995">
      <w:pPr>
        <w:rPr>
          <w:rFonts w:eastAsia="Calibri" w:cs="Calibri"/>
          <w:kern w:val="0"/>
          <w:szCs w:val="22"/>
          <w:lang w:bidi="ar-SA"/>
          <w14:ligatures w14:val="none"/>
        </w:rPr>
      </w:pPr>
    </w:p>
    <w:p w14:paraId="197D6401" w14:textId="2C8515F4"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The three questions point back to (49:11-13), that in this great return, it is manifested, it will have such an effect on both the heavens and the earth. The Talmud teaches that when Israel and the nations sinned, not only did the people become diminished, but the world itself was negatively affected. Therefore, when redemption occurs, even the earth and the heavens will be more productive, and they too will celebrate.</w:t>
      </w:r>
      <w:r w:rsidRPr="008F6995">
        <w:rPr>
          <w:rFonts w:eastAsia="Calibri" w:cs="Calibri"/>
          <w:kern w:val="0"/>
          <w:szCs w:val="22"/>
          <w:vertAlign w:val="superscript"/>
          <w:lang w:bidi="ar-SA"/>
          <w14:ligatures w14:val="none"/>
        </w:rPr>
        <w:footnoteReference w:id="65"/>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Rabbi Saul (Paul) in Romans 8 speaks of the groaning of both our souls and the creation for the redemption that is coming.</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Isaiah addresses these three questions throughout his book up to this point: 2:1–5; 11:11–12; 14:1–2; 19:18–25; 42:6, 10–11; 43:6–7; 45:14–25 and 49:22–26; all these passages indicate that Isaiah understood that the future inhabitants of Zion would include both Hebrews and people from all the nations of the earth.</w:t>
      </w:r>
      <w:r w:rsidRPr="008F6995">
        <w:rPr>
          <w:rFonts w:eastAsia="Calibri" w:cs="Calibri"/>
          <w:kern w:val="0"/>
          <w:szCs w:val="22"/>
          <w:vertAlign w:val="superscript"/>
          <w:lang w:bidi="ar-SA"/>
          <w14:ligatures w14:val="none"/>
        </w:rPr>
        <w:footnoteReference w:id="66"/>
      </w:r>
      <w:r w:rsidR="00DC4665">
        <w:rPr>
          <w:rFonts w:eastAsia="Calibri" w:cs="Calibri"/>
          <w:kern w:val="0"/>
          <w:szCs w:val="22"/>
          <w:lang w:bidi="ar-SA"/>
          <w14:ligatures w14:val="none"/>
        </w:rPr>
        <w:t xml:space="preserve"> </w:t>
      </w:r>
      <w:r w:rsidRPr="008F6995">
        <w:rPr>
          <w:rFonts w:eastAsia="Calibri" w:cs="Calibri"/>
          <w:i/>
          <w:iCs/>
          <w:kern w:val="0"/>
          <w:szCs w:val="22"/>
          <w:lang w:bidi="ar-SA"/>
          <w14:ligatures w14:val="none"/>
        </w:rPr>
        <w:t>And all mankind shall know that I, the LORD, am your savior, the Mighty One of Jacob, your redeemer.</w:t>
      </w:r>
      <w:r w:rsidRPr="008F6995">
        <w:rPr>
          <w:rFonts w:eastAsia="Calibri" w:cs="Calibri"/>
          <w:kern w:val="0"/>
          <w:szCs w:val="22"/>
          <w:lang w:bidi="ar-SA"/>
          <w14:ligatures w14:val="none"/>
        </w:rPr>
        <w:t xml:space="preserve"> (49:26)</w:t>
      </w:r>
    </w:p>
    <w:p w14:paraId="7A723C5F" w14:textId="77777777" w:rsidR="008F6995" w:rsidRPr="008F6995" w:rsidRDefault="008F6995" w:rsidP="008F6995">
      <w:pPr>
        <w:rPr>
          <w:rFonts w:eastAsia="Calibri" w:cs="Calibri"/>
          <w:kern w:val="0"/>
          <w:szCs w:val="22"/>
          <w:lang w:bidi="ar-SA"/>
          <w14:ligatures w14:val="none"/>
        </w:rPr>
      </w:pPr>
    </w:p>
    <w:p w14:paraId="0B831531" w14:textId="5F53C0B4"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The Israelites viewed themselves metaphorically as God’s wife and also as God’s children. If the former, they worry that God has divorced them and therefore cannot take them back (Jer. 3:1; Deut. 24:1–4). If the latter, then God has sold them away (Exod. 21:7–11; 2 Kings 4:1). But God insists that no divorce has taken place, and that the children are still God’s property. Behind God’s frustrated words may lie the failure of those exiled to accept the message of consolation. Only a small number of exiles took the opportunity to return to Zion after Cyrus (the Persian king who conquered Babylonia) allowed them to do so.</w:t>
      </w:r>
      <w:r w:rsidRPr="008F6995">
        <w:rPr>
          <w:rFonts w:eastAsia="Calibri" w:cs="Calibri"/>
          <w:kern w:val="0"/>
          <w:szCs w:val="22"/>
          <w:vertAlign w:val="superscript"/>
          <w:lang w:bidi="ar-SA"/>
          <w14:ligatures w14:val="none"/>
        </w:rPr>
        <w:footnoteReference w:id="67"/>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God responded to the people’s complaint by asking where their bill of divorcement was, which they were unable to produce. God then asked, where are my creditors, to whom I sold you off? Again, they were unable to produce any creditors.</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 xml:space="preserve">Isaiah 50.10 says, </w:t>
      </w:r>
      <w:r w:rsidRPr="008F6995">
        <w:rPr>
          <w:rFonts w:eastAsia="Calibri" w:cs="Calibri"/>
          <w:i/>
          <w:iCs/>
          <w:kern w:val="0"/>
          <w:szCs w:val="22"/>
          <w:lang w:bidi="ar-SA"/>
          <w14:ligatures w14:val="none"/>
        </w:rPr>
        <w:t>“Who among you fears the Lord and obeys the voice of his servant?</w:t>
      </w:r>
      <w:r w:rsidR="00DC4665">
        <w:rPr>
          <w:rFonts w:eastAsia="Calibri" w:cs="Calibri"/>
          <w:i/>
          <w:iCs/>
          <w:kern w:val="0"/>
          <w:szCs w:val="22"/>
          <w:lang w:bidi="ar-SA"/>
          <w14:ligatures w14:val="none"/>
        </w:rPr>
        <w:t xml:space="preserve"> </w:t>
      </w:r>
      <w:r w:rsidRPr="008F6995">
        <w:rPr>
          <w:rFonts w:eastAsia="Calibri" w:cs="Calibri"/>
          <w:i/>
          <w:iCs/>
          <w:kern w:val="0"/>
          <w:szCs w:val="22"/>
          <w:lang w:bidi="ar-SA"/>
          <w14:ligatures w14:val="none"/>
        </w:rPr>
        <w:t>Let him who walks in darkness and has no light trust in the name of the LORD (Hashem) and rely on his (Elohim) God.</w:t>
      </w:r>
      <w:r w:rsidRPr="008F6995">
        <w:rPr>
          <w:rFonts w:eastAsia="Calibri" w:cs="Calibri"/>
          <w:i/>
          <w:iCs/>
          <w:kern w:val="0"/>
          <w:szCs w:val="22"/>
          <w:vertAlign w:val="superscript"/>
          <w:lang w:bidi="ar-SA"/>
          <w14:ligatures w14:val="none"/>
        </w:rPr>
        <w:footnoteReference w:id="68"/>
      </w:r>
      <w:r w:rsidR="00DC4665">
        <w:rPr>
          <w:rFonts w:eastAsia="Calibri" w:cs="Calibri"/>
          <w:i/>
          <w:iCs/>
          <w:kern w:val="0"/>
          <w:szCs w:val="22"/>
          <w:lang w:bidi="ar-SA"/>
          <w14:ligatures w14:val="none"/>
        </w:rPr>
        <w:t xml:space="preserve"> </w:t>
      </w:r>
      <w:r w:rsidRPr="008F6995">
        <w:rPr>
          <w:rFonts w:eastAsia="Calibri" w:cs="Calibri"/>
          <w:kern w:val="0"/>
          <w:szCs w:val="22"/>
          <w:lang w:bidi="ar-SA"/>
          <w14:ligatures w14:val="none"/>
        </w:rPr>
        <w:t>These are good words of exhortation: fear me, obey my voice, as you walk in darkness, trust in my Name!</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Following this sound advice, it will carry each of us to the very end of our days.</w:t>
      </w:r>
    </w:p>
    <w:p w14:paraId="3ED0C0A8" w14:textId="77777777" w:rsidR="008F6995" w:rsidRPr="008F6995" w:rsidRDefault="008F6995" w:rsidP="008F6995">
      <w:pPr>
        <w:rPr>
          <w:rFonts w:eastAsia="Calibri" w:cs="Calibri"/>
          <w:kern w:val="0"/>
          <w:szCs w:val="22"/>
          <w:lang w:bidi="ar-SA"/>
          <w14:ligatures w14:val="none"/>
        </w:rPr>
      </w:pPr>
    </w:p>
    <w:p w14:paraId="697BCE49" w14:textId="0294BBDB"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Isaiah tells of the return of the children of Israel from every direction and every land. Malbim says not to worry about space for the returning exiles; the land will be adorned with its returning children.</w:t>
      </w:r>
      <w:r w:rsidRPr="008F6995">
        <w:rPr>
          <w:rFonts w:eastAsia="Calibri" w:cs="Calibri"/>
          <w:kern w:val="0"/>
          <w:szCs w:val="22"/>
          <w:vertAlign w:val="superscript"/>
          <w:lang w:bidi="ar-SA"/>
          <w14:ligatures w14:val="none"/>
        </w:rPr>
        <w:footnoteReference w:id="69"/>
      </w:r>
      <w:r w:rsidR="00DC4665">
        <w:rPr>
          <w:rFonts w:eastAsia="Calibri" w:cs="Calibri"/>
          <w:kern w:val="0"/>
          <w:szCs w:val="22"/>
          <w:lang w:bidi="ar-SA"/>
          <w14:ligatures w14:val="none"/>
        </w:rPr>
        <w:t xml:space="preserve"> </w:t>
      </w:r>
      <w:r w:rsidRPr="008F6995">
        <w:rPr>
          <w:rFonts w:eastAsia="Calibri" w:cs="Calibri"/>
          <w:i/>
          <w:iCs/>
          <w:kern w:val="0"/>
          <w:szCs w:val="22"/>
          <w:lang w:bidi="ar-SA"/>
          <w14:ligatures w14:val="none"/>
        </w:rPr>
        <w:t>Those who have put their hope in me said, HaShem shall not be ashamed</w:t>
      </w:r>
      <w:r w:rsidRPr="008F6995">
        <w:rPr>
          <w:rFonts w:eastAsia="Calibri" w:cs="Calibri"/>
          <w:kern w:val="0"/>
          <w:szCs w:val="22"/>
          <w:lang w:bidi="ar-SA"/>
          <w14:ligatures w14:val="none"/>
        </w:rPr>
        <w:t>. Rashi applies this prophecy to the Babylonians after seventy years of exile. But Abarbanel says this metaphor is for all time and the great battle which will take place at the time of Redemption. His point is that only a small number of Jews returned to Israel at that time, and thus this scripture must refer to the future redemption and the resurrection of the dead.</w:t>
      </w:r>
      <w:r w:rsidRPr="008F6995">
        <w:rPr>
          <w:rFonts w:eastAsia="Calibri" w:cs="Calibri"/>
          <w:kern w:val="0"/>
          <w:szCs w:val="22"/>
          <w:vertAlign w:val="superscript"/>
          <w:lang w:bidi="ar-SA"/>
          <w14:ligatures w14:val="none"/>
        </w:rPr>
        <w:footnoteReference w:id="70"/>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Isaiah brings this chapter to a close with the assurance that the captives and the loot taken will be restored to Israel. The reversal of Israel's exile from Zion and Jerusalem will bring the New Exodus, which will bring change to this world unlike anything man has ever experienced before.</w:t>
      </w:r>
      <w:r w:rsidRPr="008F6995">
        <w:rPr>
          <w:rFonts w:eastAsia="Calibri" w:cs="Calibri"/>
          <w:i/>
          <w:iCs/>
          <w:kern w:val="0"/>
          <w:szCs w:val="22"/>
          <w:lang w:bidi="ar-SA"/>
          <w14:ligatures w14:val="none"/>
        </w:rPr>
        <w:t xml:space="preserve"> </w:t>
      </w:r>
      <w:r w:rsidRPr="008F6995">
        <w:rPr>
          <w:rFonts w:eastAsia="Calibri" w:cs="Calibri"/>
          <w:kern w:val="0"/>
          <w:szCs w:val="22"/>
          <w:lang w:bidi="ar-SA"/>
          <w14:ligatures w14:val="none"/>
        </w:rPr>
        <w:t>What a wonderful and amazing future lies just ahead of us.</w:t>
      </w:r>
      <w:r w:rsidR="00DC4665">
        <w:rPr>
          <w:rFonts w:eastAsia="Calibri" w:cs="Calibri"/>
          <w:kern w:val="0"/>
          <w:szCs w:val="22"/>
          <w:lang w:bidi="ar-SA"/>
          <w14:ligatures w14:val="none"/>
        </w:rPr>
        <w:t xml:space="preserve"> </w:t>
      </w:r>
    </w:p>
    <w:p w14:paraId="4DA5BDE1" w14:textId="77777777" w:rsidR="008F6995" w:rsidRPr="008F6995" w:rsidRDefault="008F6995" w:rsidP="008F6995">
      <w:pPr>
        <w:rPr>
          <w:rFonts w:eastAsia="Calibri" w:cs="Calibri"/>
          <w:kern w:val="0"/>
          <w:szCs w:val="22"/>
          <w:lang w:bidi="ar-SA"/>
          <w14:ligatures w14:val="none"/>
        </w:rPr>
      </w:pPr>
    </w:p>
    <w:p w14:paraId="6A724823" w14:textId="7B7FDAEB"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Today, everyone is a theologian; they all say they believe in God, and they all think they know God.</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When asked, almost everyone believes there's a God.</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But how many serve Him with total devotion, with all their heart, soul, and strength?</w:t>
      </w:r>
      <w:r w:rsidRPr="008F6995">
        <w:rPr>
          <w:rFonts w:eastAsia="Calibri" w:cs="Calibri"/>
          <w:kern w:val="0"/>
          <w:szCs w:val="22"/>
          <w:vertAlign w:val="superscript"/>
          <w:lang w:bidi="ar-SA"/>
          <w14:ligatures w14:val="none"/>
        </w:rPr>
        <w:footnoteReference w:id="71"/>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When HaShem delivers his children from exile, the world will take notice, and the false ideals of religion will fade away when HaShem is revealed in all His glory. Just like the first time with Moses at Mt. Sinai.</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Our text tells us when Israel is redeemed from its current exile from their oppressors.</w:t>
      </w:r>
      <w:r w:rsidR="00DC4665">
        <w:rPr>
          <w:rFonts w:eastAsia="Calibri" w:cs="Calibri"/>
          <w:kern w:val="0"/>
          <w:szCs w:val="22"/>
          <w:lang w:bidi="ar-SA"/>
          <w14:ligatures w14:val="none"/>
        </w:rPr>
        <w:t xml:space="preserve"> </w:t>
      </w:r>
      <w:r w:rsidRPr="008F6995">
        <w:rPr>
          <w:rFonts w:eastAsia="Calibri" w:cs="Calibri"/>
          <w:i/>
          <w:iCs/>
          <w:kern w:val="0"/>
          <w:szCs w:val="22"/>
          <w:lang w:bidi="ar-SA"/>
          <w14:ligatures w14:val="none"/>
        </w:rPr>
        <w:t>The oppressors will eat their own children and drink their own blood, and all of mankind shall know that I, the LORD, am your savior, Mighty one of Jacob, your Redeemer</w:t>
      </w:r>
      <w:r w:rsidRPr="008F6995">
        <w:rPr>
          <w:rFonts w:eastAsia="Calibri" w:cs="Calibri"/>
          <w:kern w:val="0"/>
          <w:szCs w:val="22"/>
          <w:lang w:bidi="ar-SA"/>
          <w14:ligatures w14:val="none"/>
        </w:rPr>
        <w:t xml:space="preserve">. (49:25f) One translation says, </w:t>
      </w:r>
      <w:r w:rsidRPr="008F6995">
        <w:rPr>
          <w:rFonts w:eastAsia="Calibri" w:cs="Calibri"/>
          <w:i/>
          <w:iCs/>
          <w:kern w:val="0"/>
          <w:szCs w:val="22"/>
          <w:lang w:bidi="ar-SA"/>
          <w14:ligatures w14:val="none"/>
        </w:rPr>
        <w:t>I will feed your tormentors their own flesh, and they will become drunk on their own blood as on sweet wine</w:t>
      </w:r>
      <w:r w:rsidRPr="008F6995">
        <w:rPr>
          <w:rFonts w:eastAsia="Calibri" w:cs="Calibri"/>
          <w:kern w:val="0"/>
          <w:szCs w:val="22"/>
          <w:lang w:bidi="ar-SA"/>
          <w14:ligatures w14:val="none"/>
        </w:rPr>
        <w:t xml:space="preserve">. Another says </w:t>
      </w:r>
      <w:r w:rsidRPr="008F6995">
        <w:rPr>
          <w:rFonts w:eastAsia="Calibri" w:cs="Calibri"/>
          <w:i/>
          <w:iCs/>
          <w:kern w:val="0"/>
          <w:szCs w:val="22"/>
          <w:lang w:bidi="ar-SA"/>
          <w14:ligatures w14:val="none"/>
        </w:rPr>
        <w:t>wild beasts will eat their flesh and birds will drink their blood.</w:t>
      </w:r>
      <w:r w:rsidR="00DC4665">
        <w:rPr>
          <w:rFonts w:eastAsia="Calibri" w:cs="Calibri"/>
          <w:i/>
          <w:iCs/>
          <w:kern w:val="0"/>
          <w:szCs w:val="22"/>
          <w:lang w:bidi="ar-SA"/>
          <w14:ligatures w14:val="none"/>
        </w:rPr>
        <w:t xml:space="preserve"> </w:t>
      </w:r>
    </w:p>
    <w:p w14:paraId="3D465A08" w14:textId="77777777" w:rsidR="008F6995" w:rsidRPr="008F6995" w:rsidRDefault="008F6995" w:rsidP="008F6995">
      <w:pPr>
        <w:rPr>
          <w:rFonts w:eastAsia="Calibri" w:cs="Calibri"/>
          <w:kern w:val="0"/>
          <w:szCs w:val="22"/>
          <w:lang w:bidi="ar-SA"/>
          <w14:ligatures w14:val="none"/>
        </w:rPr>
      </w:pPr>
    </w:p>
    <w:p w14:paraId="4EF8AD49" w14:textId="72FE7197"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When we look at the lunacy of people today, it seems like it is not one nation but a phenomenon around the world: people are eating their “</w:t>
      </w:r>
      <w:r w:rsidRPr="008F6995">
        <w:rPr>
          <w:rFonts w:eastAsia="Calibri" w:cs="Calibri"/>
          <w:i/>
          <w:iCs/>
          <w:kern w:val="0"/>
          <w:szCs w:val="22"/>
          <w:lang w:bidi="ar-SA"/>
          <w14:ligatures w14:val="none"/>
        </w:rPr>
        <w:t>own flesh and drinking their blood</w:t>
      </w:r>
      <w:r w:rsidRPr="008F6995">
        <w:rPr>
          <w:rFonts w:eastAsia="Calibri" w:cs="Calibri"/>
          <w:kern w:val="0"/>
          <w:szCs w:val="22"/>
          <w:lang w:bidi="ar-SA"/>
          <w14:ligatures w14:val="none"/>
        </w:rPr>
        <w:t>” by taking positions and putting ideology forth that is self-destructive and life-destroying, not only to themselves but also to their children.</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The position they take and the ideals they espouse cannot bring peace, health, and happiness into the world, and in a sense, they, the tormentors, are eating their own flesh; they are self-destructing right before our eyes. It seems as if a spirit has come from HaShem into the world that has caused some people to lose their minds and thereby release their grip on reality. It could be said they are suffering from a mental disorder. As we watch the events in the world at large, sane, rational people are confounded as to how humans can follow the path they have chosen. In any case, it is a metaphor for the great battles that will take place at the time of the redemption.</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With Israel's redemption and restoration to the land comes the knowledge of the one God to the nations. Many will stand against Israel, and some will attach themselves to her. There will be a remnant from among the nations who trust in the one God and turn with awe and adoration toward Israel and Jerusalem. With Israel's redemption and restoration to the land comes the knowledge of the one God to all of humanity.</w:t>
      </w:r>
      <w:r w:rsidRPr="008F6995">
        <w:rPr>
          <w:rFonts w:eastAsia="Calibri" w:cs="Calibri"/>
          <w:kern w:val="0"/>
          <w:szCs w:val="22"/>
          <w:vertAlign w:val="superscript"/>
          <w:lang w:bidi="ar-SA"/>
          <w14:ligatures w14:val="none"/>
        </w:rPr>
        <w:footnoteReference w:id="72"/>
      </w:r>
    </w:p>
    <w:p w14:paraId="351CB531" w14:textId="77777777"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 xml:space="preserve"> </w:t>
      </w:r>
    </w:p>
    <w:p w14:paraId="295FF351" w14:textId="4A225619" w:rsidR="008F6995" w:rsidRPr="008F6995" w:rsidRDefault="008F6995" w:rsidP="008F6995">
      <w:pPr>
        <w:rPr>
          <w:rFonts w:eastAsia="Calibri" w:cs="Calibri"/>
          <w:i/>
          <w:iCs/>
          <w:kern w:val="0"/>
          <w:szCs w:val="22"/>
          <w:lang w:bidi="ar-SA"/>
          <w14:ligatures w14:val="none"/>
        </w:rPr>
      </w:pPr>
      <w:r w:rsidRPr="008F6995">
        <w:rPr>
          <w:rFonts w:eastAsia="Calibri" w:cs="Calibri"/>
          <w:kern w:val="0"/>
          <w:szCs w:val="22"/>
          <w:lang w:bidi="ar-SA"/>
          <w14:ligatures w14:val="none"/>
        </w:rPr>
        <w:t>The victorious will be the righteous, and regardless of whether this is understood in a literal or metaphorical fashion, the gentile nations will be in disarray as they try to understand what is happening.</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The Prophet is repeating the prophetic word from an earlier text in (v.22).</w:t>
      </w:r>
      <w:r w:rsidR="00DC4665">
        <w:rPr>
          <w:rFonts w:eastAsia="Calibri" w:cs="Calibri"/>
          <w:kern w:val="0"/>
          <w:szCs w:val="22"/>
          <w:lang w:bidi="ar-SA"/>
          <w14:ligatures w14:val="none"/>
        </w:rPr>
        <w:t xml:space="preserve"> </w:t>
      </w:r>
      <w:r w:rsidRPr="008F6995">
        <w:rPr>
          <w:rFonts w:eastAsia="Calibri" w:cs="Calibri"/>
          <w:i/>
          <w:iCs/>
          <w:kern w:val="0"/>
          <w:szCs w:val="22"/>
          <w:lang w:bidi="ar-SA"/>
          <w14:ligatures w14:val="none"/>
        </w:rPr>
        <w:t xml:space="preserve">On that day, the Lord will extend his hand yet a second time to recover the remnant that remains of his people. </w:t>
      </w:r>
      <w:r w:rsidRPr="008F6995">
        <w:rPr>
          <w:rFonts w:eastAsia="Calibri" w:cs="Calibri"/>
          <w:i/>
          <w:iCs/>
          <w:kern w:val="0"/>
          <w:szCs w:val="22"/>
          <w:u w:val="single"/>
          <w:lang w:bidi="ar-SA"/>
          <w14:ligatures w14:val="none"/>
        </w:rPr>
        <w:t>He will raise a signal for the nations and will assemble the banished of Israel and gather the dispersed of Judah from the four corners of the earth</w:t>
      </w:r>
      <w:r w:rsidRPr="008F6995">
        <w:rPr>
          <w:rFonts w:eastAsia="Calibri" w:cs="Calibri"/>
          <w:i/>
          <w:iCs/>
          <w:kern w:val="0"/>
          <w:szCs w:val="22"/>
          <w:lang w:bidi="ar-SA"/>
          <w14:ligatures w14:val="none"/>
        </w:rPr>
        <w:t>. The jealousy of Ephraim shall depart, and those who harass Judah shall be cut off; Ephraim shall not be jealous of Judah, and Judah shall not harass Ephraim.</w:t>
      </w:r>
      <w:r w:rsidRPr="008F6995">
        <w:rPr>
          <w:rFonts w:eastAsia="Calibri" w:cs="Calibri"/>
          <w:i/>
          <w:iCs/>
          <w:kern w:val="0"/>
          <w:szCs w:val="22"/>
          <w:vertAlign w:val="superscript"/>
          <w:lang w:bidi="ar-SA"/>
          <w14:ligatures w14:val="none"/>
        </w:rPr>
        <w:footnoteReference w:id="73"/>
      </w:r>
      <w:r w:rsidR="00DC4665">
        <w:rPr>
          <w:rFonts w:eastAsia="Calibri" w:cs="Calibri"/>
          <w:i/>
          <w:iCs/>
          <w:kern w:val="0"/>
          <w:szCs w:val="22"/>
          <w:lang w:bidi="ar-SA"/>
          <w14:ligatures w14:val="none"/>
        </w:rPr>
        <w:t xml:space="preserve"> </w:t>
      </w:r>
    </w:p>
    <w:p w14:paraId="61062E16" w14:textId="77777777" w:rsidR="008F6995" w:rsidRPr="008F6995" w:rsidRDefault="008F6995" w:rsidP="008F6995">
      <w:pPr>
        <w:rPr>
          <w:rFonts w:eastAsia="Calibri" w:cs="Calibri"/>
          <w:i/>
          <w:iCs/>
          <w:kern w:val="0"/>
          <w:szCs w:val="22"/>
          <w:lang w:bidi="ar-SA"/>
          <w14:ligatures w14:val="none"/>
        </w:rPr>
      </w:pPr>
    </w:p>
    <w:p w14:paraId="4522DCA8" w14:textId="221ACC4D"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The nations that have oppressed Israel will restore the land HaShem promised to the children of Israel. In Israel's redemption, this salvation and knowledge of HaShem will bring salvation to all humanity.</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The more I learn, the bigger and clearer the picture becomes. It’s all about Israel, and as Israel is lifted and restored, so shall the Temple come into clearer focus for those who wait on HaShem. The children of Israel thought that HaShem had divorced his people. In the days of Cyrus the Persian, only a small number of exiles took an opportunity to return to Zion, but now all the exiled children of Israel will be called home. Radak says that the Messianic King will instruct all nations to go in HaShem's way. Rashi tells us this light and peace of the Messiah will come to all nations that choose to walk by the light of God’s Judgements. Mahari Kara</w:t>
      </w:r>
      <w:r w:rsidRPr="008F6995">
        <w:rPr>
          <w:rFonts w:eastAsia="Calibri" w:cs="Calibri"/>
          <w:kern w:val="0"/>
          <w:szCs w:val="22"/>
          <w:vertAlign w:val="superscript"/>
          <w:lang w:bidi="ar-SA"/>
          <w14:ligatures w14:val="none"/>
        </w:rPr>
        <w:footnoteReference w:id="74"/>
      </w:r>
      <w:r w:rsidRPr="008F6995">
        <w:rPr>
          <w:rFonts w:eastAsia="Calibri" w:cs="Calibri"/>
          <w:kern w:val="0"/>
          <w:szCs w:val="22"/>
          <w:lang w:bidi="ar-SA"/>
          <w14:ligatures w14:val="none"/>
        </w:rPr>
        <w:t xml:space="preserve"> brings the point that, regardless of the use of the plural term </w:t>
      </w:r>
      <w:r w:rsidRPr="008F6995">
        <w:rPr>
          <w:rFonts w:eastAsia="Calibri" w:cs="Calibri"/>
          <w:i/>
          <w:iCs/>
          <w:kern w:val="0"/>
          <w:szCs w:val="22"/>
          <w:lang w:bidi="ar-SA"/>
          <w14:ligatures w14:val="none"/>
        </w:rPr>
        <w:t>peoples,</w:t>
      </w:r>
      <w:r w:rsidRPr="008F6995">
        <w:rPr>
          <w:rFonts w:eastAsia="Calibri" w:cs="Calibri"/>
          <w:kern w:val="0"/>
          <w:szCs w:val="22"/>
          <w:lang w:bidi="ar-SA"/>
          <w14:ligatures w14:val="none"/>
        </w:rPr>
        <w:t xml:space="preserve"> the intention and the message are addressed to Israel first, and it then flows out to the nation’s second.</w:t>
      </w:r>
    </w:p>
    <w:p w14:paraId="6577EAA0" w14:textId="77777777" w:rsidR="008F6995" w:rsidRPr="008F6995" w:rsidRDefault="008F6995" w:rsidP="008F6995">
      <w:pPr>
        <w:rPr>
          <w:rFonts w:eastAsia="Calibri" w:cs="Calibri"/>
          <w:kern w:val="0"/>
          <w:szCs w:val="22"/>
          <w:lang w:bidi="ar-SA"/>
          <w14:ligatures w14:val="none"/>
        </w:rPr>
      </w:pPr>
    </w:p>
    <w:p w14:paraId="4470F4E9" w14:textId="77777777" w:rsidR="008F6995" w:rsidRPr="008F6995" w:rsidRDefault="008F6995" w:rsidP="008F6995">
      <w:pPr>
        <w:rPr>
          <w:rFonts w:eastAsia="Calibri" w:cs="Calibri"/>
          <w:i/>
          <w:iCs/>
          <w:kern w:val="0"/>
          <w:szCs w:val="22"/>
          <w:lang w:bidi="ar-SA"/>
          <w14:ligatures w14:val="none"/>
        </w:rPr>
      </w:pPr>
      <w:r w:rsidRPr="008F6995">
        <w:rPr>
          <w:rFonts w:eastAsia="Calibri" w:cs="Calibri"/>
          <w:kern w:val="0"/>
          <w:szCs w:val="22"/>
          <w:lang w:bidi="ar-SA"/>
          <w14:ligatures w14:val="none"/>
        </w:rPr>
        <w:t>In verse 23, it is the kings that we see as the nurturers and their queens as the wet nurses for the people. The word Melek, in its simplest form, just means an individual with power and authority and is conceptually related to other Hebrew words which are translated as Lord, captain, prince, chief, or ruler.</w:t>
      </w:r>
      <w:r w:rsidRPr="008F6995">
        <w:rPr>
          <w:rFonts w:eastAsia="Calibri" w:cs="Calibri"/>
          <w:kern w:val="0"/>
          <w:szCs w:val="22"/>
          <w:vertAlign w:val="superscript"/>
          <w:lang w:bidi="ar-SA"/>
          <w14:ligatures w14:val="none"/>
        </w:rPr>
        <w:footnoteReference w:id="75"/>
      </w:r>
      <w:r w:rsidRPr="008F6995">
        <w:rPr>
          <w:rFonts w:eastAsia="Calibri" w:cs="Calibri"/>
          <w:kern w:val="0"/>
          <w:szCs w:val="22"/>
          <w:lang w:bidi="ar-SA"/>
          <w14:ligatures w14:val="none"/>
        </w:rPr>
        <w:t xml:space="preserve"> Those in authority are to become Zion's protector, and they will nurture the children until </w:t>
      </w:r>
      <w:r w:rsidRPr="008F6995">
        <w:rPr>
          <w:rFonts w:eastAsia="Calibri" w:cs="Calibri"/>
          <w:i/>
          <w:iCs/>
          <w:kern w:val="0"/>
          <w:szCs w:val="22"/>
          <w:lang w:bidi="ar-SA"/>
          <w14:ligatures w14:val="none"/>
        </w:rPr>
        <w:t>they bring the sons back home in their arms and carry the daughters on their shoulders</w:t>
      </w:r>
      <w:r w:rsidRPr="008F6995">
        <w:rPr>
          <w:rFonts w:eastAsia="Calibri" w:cs="Calibri"/>
          <w:kern w:val="0"/>
          <w:szCs w:val="22"/>
          <w:lang w:bidi="ar-SA"/>
          <w14:ligatures w14:val="none"/>
        </w:rPr>
        <w:t xml:space="preserve">. They will </w:t>
      </w:r>
      <w:r w:rsidRPr="008F6995">
        <w:rPr>
          <w:rFonts w:eastAsia="Calibri" w:cs="Calibri"/>
          <w:i/>
          <w:iCs/>
          <w:kern w:val="0"/>
          <w:szCs w:val="22"/>
          <w:lang w:bidi="ar-SA"/>
          <w14:ligatures w14:val="none"/>
        </w:rPr>
        <w:t>come with their faces toward the ground</w:t>
      </w:r>
      <w:r w:rsidRPr="008F6995">
        <w:rPr>
          <w:rFonts w:eastAsia="Calibri" w:cs="Calibri"/>
          <w:kern w:val="0"/>
          <w:szCs w:val="22"/>
          <w:lang w:bidi="ar-SA"/>
          <w14:ligatures w14:val="none"/>
        </w:rPr>
        <w:t xml:space="preserve"> and with humility and respect for the people of God. At this time, </w:t>
      </w:r>
      <w:r w:rsidRPr="008F6995">
        <w:rPr>
          <w:rFonts w:eastAsia="Calibri" w:cs="Calibri"/>
          <w:i/>
          <w:iCs/>
          <w:kern w:val="0"/>
          <w:szCs w:val="22"/>
          <w:lang w:bidi="ar-SA"/>
          <w14:ligatures w14:val="none"/>
        </w:rPr>
        <w:t>you (Zion) will know that I am the LORD (HaShem) and those who have put their hope in me will not be ashamed</w:t>
      </w:r>
      <w:r w:rsidRPr="008F6995">
        <w:rPr>
          <w:rFonts w:eastAsia="Calibri" w:cs="Calibri"/>
          <w:kern w:val="0"/>
          <w:szCs w:val="22"/>
          <w:lang w:bidi="ar-SA"/>
          <w14:ligatures w14:val="none"/>
        </w:rPr>
        <w:t>. (V.22-23)</w:t>
      </w:r>
      <w:r w:rsidRPr="008F6995">
        <w:rPr>
          <w:rFonts w:eastAsia="Calibri" w:cs="Calibri"/>
          <w:kern w:val="0"/>
          <w:szCs w:val="22"/>
          <w:vertAlign w:val="superscript"/>
          <w:lang w:bidi="ar-SA"/>
          <w14:ligatures w14:val="none"/>
        </w:rPr>
        <w:footnoteReference w:id="76"/>
      </w:r>
      <w:r w:rsidRPr="008F6995">
        <w:rPr>
          <w:rFonts w:eastAsia="Calibri" w:cs="Calibri"/>
          <w:kern w:val="0"/>
          <w:szCs w:val="22"/>
          <w:lang w:bidi="ar-SA"/>
          <w14:ligatures w14:val="none"/>
        </w:rPr>
        <w:t xml:space="preserve"> As Isaiah 40:27ff says, </w:t>
      </w:r>
      <w:r w:rsidRPr="008F6995">
        <w:rPr>
          <w:rFonts w:eastAsia="Calibri" w:cs="Calibri"/>
          <w:i/>
          <w:iCs/>
          <w:kern w:val="0"/>
          <w:szCs w:val="22"/>
          <w:lang w:bidi="ar-SA"/>
          <w14:ligatures w14:val="none"/>
        </w:rPr>
        <w:t xml:space="preserve">why sayest thou, O Jacob, and </w:t>
      </w:r>
      <w:proofErr w:type="spellStart"/>
      <w:r w:rsidRPr="008F6995">
        <w:rPr>
          <w:rFonts w:eastAsia="Calibri" w:cs="Calibri"/>
          <w:i/>
          <w:iCs/>
          <w:kern w:val="0"/>
          <w:szCs w:val="22"/>
          <w:lang w:bidi="ar-SA"/>
          <w14:ligatures w14:val="none"/>
        </w:rPr>
        <w:t>speakest</w:t>
      </w:r>
      <w:proofErr w:type="spellEnd"/>
      <w:r w:rsidRPr="008F6995">
        <w:rPr>
          <w:rFonts w:eastAsia="Calibri" w:cs="Calibri"/>
          <w:i/>
          <w:iCs/>
          <w:kern w:val="0"/>
          <w:szCs w:val="22"/>
          <w:lang w:bidi="ar-SA"/>
          <w14:ligatures w14:val="none"/>
        </w:rPr>
        <w:t xml:space="preserve">, O Israel: ‘My way is </w:t>
      </w:r>
      <w:proofErr w:type="gramStart"/>
      <w:r w:rsidRPr="008F6995">
        <w:rPr>
          <w:rFonts w:eastAsia="Calibri" w:cs="Calibri"/>
          <w:i/>
          <w:iCs/>
          <w:kern w:val="0"/>
          <w:szCs w:val="22"/>
          <w:lang w:bidi="ar-SA"/>
          <w14:ligatures w14:val="none"/>
        </w:rPr>
        <w:t>hid</w:t>
      </w:r>
      <w:proofErr w:type="gramEnd"/>
      <w:r w:rsidRPr="008F6995">
        <w:rPr>
          <w:rFonts w:eastAsia="Calibri" w:cs="Calibri"/>
          <w:i/>
          <w:iCs/>
          <w:kern w:val="0"/>
          <w:szCs w:val="22"/>
          <w:lang w:bidi="ar-SA"/>
          <w14:ligatures w14:val="none"/>
        </w:rPr>
        <w:t xml:space="preserve"> from the Lord, and my right is passed over from my God’? Hast thou not known? Hast thou not heard that the everlasting God, the Lord, the Creator of the ends of the earth, faintest not, neither is weary? His discernment is past searching out. He giveth power to the faint; and to him that hath no might He increases strength. Even the youths shall faint and be weary, and the young men shall utterly fall; But they that wait for the Lord shall renew their strength; they shall mount up with wings as eagles; they shall run, and not be weary; they shall walk, and not faint.</w:t>
      </w:r>
    </w:p>
    <w:p w14:paraId="3C7060FE" w14:textId="77777777" w:rsidR="008F6995" w:rsidRPr="008F6995" w:rsidRDefault="008F6995" w:rsidP="008F6995">
      <w:pPr>
        <w:rPr>
          <w:rFonts w:eastAsia="Calibri" w:cs="Calibri"/>
          <w:kern w:val="0"/>
          <w:szCs w:val="22"/>
          <w:lang w:bidi="ar-SA"/>
          <w14:ligatures w14:val="none"/>
        </w:rPr>
      </w:pPr>
    </w:p>
    <w:p w14:paraId="3E45BBA7" w14:textId="5F1EC618"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 xml:space="preserve">Isaiah concludes with a question which God answers. </w:t>
      </w:r>
      <w:r w:rsidRPr="008F6995">
        <w:rPr>
          <w:rFonts w:eastAsia="Calibri" w:cs="Calibri"/>
          <w:i/>
          <w:iCs/>
          <w:kern w:val="0"/>
          <w:szCs w:val="22"/>
          <w:lang w:bidi="ar-SA"/>
          <w14:ligatures w14:val="none"/>
        </w:rPr>
        <w:t>Shall the prey be taken from the mighty, or the captives of the victorious be delivered?</w:t>
      </w:r>
      <w:r w:rsidR="00DC4665">
        <w:rPr>
          <w:rFonts w:eastAsia="Calibri" w:cs="Calibri"/>
          <w:i/>
          <w:iCs/>
          <w:kern w:val="0"/>
          <w:szCs w:val="22"/>
          <w:lang w:bidi="ar-SA"/>
          <w14:ligatures w14:val="none"/>
        </w:rPr>
        <w:t xml:space="preserve"> </w:t>
      </w:r>
      <w:r w:rsidRPr="008F6995">
        <w:rPr>
          <w:rFonts w:eastAsia="Calibri" w:cs="Calibri"/>
          <w:i/>
          <w:iCs/>
          <w:kern w:val="0"/>
          <w:szCs w:val="22"/>
          <w:lang w:bidi="ar-SA"/>
          <w14:ligatures w14:val="none"/>
        </w:rPr>
        <w:t xml:space="preserve">But </w:t>
      </w:r>
      <w:proofErr w:type="gramStart"/>
      <w:r w:rsidRPr="008F6995">
        <w:rPr>
          <w:rFonts w:eastAsia="Calibri" w:cs="Calibri"/>
          <w:i/>
          <w:iCs/>
          <w:kern w:val="0"/>
          <w:szCs w:val="22"/>
          <w:lang w:bidi="ar-SA"/>
          <w14:ligatures w14:val="none"/>
        </w:rPr>
        <w:t>thus</w:t>
      </w:r>
      <w:proofErr w:type="gramEnd"/>
      <w:r w:rsidRPr="008F6995">
        <w:rPr>
          <w:rFonts w:eastAsia="Calibri" w:cs="Calibri"/>
          <w:i/>
          <w:iCs/>
          <w:kern w:val="0"/>
          <w:szCs w:val="22"/>
          <w:lang w:bidi="ar-SA"/>
          <w14:ligatures w14:val="none"/>
        </w:rPr>
        <w:t xml:space="preserve"> saith the Lord: Even the captives of the mighty shall be taken away, and the prey of the terrible shall be delivered; and I will contend with him that contended with thee, and I will save thy children.</w:t>
      </w:r>
      <w:r w:rsidRPr="008F6995">
        <w:rPr>
          <w:rFonts w:eastAsia="Calibri" w:cs="Calibri"/>
          <w:i/>
          <w:iCs/>
          <w:kern w:val="0"/>
          <w:szCs w:val="22"/>
          <w:vertAlign w:val="superscript"/>
          <w:lang w:bidi="ar-SA"/>
          <w14:ligatures w14:val="none"/>
        </w:rPr>
        <w:footnoteReference w:id="77"/>
      </w:r>
      <w:r w:rsidRPr="008F6995">
        <w:rPr>
          <w:rFonts w:eastAsia="Calibri" w:cs="Calibri"/>
          <w:i/>
          <w:iCs/>
          <w:kern w:val="0"/>
          <w:szCs w:val="22"/>
          <w:lang w:bidi="ar-SA"/>
          <w14:ligatures w14:val="none"/>
        </w:rPr>
        <w:t xml:space="preserve"> </w:t>
      </w:r>
      <w:r w:rsidRPr="008F6995">
        <w:rPr>
          <w:rFonts w:eastAsia="Calibri" w:cs="Calibri"/>
          <w:kern w:val="0"/>
          <w:szCs w:val="22"/>
          <w:lang w:bidi="ar-SA"/>
          <w14:ligatures w14:val="none"/>
        </w:rPr>
        <w:t>(v.24-25) Do you think it is impossible to retrieve loot that Esau,</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a warrior, captured from the righteous Jacob? R. Hirsch states it differently: if it were not the work of God, could it be that the loot could be retrieved from a warrior? Should the people taken prisoner be allowed to escape?</w:t>
      </w:r>
      <w:r w:rsidRPr="008F6995">
        <w:rPr>
          <w:rFonts w:eastAsia="Calibri" w:cs="Calibri"/>
          <w:kern w:val="0"/>
          <w:szCs w:val="22"/>
          <w:vertAlign w:val="superscript"/>
          <w:lang w:bidi="ar-SA"/>
          <w14:ligatures w14:val="none"/>
        </w:rPr>
        <w:footnoteReference w:id="78"/>
      </w:r>
      <w:r w:rsidR="00DC4665">
        <w:rPr>
          <w:rFonts w:eastAsia="Calibri" w:cs="Calibri"/>
          <w:kern w:val="0"/>
          <w:szCs w:val="22"/>
          <w:lang w:bidi="ar-SA"/>
          <w14:ligatures w14:val="none"/>
        </w:rPr>
        <w:t xml:space="preserve"> </w:t>
      </w:r>
      <w:bookmarkStart w:id="2" w:name="_Hlk206998480"/>
      <w:r w:rsidRPr="008F6995">
        <w:rPr>
          <w:rFonts w:eastAsia="Calibri" w:cs="Calibri"/>
          <w:kern w:val="0"/>
          <w:szCs w:val="22"/>
          <w:lang w:bidi="ar-SA"/>
          <w14:ligatures w14:val="none"/>
        </w:rPr>
        <w:t xml:space="preserve">This same idea is also found in Isaiah 53:11-13, where the Talmud (Sotah 14a) relates that this verse homiletically refers to Moses when he beseeched God to be permitted to enter Eretz Yisrael, so that he could perform the commandments of the land. God told him not to be concerned that he would lose the reward for performing those commandments for I will assign him (Moses) a portion among the multitudes entering the land unless you think that he would share only in the portion of those entering the land the verse says </w:t>
      </w:r>
      <w:r w:rsidRPr="008F6995">
        <w:rPr>
          <w:rFonts w:eastAsia="Calibri" w:cs="Calibri"/>
          <w:i/>
          <w:iCs/>
          <w:kern w:val="0"/>
          <w:szCs w:val="22"/>
          <w:lang w:bidi="ar-SA"/>
          <w14:ligatures w14:val="none"/>
        </w:rPr>
        <w:t>and he will divide spoils with the mighty</w:t>
      </w:r>
      <w:r w:rsidRPr="008F6995">
        <w:rPr>
          <w:rFonts w:eastAsia="Calibri" w:cs="Calibri"/>
          <w:kern w:val="0"/>
          <w:szCs w:val="22"/>
          <w:lang w:bidi="ar-SA"/>
          <w14:ligatures w14:val="none"/>
        </w:rPr>
        <w:t xml:space="preserve"> referring to Abraham Isaac and Jacob who were mighty in Torah and in good deeds.</w:t>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 xml:space="preserve">Why did he earn this? </w:t>
      </w:r>
      <w:r w:rsidRPr="008F6995">
        <w:rPr>
          <w:rFonts w:eastAsia="Calibri" w:cs="Calibri"/>
          <w:i/>
          <w:iCs/>
          <w:kern w:val="0"/>
          <w:szCs w:val="22"/>
          <w:lang w:bidi="ar-SA"/>
          <w14:ligatures w14:val="none"/>
        </w:rPr>
        <w:t>In return, having poured out his soul for death</w:t>
      </w:r>
      <w:r w:rsidRPr="008F6995">
        <w:rPr>
          <w:rFonts w:eastAsia="Calibri" w:cs="Calibri"/>
          <w:kern w:val="0"/>
          <w:szCs w:val="22"/>
          <w:lang w:bidi="ar-SA"/>
          <w14:ligatures w14:val="none"/>
        </w:rPr>
        <w:t>, i.e., Moses was willing to die for the sake of Israel, as he said in Exodus 32:32, “</w:t>
      </w:r>
      <w:r w:rsidRPr="008F6995">
        <w:rPr>
          <w:rFonts w:eastAsia="Calibri" w:cs="Calibri"/>
          <w:i/>
          <w:iCs/>
          <w:kern w:val="0"/>
          <w:szCs w:val="22"/>
          <w:lang w:bidi="ar-SA"/>
          <w14:ligatures w14:val="none"/>
        </w:rPr>
        <w:t>And now if you would but forgive their sin, but if not, erase me now from the book that you have written.</w:t>
      </w:r>
      <w:r w:rsidR="00DC4665">
        <w:rPr>
          <w:rFonts w:eastAsia="Calibri" w:cs="Calibri"/>
          <w:i/>
          <w:iCs/>
          <w:kern w:val="0"/>
          <w:szCs w:val="22"/>
          <w:lang w:bidi="ar-SA"/>
          <w14:ligatures w14:val="none"/>
        </w:rPr>
        <w:t xml:space="preserve"> </w:t>
      </w:r>
      <w:r w:rsidRPr="008F6995">
        <w:rPr>
          <w:rFonts w:eastAsia="Calibri" w:cs="Calibri"/>
          <w:kern w:val="0"/>
          <w:szCs w:val="22"/>
          <w:lang w:bidi="ar-SA"/>
          <w14:ligatures w14:val="none"/>
        </w:rPr>
        <w:t xml:space="preserve">Our verse continues, and </w:t>
      </w:r>
      <w:r w:rsidRPr="008F6995">
        <w:rPr>
          <w:rFonts w:eastAsia="Calibri" w:cs="Calibri"/>
          <w:i/>
          <w:iCs/>
          <w:kern w:val="0"/>
          <w:szCs w:val="22"/>
          <w:lang w:bidi="ar-SA"/>
          <w14:ligatures w14:val="none"/>
        </w:rPr>
        <w:t>being counted among the wicked</w:t>
      </w:r>
      <w:r w:rsidRPr="008F6995">
        <w:rPr>
          <w:rFonts w:eastAsia="Calibri" w:cs="Calibri"/>
          <w:kern w:val="0"/>
          <w:szCs w:val="22"/>
          <w:lang w:bidi="ar-SA"/>
          <w14:ligatures w14:val="none"/>
        </w:rPr>
        <w:t>, for Moses died in the wilderness like the sinners of his time.</w:t>
      </w:r>
      <w:r w:rsidR="00DC4665">
        <w:rPr>
          <w:rFonts w:eastAsia="Calibri" w:cs="Calibri"/>
          <w:kern w:val="0"/>
          <w:szCs w:val="22"/>
          <w:lang w:bidi="ar-SA"/>
          <w14:ligatures w14:val="none"/>
        </w:rPr>
        <w:t xml:space="preserve"> </w:t>
      </w:r>
      <w:r w:rsidRPr="008F6995">
        <w:rPr>
          <w:rFonts w:eastAsia="Calibri" w:cs="Calibri"/>
          <w:i/>
          <w:iCs/>
          <w:kern w:val="0"/>
          <w:szCs w:val="22"/>
          <w:lang w:bidi="ar-SA"/>
          <w14:ligatures w14:val="none"/>
        </w:rPr>
        <w:t>For he bore the multitudes</w:t>
      </w:r>
      <w:r w:rsidRPr="008F6995">
        <w:rPr>
          <w:rFonts w:eastAsia="Calibri" w:cs="Calibri"/>
          <w:kern w:val="0"/>
          <w:szCs w:val="22"/>
          <w:lang w:bidi="ar-SA"/>
          <w14:ligatures w14:val="none"/>
        </w:rPr>
        <w:t xml:space="preserve">, i.e., he atoned for those who made the golden calf, and he </w:t>
      </w:r>
      <w:r w:rsidRPr="008F6995">
        <w:rPr>
          <w:rFonts w:eastAsia="Calibri" w:cs="Calibri"/>
          <w:i/>
          <w:iCs/>
          <w:kern w:val="0"/>
          <w:szCs w:val="22"/>
          <w:lang w:bidi="ar-SA"/>
          <w14:ligatures w14:val="none"/>
        </w:rPr>
        <w:t xml:space="preserve">prayed for the wicked </w:t>
      </w:r>
      <w:r w:rsidRPr="008F6995">
        <w:rPr>
          <w:rFonts w:eastAsia="Calibri" w:cs="Calibri"/>
          <w:kern w:val="0"/>
          <w:szCs w:val="22"/>
          <w:lang w:bidi="ar-SA"/>
          <w14:ligatures w14:val="none"/>
        </w:rPr>
        <w:t>that they repent.</w:t>
      </w:r>
      <w:r w:rsidRPr="008F6995">
        <w:rPr>
          <w:rFonts w:eastAsia="Calibri" w:cs="Calibri"/>
          <w:kern w:val="0"/>
          <w:szCs w:val="22"/>
          <w:vertAlign w:val="superscript"/>
          <w:lang w:bidi="ar-SA"/>
          <w14:ligatures w14:val="none"/>
        </w:rPr>
        <w:footnoteReference w:id="79"/>
      </w:r>
    </w:p>
    <w:bookmarkEnd w:id="2"/>
    <w:p w14:paraId="143CC52B" w14:textId="77777777" w:rsidR="008F6995" w:rsidRPr="008F6995" w:rsidRDefault="008F6995" w:rsidP="008F6995">
      <w:pPr>
        <w:rPr>
          <w:rFonts w:eastAsia="Calibri" w:cs="Calibri"/>
          <w:kern w:val="0"/>
          <w:szCs w:val="22"/>
          <w:lang w:bidi="ar-SA"/>
          <w14:ligatures w14:val="none"/>
        </w:rPr>
      </w:pPr>
    </w:p>
    <w:p w14:paraId="7A64D1BE" w14:textId="0514AC75" w:rsidR="008F6995" w:rsidRPr="008F6995" w:rsidRDefault="008F6995" w:rsidP="008F6995">
      <w:pPr>
        <w:rPr>
          <w:rFonts w:eastAsia="Calibri" w:cs="Calibri"/>
          <w:kern w:val="0"/>
          <w:szCs w:val="22"/>
          <w:lang w:bidi="ar-SA"/>
          <w14:ligatures w14:val="none"/>
        </w:rPr>
      </w:pPr>
      <w:bookmarkStart w:id="3" w:name="_Hlk207001347"/>
      <w:r w:rsidRPr="008F6995">
        <w:rPr>
          <w:rFonts w:eastAsia="Calibri" w:cs="Calibri"/>
          <w:kern w:val="0"/>
          <w:szCs w:val="22"/>
          <w:lang w:bidi="ar-SA"/>
          <w14:ligatures w14:val="none"/>
        </w:rPr>
        <w:t>It has been said that chapter 49 of Isaiah is the crossing of a great divide in the prophet's teaching, and Isaiah is focused on two great themes: the suffering servant and the future glory / glorious future of Israel. The servant of the Lord is a personification first of the ideal Israel whose duty it is to unite the rest of Israel and carry all forward in prosperity and peace; and not stopping there, but to be the agent of HaShem and bring the knowledge of him to all peoples, and to all nations of the world.</w:t>
      </w:r>
      <w:r w:rsidRPr="008F6995">
        <w:rPr>
          <w:rFonts w:eastAsia="Calibri" w:cs="Calibri"/>
          <w:kern w:val="0"/>
          <w:szCs w:val="22"/>
          <w:vertAlign w:val="superscript"/>
          <w:lang w:bidi="ar-SA"/>
          <w14:ligatures w14:val="none"/>
        </w:rPr>
        <w:footnoteReference w:id="80"/>
      </w:r>
      <w:r w:rsidR="00DC4665">
        <w:rPr>
          <w:rFonts w:eastAsia="Calibri" w:cs="Calibri"/>
          <w:kern w:val="0"/>
          <w:szCs w:val="22"/>
          <w:lang w:bidi="ar-SA"/>
          <w14:ligatures w14:val="none"/>
        </w:rPr>
        <w:t xml:space="preserve"> </w:t>
      </w:r>
      <w:r w:rsidRPr="008F6995">
        <w:rPr>
          <w:rFonts w:eastAsia="Calibri" w:cs="Calibri"/>
          <w:kern w:val="0"/>
          <w:szCs w:val="22"/>
          <w:lang w:bidi="ar-SA"/>
          <w14:ligatures w14:val="none"/>
        </w:rPr>
        <w:t>If one were to reread the first servant passage in Isaiah 42:1-4 you will see there the beginning of this most noble and inspiring message of the servant and thus be better prepared to understand the forty-ninth chapter that now begins with this message of the servant. The prophet describes some of the characteristics of this ideal servant and how his quiet and unobtrusive spiritual influence would spread throughout the world. My servant is Israel. The Septuagint (LXX) renders this as “Jacob is My servant”. Others think this is an allusion to Cyrus (Saadya as quoted by Iben Ezra). Most Jewish commentators are divided between Israel, the King Messiah, or even the Prophet Isaiah himself.</w:t>
      </w:r>
      <w:r w:rsidRPr="008F6995">
        <w:rPr>
          <w:rFonts w:eastAsia="Calibri" w:cs="Calibri"/>
          <w:kern w:val="0"/>
          <w:szCs w:val="22"/>
          <w:vertAlign w:val="superscript"/>
          <w:lang w:bidi="ar-SA"/>
          <w14:ligatures w14:val="none"/>
        </w:rPr>
        <w:footnoteReference w:id="81"/>
      </w:r>
      <w:r w:rsidRPr="008F6995">
        <w:rPr>
          <w:rFonts w:eastAsia="Calibri" w:cs="Calibri"/>
          <w:kern w:val="0"/>
          <w:szCs w:val="22"/>
          <w:lang w:bidi="ar-SA"/>
          <w14:ligatures w14:val="none"/>
        </w:rPr>
        <w:t xml:space="preserve"> </w:t>
      </w:r>
      <w:bookmarkEnd w:id="3"/>
      <w:r w:rsidRPr="008F6995">
        <w:rPr>
          <w:rFonts w:eastAsia="Calibri" w:cs="Calibri"/>
          <w:kern w:val="0"/>
          <w:szCs w:val="22"/>
          <w:lang w:bidi="ar-SA"/>
          <w14:ligatures w14:val="none"/>
        </w:rPr>
        <w:t>The servant in most other passages in Isaiah 40 – 66 clearly refers to the nation of Israel and the faithful who are within Israel.</w:t>
      </w:r>
    </w:p>
    <w:p w14:paraId="08CF5F09" w14:textId="77777777" w:rsidR="008F6995" w:rsidRPr="008F6995" w:rsidRDefault="008F6995" w:rsidP="008F6995">
      <w:pPr>
        <w:rPr>
          <w:rFonts w:eastAsia="Calibri" w:cs="Calibri"/>
          <w:kern w:val="0"/>
          <w:szCs w:val="22"/>
          <w:lang w:bidi="ar-SA"/>
          <w14:ligatures w14:val="none"/>
        </w:rPr>
      </w:pPr>
    </w:p>
    <w:p w14:paraId="167D9D3C" w14:textId="1E25976C" w:rsidR="008F6995" w:rsidRPr="008F6995" w:rsidRDefault="008F6995" w:rsidP="008F6995">
      <w:pPr>
        <w:rPr>
          <w:rFonts w:eastAsia="Calibri" w:cs="Calibri"/>
          <w:kern w:val="0"/>
          <w:szCs w:val="22"/>
          <w:lang w:bidi="ar-SA"/>
          <w14:ligatures w14:val="none"/>
        </w:rPr>
      </w:pPr>
      <w:r w:rsidRPr="008F6995">
        <w:rPr>
          <w:rFonts w:eastAsia="Calibri" w:cs="Calibri"/>
          <w:kern w:val="0"/>
          <w:szCs w:val="22"/>
          <w:lang w:bidi="ar-SA"/>
          <w14:ligatures w14:val="none"/>
        </w:rPr>
        <w:t xml:space="preserve">In (50:1), Hashem’s last words of encouragement, </w:t>
      </w:r>
      <w:r w:rsidRPr="008F6995">
        <w:rPr>
          <w:rFonts w:eastAsia="Calibri" w:cs="Calibri"/>
          <w:i/>
          <w:iCs/>
          <w:kern w:val="0"/>
          <w:szCs w:val="22"/>
          <w:lang w:bidi="ar-SA"/>
          <w14:ligatures w14:val="none"/>
        </w:rPr>
        <w:t>listen to me, you who pursue justice</w:t>
      </w:r>
      <w:r w:rsidRPr="008F6995">
        <w:rPr>
          <w:rFonts w:eastAsia="Calibri" w:cs="Calibri"/>
          <w:kern w:val="0"/>
          <w:szCs w:val="22"/>
          <w:lang w:bidi="ar-SA"/>
          <w14:ligatures w14:val="none"/>
        </w:rPr>
        <w:t xml:space="preserve">… (Deut. 16:20), </w:t>
      </w:r>
      <w:r w:rsidRPr="008F6995">
        <w:rPr>
          <w:rFonts w:eastAsia="Calibri" w:cs="Calibri"/>
          <w:i/>
          <w:iCs/>
          <w:kern w:val="0"/>
          <w:szCs w:val="22"/>
          <w:lang w:bidi="ar-SA"/>
          <w14:ligatures w14:val="none"/>
        </w:rPr>
        <w:t>you who seek the LORD</w:t>
      </w:r>
      <w:r w:rsidRPr="008F6995">
        <w:rPr>
          <w:rFonts w:eastAsia="Calibri" w:cs="Calibri"/>
          <w:kern w:val="0"/>
          <w:szCs w:val="22"/>
          <w:lang w:bidi="ar-SA"/>
          <w14:ligatures w14:val="none"/>
        </w:rPr>
        <w:t xml:space="preserve">… (Zeph 2:3) </w:t>
      </w:r>
      <w:r w:rsidRPr="008F6995">
        <w:rPr>
          <w:rFonts w:eastAsia="Calibri" w:cs="Calibri"/>
          <w:i/>
          <w:iCs/>
          <w:kern w:val="0"/>
          <w:szCs w:val="22"/>
          <w:lang w:bidi="ar-SA"/>
          <w14:ligatures w14:val="none"/>
        </w:rPr>
        <w:t>Look to the rock from which you came…</w:t>
      </w:r>
      <w:r w:rsidR="00DC4665">
        <w:rPr>
          <w:rFonts w:eastAsia="Calibri" w:cs="Calibri"/>
          <w:i/>
          <w:iCs/>
          <w:kern w:val="0"/>
          <w:szCs w:val="22"/>
          <w:lang w:bidi="ar-SA"/>
          <w14:ligatures w14:val="none"/>
        </w:rPr>
        <w:t xml:space="preserve"> </w:t>
      </w:r>
      <w:r w:rsidRPr="008F6995">
        <w:rPr>
          <w:rFonts w:eastAsia="Calibri" w:cs="Calibri"/>
          <w:i/>
          <w:iCs/>
          <w:kern w:val="0"/>
          <w:szCs w:val="22"/>
          <w:lang w:bidi="ar-SA"/>
          <w14:ligatures w14:val="none"/>
        </w:rPr>
        <w:t>Look to Abraham, your father, and Sarah, your mother.</w:t>
      </w:r>
      <w:r w:rsidR="00DC4665">
        <w:rPr>
          <w:rFonts w:eastAsia="Calibri" w:cs="Calibri"/>
          <w:i/>
          <w:iCs/>
          <w:kern w:val="0"/>
          <w:szCs w:val="22"/>
          <w:lang w:bidi="ar-SA"/>
          <w14:ligatures w14:val="none"/>
        </w:rPr>
        <w:t xml:space="preserve"> </w:t>
      </w:r>
      <w:r w:rsidRPr="008F6995">
        <w:rPr>
          <w:rFonts w:eastAsia="Calibri" w:cs="Calibri"/>
          <w:i/>
          <w:iCs/>
          <w:kern w:val="0"/>
          <w:szCs w:val="22"/>
          <w:lang w:bidi="ar-SA"/>
          <w14:ligatures w14:val="none"/>
        </w:rPr>
        <w:t>Trust in me and in my Name, and truly, the LORD has comforted Zion.</w:t>
      </w:r>
      <w:r w:rsidRPr="008F6995">
        <w:rPr>
          <w:rFonts w:eastAsia="Calibri" w:cs="Calibri"/>
          <w:kern w:val="0"/>
          <w:szCs w:val="22"/>
          <w:lang w:bidi="ar-SA"/>
          <w14:ligatures w14:val="none"/>
        </w:rPr>
        <w:t xml:space="preserve"> When God called Abraham, he was one, and a promise was given that all nations would be blessed in him. </w:t>
      </w:r>
      <w:r w:rsidRPr="008F6995">
        <w:rPr>
          <w:rFonts w:eastAsia="Calibri" w:cs="Calibri"/>
          <w:i/>
          <w:iCs/>
          <w:kern w:val="0"/>
          <w:szCs w:val="22"/>
          <w:lang w:bidi="ar-SA"/>
          <w14:ligatures w14:val="none"/>
        </w:rPr>
        <w:t xml:space="preserve">HaShem will make the wilderness and desert of Israel like the Garden of Eden. </w:t>
      </w:r>
      <w:r w:rsidRPr="008F6995">
        <w:rPr>
          <w:rFonts w:eastAsia="Calibri" w:cs="Calibri"/>
          <w:kern w:val="0"/>
          <w:szCs w:val="22"/>
          <w:lang w:bidi="ar-SA"/>
          <w14:ligatures w14:val="none"/>
        </w:rPr>
        <w:t>(v.3) With the final redemption, the world will have achieved its purpose, and mankind will return to the pure status of its creation in the Garden of Eden. Adam and Eve were expelled from Eden because of their sin, but redemption will usher in an era in which mankind, led by Israel, will come full circle and return to the original state. The future redemption will be just as the redemption from Egypt, although Israel was lacking in merit; God redeemed them and will redeem us in the future.</w:t>
      </w:r>
      <w:r w:rsidRPr="008F6995">
        <w:rPr>
          <w:rFonts w:eastAsia="Calibri" w:cs="Calibri"/>
          <w:kern w:val="0"/>
          <w:szCs w:val="22"/>
          <w:vertAlign w:val="superscript"/>
          <w:lang w:bidi="ar-SA"/>
          <w14:ligatures w14:val="none"/>
        </w:rPr>
        <w:footnoteReference w:id="82"/>
      </w:r>
      <w:r w:rsidRPr="008F6995">
        <w:rPr>
          <w:rFonts w:eastAsia="Calibri" w:cs="Calibri"/>
          <w:kern w:val="0"/>
          <w:szCs w:val="22"/>
          <w:lang w:bidi="ar-SA"/>
          <w14:ligatures w14:val="none"/>
        </w:rPr>
        <w:t xml:space="preserve"> </w:t>
      </w:r>
    </w:p>
    <w:p w14:paraId="0A39BEF5" w14:textId="77777777" w:rsidR="00A22F32" w:rsidRDefault="00A22F32" w:rsidP="001F69D7">
      <w:pPr>
        <w:pBdr>
          <w:bottom w:val="double" w:sz="6" w:space="1" w:color="auto"/>
        </w:pBdr>
        <w:rPr>
          <w:rFonts w:eastAsia="Times New Roman" w:cs="Calibri"/>
          <w:color w:val="000000"/>
          <w:kern w:val="0"/>
          <w:sz w:val="16"/>
          <w:szCs w:val="16"/>
          <w14:ligatures w14:val="none"/>
        </w:rPr>
      </w:pPr>
    </w:p>
    <w:p w14:paraId="15166CC2" w14:textId="77777777" w:rsidR="0024012A" w:rsidRPr="0051530C" w:rsidRDefault="0024012A" w:rsidP="001F69D7">
      <w:pPr>
        <w:rPr>
          <w:sz w:val="16"/>
          <w:szCs w:val="16"/>
          <w:lang w:val="en-AU"/>
        </w:rPr>
      </w:pPr>
    </w:p>
    <w:p w14:paraId="4E735AF8" w14:textId="77777777" w:rsidR="006E5229" w:rsidRPr="00EE0F73" w:rsidRDefault="006E5229" w:rsidP="006E5229">
      <w:pPr>
        <w:keepNext/>
        <w:keepLines/>
        <w:jc w:val="center"/>
        <w:outlineLvl w:val="0"/>
        <w:rPr>
          <w:rFonts w:ascii="Cambria" w:eastAsiaTheme="majorEastAsia" w:hAnsi="Cambria" w:cstheme="majorBidi"/>
          <w:b/>
          <w:kern w:val="0"/>
          <w:sz w:val="28"/>
          <w:szCs w:val="32"/>
          <w:lang w:val="en-AU"/>
          <w14:ligatures w14:val="none"/>
        </w:rPr>
      </w:pPr>
      <w:r w:rsidRPr="00EE0F73">
        <w:rPr>
          <w:rFonts w:ascii="Cambria" w:eastAsiaTheme="majorEastAsia" w:hAnsi="Cambria" w:cstheme="majorBidi"/>
          <w:b/>
          <w:kern w:val="0"/>
          <w:sz w:val="28"/>
          <w:szCs w:val="32"/>
          <w:lang w:bidi="ar-SA"/>
          <w14:ligatures w14:val="none"/>
        </w:rPr>
        <w:t>Special Ashlamatah for Shabbat Mevarchim</w:t>
      </w:r>
    </w:p>
    <w:p w14:paraId="3A75BB41" w14:textId="77777777" w:rsidR="006E5229" w:rsidRPr="00D81FEA" w:rsidRDefault="006E5229" w:rsidP="006E5229">
      <w:pPr>
        <w:keepNext/>
        <w:keepLines/>
        <w:jc w:val="center"/>
        <w:outlineLvl w:val="1"/>
        <w:rPr>
          <w:rFonts w:ascii="Cambria" w:eastAsiaTheme="majorEastAsia" w:hAnsi="Cambria" w:cstheme="majorBidi"/>
          <w:b/>
          <w:kern w:val="0"/>
          <w:sz w:val="28"/>
          <w:szCs w:val="26"/>
          <w:lang w:bidi="ar-SA"/>
          <w14:ligatures w14:val="none"/>
        </w:rPr>
      </w:pPr>
      <w:r w:rsidRPr="00EE0F73">
        <w:rPr>
          <w:rFonts w:ascii="Cambria" w:eastAsiaTheme="majorEastAsia" w:hAnsi="Cambria" w:cstheme="majorBidi"/>
          <w:b/>
          <w:kern w:val="0"/>
          <w:sz w:val="28"/>
          <w:szCs w:val="26"/>
          <w:lang w:bidi="ar-SA"/>
          <w14:ligatures w14:val="none"/>
        </w:rPr>
        <w:t>JPS &amp; Targum Pseudo Jonathan for: Shmuel alef (I Samuel) 20:18-42</w:t>
      </w:r>
    </w:p>
    <w:p w14:paraId="446FE132" w14:textId="77777777" w:rsidR="006E5229" w:rsidRDefault="006E5229" w:rsidP="008B0A95">
      <w:pPr>
        <w:rPr>
          <w:highlight w:val="yellow"/>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03"/>
        <w:gridCol w:w="5311"/>
      </w:tblGrid>
      <w:tr w:rsidR="00425B95" w:rsidRPr="00D81FEA" w14:paraId="398D223A" w14:textId="77777777" w:rsidTr="00EE47E3">
        <w:trPr>
          <w:tblHeade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7D559" w14:textId="77777777" w:rsidR="00425B95" w:rsidRPr="00D81FEA" w:rsidRDefault="00425B95" w:rsidP="00EE47E3">
            <w:pPr>
              <w:jc w:val="center"/>
              <w:rPr>
                <w:rFonts w:cstheme="minorHAnsi"/>
                <w:kern w:val="0"/>
                <w:sz w:val="24"/>
                <w:lang w:bidi="ar-SA"/>
                <w14:ligatures w14:val="none"/>
              </w:rPr>
            </w:pPr>
            <w:r w:rsidRPr="00D81FEA">
              <w:rPr>
                <w:rFonts w:cstheme="minorHAnsi"/>
                <w:b/>
                <w:bCs/>
                <w:kern w:val="0"/>
                <w:sz w:val="24"/>
                <w:lang w:val="en-AU" w:bidi="ar-SA"/>
                <w14:ligatures w14:val="none"/>
              </w:rPr>
              <w:t>JPS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F0AF97" w14:textId="77777777" w:rsidR="00425B95" w:rsidRPr="00D81FEA" w:rsidRDefault="00425B95" w:rsidP="00EE47E3">
            <w:pPr>
              <w:jc w:val="center"/>
              <w:rPr>
                <w:rFonts w:cstheme="minorHAnsi"/>
                <w:kern w:val="0"/>
                <w:sz w:val="24"/>
                <w:lang w:bidi="ar-SA"/>
                <w14:ligatures w14:val="none"/>
              </w:rPr>
            </w:pPr>
            <w:r w:rsidRPr="00D81FEA">
              <w:rPr>
                <w:rFonts w:cstheme="minorHAnsi"/>
                <w:b/>
                <w:bCs/>
                <w:kern w:val="0"/>
                <w:sz w:val="24"/>
                <w:lang w:val="en-AU" w:bidi="ar-SA"/>
                <w14:ligatures w14:val="none"/>
              </w:rPr>
              <w:t>Targum Pseudo Jonathan</w:t>
            </w:r>
          </w:p>
        </w:tc>
      </w:tr>
      <w:tr w:rsidR="00425B95" w:rsidRPr="00D81FEA" w14:paraId="404BD187"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6D3F9"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18. And Jonathan said to him, "Tomorrow is the new moon, and you will be remembered, for your seat will be vacant.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EED8B"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 xml:space="preserve">18. </w:t>
            </w:r>
            <w:r w:rsidRPr="00D81FEA">
              <w:rPr>
                <w:rFonts w:cstheme="minorHAnsi"/>
                <w:b/>
                <w:bCs/>
                <w:kern w:val="0"/>
                <w:szCs w:val="22"/>
                <w:lang w:bidi="ar-SA"/>
                <w14:ligatures w14:val="none"/>
              </w:rPr>
              <w:t>And Jonathan said to him: “Tomorrow is the (New) Moon, and you will be sought out, for your dining place will be empty</w:t>
            </w:r>
            <w:r w:rsidRPr="00D81FEA">
              <w:rPr>
                <w:rFonts w:cstheme="minorHAnsi"/>
                <w:kern w:val="0"/>
                <w:szCs w:val="22"/>
                <w:lang w:bidi="ar-SA"/>
                <w14:ligatures w14:val="none"/>
              </w:rPr>
              <w:t>.</w:t>
            </w:r>
          </w:p>
        </w:tc>
      </w:tr>
      <w:tr w:rsidR="00425B95" w:rsidRPr="00D81FEA" w14:paraId="5FCFEBDB"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B1EE54"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19. And for three days, you shall hide very well, and you shall come to the place where you hid on the day of work, and you shall stay beside the traveler's stone.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0CE87"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 xml:space="preserve">19. </w:t>
            </w:r>
            <w:r w:rsidRPr="00D81FEA">
              <w:rPr>
                <w:rFonts w:cstheme="minorHAnsi"/>
                <w:b/>
                <w:bCs/>
                <w:kern w:val="0"/>
                <w:szCs w:val="22"/>
                <w:lang w:bidi="ar-SA"/>
                <w14:ligatures w14:val="none"/>
              </w:rPr>
              <w:t>And at the third (day) of the Moon you will be sought out very much</w:t>
            </w:r>
            <w:r w:rsidRPr="00D81FEA">
              <w:rPr>
                <w:rFonts w:cstheme="minorHAnsi"/>
                <w:kern w:val="0"/>
                <w:szCs w:val="22"/>
                <w:lang w:bidi="ar-SA"/>
                <w14:ligatures w14:val="none"/>
              </w:rPr>
              <w:t xml:space="preserve">, and you will go to the place where you hid yourself on the weekday, </w:t>
            </w:r>
            <w:r w:rsidRPr="00D81FEA">
              <w:rPr>
                <w:rFonts w:cstheme="minorHAnsi"/>
                <w:b/>
                <w:bCs/>
                <w:kern w:val="0"/>
                <w:szCs w:val="22"/>
                <w:lang w:bidi="ar-SA"/>
                <w14:ligatures w14:val="none"/>
              </w:rPr>
              <w:t>and you will dwell near "Stone Coming."</w:t>
            </w:r>
          </w:p>
        </w:tc>
      </w:tr>
      <w:tr w:rsidR="00425B95" w:rsidRPr="00D81FEA" w14:paraId="7FE374A6"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81018"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20. And I shall shoot three arrows to the side, as though I shot at a mark.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E32E6"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20. And I am to shoot three arrows with the bow so as to hit for myself at the target.</w:t>
            </w:r>
          </w:p>
        </w:tc>
      </w:tr>
      <w:tr w:rsidR="00425B95" w:rsidRPr="00D81FEA" w14:paraId="55705A53"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EEF00"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21. And behold, I shall send the youth, (saying,) 'Go, find the arrows.' If I say to the youth, 'Behold, the arrows are on this side of you,' take it and come, for it is well with you, and there is nothing the matter, as the Lord lives.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23C603"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21. And behold I will send the young man: `Go, get the arrows.' If indeed I say to the young man: `Behold the arrow is on this side of you; take it and bring (it),' then there is peace for you and nothing evil as the Lord lives.</w:t>
            </w:r>
          </w:p>
        </w:tc>
      </w:tr>
      <w:tr w:rsidR="00425B95" w:rsidRPr="00D81FEA" w14:paraId="2C066AFE"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5F818"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22. But, if I say thus to the youth, 'Behold, the arrows are beyond you,' go! For the Lord has sent you away.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B97AB"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22. And if thus I say to the young man: `Behold the arrow is beyond you,' go, for the Lord has rescued you.</w:t>
            </w:r>
          </w:p>
        </w:tc>
      </w:tr>
      <w:tr w:rsidR="00425B95" w:rsidRPr="00D81FEA" w14:paraId="7D133004"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434D05"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23. And (concerning) the matter which we have spoken, I and you, behold, the Lord is between me and you forever."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E7BE0"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23. And the word that we have spoken - I and you - behold the Memra of the Lord is a witness between me and you forever."</w:t>
            </w:r>
          </w:p>
        </w:tc>
      </w:tr>
      <w:tr w:rsidR="00425B95" w:rsidRPr="00D81FEA" w14:paraId="231EC18D"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5FC04"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24. And David hid in the field, and when it was the new moon, Saul sat down to the meal to eat.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21B51"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24. And David hid in the field, and it was the (New) Moon. And the king sat down at the food to eat.</w:t>
            </w:r>
          </w:p>
        </w:tc>
      </w:tr>
      <w:tr w:rsidR="00425B95" w:rsidRPr="00D81FEA" w14:paraId="49C78C15"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410DE"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25. And the king sat upon his seat, as at other times, upon the seat by the wall, and Jonathan arose, and Abner sat down beside Saul, and David's place was vacant.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7FBE6"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25. And the king sat down upon his seat as at other times, upon the seat that was prepared for him near the wall. And Jonathan stood up, and Abner sat down by the side of Saul, and the place of David was empty.</w:t>
            </w:r>
          </w:p>
        </w:tc>
      </w:tr>
      <w:tr w:rsidR="00425B95" w:rsidRPr="00D81FEA" w14:paraId="35218535"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5E031"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26. And Saul did not say anything on that day, for he thought, "It is an incident; he is not clean, for he is not clean."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6741F"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26. And Saul did not speak anything on that day, for he said: “Perhaps an accident has happened to him, and he is not clean; or perhaps he went on the road, and we did not invite him.”</w:t>
            </w:r>
          </w:p>
        </w:tc>
      </w:tr>
      <w:tr w:rsidR="00425B95" w:rsidRPr="00D81FEA" w14:paraId="29BEBA35"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0001B7"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27. And it was, on the morrow of the new moon, the second (day of the month), that David's place was vacant, and Saul said to Jonathan, his son, "Why has not the son of Jesse come to the meal either yesterday or today?"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EC3EA"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 xml:space="preserve">27. </w:t>
            </w:r>
            <w:r w:rsidRPr="00D81FEA">
              <w:rPr>
                <w:rFonts w:cstheme="minorHAnsi"/>
                <w:b/>
                <w:bCs/>
                <w:kern w:val="0"/>
                <w:szCs w:val="22"/>
                <w:lang w:bidi="ar-SA"/>
                <w14:ligatures w14:val="none"/>
              </w:rPr>
              <w:t>And on the day after that, which is the intercalation of the second month, the place of David was empty</w:t>
            </w:r>
            <w:r w:rsidRPr="00D81FEA">
              <w:rPr>
                <w:rFonts w:cstheme="minorHAnsi"/>
                <w:kern w:val="0"/>
                <w:szCs w:val="22"/>
                <w:lang w:bidi="ar-SA"/>
                <w14:ligatures w14:val="none"/>
              </w:rPr>
              <w:t>, and Saul said to Jonathan his son: “Why has the son of Jesse not come both yesterday and today for food?”</w:t>
            </w:r>
          </w:p>
        </w:tc>
      </w:tr>
      <w:tr w:rsidR="00425B95" w:rsidRPr="00D81FEA" w14:paraId="4FCB9828"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FA40B3"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28. And Jonathan answered Saul, "David asked leave of me (to go) to Bethlehem.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0C467"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28. And Jonathan answered Saul: “David earnestly requested from me to go unto Bethlehem.</w:t>
            </w:r>
          </w:p>
        </w:tc>
      </w:tr>
      <w:tr w:rsidR="00425B95" w:rsidRPr="00D81FEA" w14:paraId="546CB6AE"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91038"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29. And he said, 'Let me go away now, for we have a family sacrifice in the city, and he, my brother, commanded me, and now, if I have found favor in your eyes, let me slip away now, and see my brothers. ' He, therefore, did not come to the king's table."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01E72"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 xml:space="preserve">29. And he said: ‘Send me away now, for they have begun an offering of holy things for all our family in the city, and my brother commanded me. And now if I have found </w:t>
            </w:r>
            <w:proofErr w:type="spellStart"/>
            <w:r w:rsidRPr="00D81FEA">
              <w:rPr>
                <w:rFonts w:cstheme="minorHAnsi"/>
                <w:kern w:val="0"/>
                <w:szCs w:val="22"/>
                <w:lang w:bidi="ar-SA"/>
                <w14:ligatures w14:val="none"/>
              </w:rPr>
              <w:t>favour</w:t>
            </w:r>
            <w:proofErr w:type="spellEnd"/>
            <w:r w:rsidRPr="00D81FEA">
              <w:rPr>
                <w:rFonts w:cstheme="minorHAnsi"/>
                <w:kern w:val="0"/>
                <w:szCs w:val="22"/>
                <w:lang w:bidi="ar-SA"/>
                <w14:ligatures w14:val="none"/>
              </w:rPr>
              <w:t xml:space="preserve"> in your eyes, let me get away now and see my brothers.' </w:t>
            </w:r>
            <w:proofErr w:type="gramStart"/>
            <w:r w:rsidRPr="00D81FEA">
              <w:rPr>
                <w:rFonts w:cstheme="minorHAnsi"/>
                <w:kern w:val="0"/>
                <w:szCs w:val="22"/>
                <w:lang w:bidi="ar-SA"/>
                <w14:ligatures w14:val="none"/>
              </w:rPr>
              <w:t>Therefore</w:t>
            </w:r>
            <w:proofErr w:type="gramEnd"/>
            <w:r w:rsidRPr="00D81FEA">
              <w:rPr>
                <w:rFonts w:cstheme="minorHAnsi"/>
                <w:kern w:val="0"/>
                <w:szCs w:val="22"/>
                <w:lang w:bidi="ar-SA"/>
                <w14:ligatures w14:val="none"/>
              </w:rPr>
              <w:t xml:space="preserve"> he did not come to the table of the king.”</w:t>
            </w:r>
          </w:p>
        </w:tc>
      </w:tr>
      <w:tr w:rsidR="00425B95" w:rsidRPr="00D81FEA" w14:paraId="11DB5B25"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9250C"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30. And Saul's wrath was kindled against Jonathan, and he said to him, "You son of a straying woman deserving of punishment! Did I not know that you choose the son of Jesse, to your shame and to the shame of your mother's nakedness?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FF3685"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30. And the anger of Saul was strong against Jonathan, and he said to him: “You son of an obstinate woman whose rebellion was harsh, do I not know that you love the son of Jesse to your disgrace and to the disgrace of the shame of your mother?</w:t>
            </w:r>
          </w:p>
        </w:tc>
      </w:tr>
      <w:tr w:rsidR="00425B95" w:rsidRPr="00D81FEA" w14:paraId="456B6C93"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445137"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31. For all the days that the son of Jesse is living on the earth, you and your kingdom will not be established. And now, send and take him to me, for he is condemned to death."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EC7C5B"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31. For all the days that the son of Jesse is alive upon the earth, neither you nor your kingdom will be established. And now send and bring him unto me, for he is a man deserving killing.”</w:t>
            </w:r>
          </w:p>
        </w:tc>
      </w:tr>
      <w:tr w:rsidR="00425B95" w:rsidRPr="00D81FEA" w14:paraId="7690A3BE"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1221D"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32. And Jonathan answered Saul his father, and said to him, "Why should he be put to death? What has he done?"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693CC"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32. And Jonathan answered Saul his father and said to him: “Why will he be killed? What did he do?”</w:t>
            </w:r>
          </w:p>
        </w:tc>
      </w:tr>
      <w:tr w:rsidR="00425B95" w:rsidRPr="00D81FEA" w14:paraId="704AD29A"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6976D"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33. And Saul cast the spear upon him to strike him; and Jonathan knew that it had been decided upon by his father, to put David to death.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BFD8D"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33. And Saul lifted up the spear against him so as to strike him, and Jonathan knew that it was determined from his father to kill David.</w:t>
            </w:r>
          </w:p>
        </w:tc>
      </w:tr>
      <w:tr w:rsidR="00425B95" w:rsidRPr="00D81FEA" w14:paraId="428E108A"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7E499F"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34. And Jonathan arose from the table in fierce anger; and he did not eat any food on the second day of the new moon, for he was grieved concerning David, for his father had put him to shame.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DB0CFC"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 xml:space="preserve">34. And Jonathan arose from the table in strong anger, </w:t>
            </w:r>
            <w:r w:rsidRPr="00D81FEA">
              <w:rPr>
                <w:rFonts w:cstheme="minorHAnsi"/>
                <w:b/>
                <w:bCs/>
                <w:kern w:val="0"/>
                <w:szCs w:val="22"/>
                <w:lang w:bidi="ar-SA"/>
                <w14:ligatures w14:val="none"/>
              </w:rPr>
              <w:t>and he did not eat food on the day of the intercalation of the second month</w:t>
            </w:r>
            <w:r w:rsidRPr="00D81FEA">
              <w:rPr>
                <w:rFonts w:cstheme="minorHAnsi"/>
                <w:kern w:val="0"/>
                <w:szCs w:val="22"/>
                <w:lang w:bidi="ar-SA"/>
                <w14:ligatures w14:val="none"/>
              </w:rPr>
              <w:t>, for he grieved over David, for his father shamed him.</w:t>
            </w:r>
          </w:p>
        </w:tc>
      </w:tr>
      <w:tr w:rsidR="00425B95" w:rsidRPr="00D81FEA" w14:paraId="21938A76"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D6023"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35. And it was in the morning, that Jonathan went out at David's appointed time, and a small boy was with him.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E0F09"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35. And in the morning Jonathan went forth to the field at the time that David said to him, and a small boy was with him.</w:t>
            </w:r>
          </w:p>
        </w:tc>
      </w:tr>
      <w:tr w:rsidR="00425B95" w:rsidRPr="00D81FEA" w14:paraId="4FE9BF53"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33A191"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36. And he said to his boy, "Run, find now the arrows which I shoot." The boy ran; and he shot the arrow to cause it to go beyond him.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A0334"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36. And he said to his young man: “Run, get the arrows that I am shooting.” The young man ran, and he shot the arrow beyond him.</w:t>
            </w:r>
          </w:p>
        </w:tc>
      </w:tr>
      <w:tr w:rsidR="00425B95" w:rsidRPr="00D81FEA" w14:paraId="1DD807FD"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5DC066"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37. And the lad came up to the place of the arrow, which Jonathan had shot. And Jonathan called after the lad, and said, "Isn't the arrow beyond you?"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AADC74"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37. And the young man came unto the place of the arrow that Jonathan shot, and Jonathan called after the young man and said: “Is not the arrow beyond you?”</w:t>
            </w:r>
          </w:p>
        </w:tc>
      </w:tr>
      <w:tr w:rsidR="00425B95" w:rsidRPr="00D81FEA" w14:paraId="023954ED"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B73115"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38. And Jonathan called after the lad, "Quickly, hasten, do not stand!" And Jonathan's lad gathered up the arrows, and came to his master.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2A0A3"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38. And Jonathan called after the young man: “Hurry, in haste; do not delay.” And Jonathan's young man was gathering the arrows, and he came unto his master.</w:t>
            </w:r>
          </w:p>
        </w:tc>
      </w:tr>
      <w:tr w:rsidR="00425B95" w:rsidRPr="00D81FEA" w14:paraId="343574CF"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BB50D"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39. And the lad knew nothing; only Jonathan and David knew the matter.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DB354"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39. And the young man did not know anything. Only Jonathan and David knew the matter.</w:t>
            </w:r>
          </w:p>
        </w:tc>
      </w:tr>
      <w:tr w:rsidR="00425B95" w:rsidRPr="00D81FEA" w14:paraId="5456017C"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CEF422"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40. And Jonathan gave his weapons to his boy, and said to him, "Go, bring (them) to the city."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78620A"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40. And Jonathan gave his armor to the young man that was his, and he said to him: "Go, bring it to the city."</w:t>
            </w:r>
          </w:p>
        </w:tc>
      </w:tr>
      <w:tr w:rsidR="00425B95" w:rsidRPr="00D81FEA" w14:paraId="10428136"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3D987"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41. The lad departed, and David arose from (a place) toward the south; and he fell upon his face to the ground three times, and prostrated himself three times. And they kissed one another, and wept one with the other, until David exceeded.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3CBD9A"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 xml:space="preserve">41. And the young man went, </w:t>
            </w:r>
            <w:r w:rsidRPr="00D81FEA">
              <w:rPr>
                <w:rFonts w:cstheme="minorHAnsi"/>
                <w:b/>
                <w:bCs/>
                <w:kern w:val="0"/>
                <w:szCs w:val="22"/>
                <w:lang w:bidi="ar-SA"/>
                <w14:ligatures w14:val="none"/>
              </w:rPr>
              <w:t>and David arose from the side of “Stone Coming” that is opposite the south,</w:t>
            </w:r>
            <w:r w:rsidRPr="00D81FEA">
              <w:rPr>
                <w:rFonts w:cstheme="minorHAnsi"/>
                <w:kern w:val="0"/>
                <w:szCs w:val="22"/>
                <w:lang w:bidi="ar-SA"/>
                <w14:ligatures w14:val="none"/>
              </w:rPr>
              <w:t xml:space="preserve"> and he fell upon his face upon the ground, and he bowed down three times, and they kissed each man his fellow, and they wept each man his fellow until David exceeded.</w:t>
            </w:r>
          </w:p>
        </w:tc>
      </w:tr>
      <w:tr w:rsidR="00425B95" w:rsidRPr="00D81FEA" w14:paraId="6988F790" w14:textId="77777777" w:rsidTr="00EE47E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63AAF0"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42. And Jonathan said to David, "Go in peace! (And bear in mind) that we have sworn both of us in the name of the Lord, saying, 'May the Lord be between me and you, and between my descendants and your descendants forever.'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1AD7A" w14:textId="77777777" w:rsidR="00425B95" w:rsidRPr="00D81FEA" w:rsidRDefault="00425B95" w:rsidP="00EE47E3">
            <w:pPr>
              <w:rPr>
                <w:rFonts w:cstheme="minorHAnsi"/>
                <w:kern w:val="0"/>
                <w:szCs w:val="22"/>
                <w:lang w:bidi="ar-SA"/>
                <w14:ligatures w14:val="none"/>
              </w:rPr>
            </w:pPr>
            <w:r w:rsidRPr="00D81FEA">
              <w:rPr>
                <w:rFonts w:cstheme="minorHAnsi"/>
                <w:kern w:val="0"/>
                <w:szCs w:val="22"/>
                <w:lang w:bidi="ar-SA"/>
                <w14:ligatures w14:val="none"/>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3903BE37" w14:textId="77777777" w:rsidR="006E5229" w:rsidRDefault="006E5229" w:rsidP="006E5229">
      <w:pPr>
        <w:pBdr>
          <w:bottom w:val="double" w:sz="6" w:space="1" w:color="auto"/>
        </w:pBdr>
        <w:rPr>
          <w:rFonts w:eastAsia="Times New Roman" w:cs="Calibri"/>
          <w:color w:val="000000"/>
          <w:kern w:val="0"/>
          <w:sz w:val="16"/>
          <w:szCs w:val="16"/>
          <w14:ligatures w14:val="none"/>
        </w:rPr>
      </w:pPr>
    </w:p>
    <w:p w14:paraId="5FA522EA" w14:textId="77777777" w:rsidR="006E5229" w:rsidRDefault="006E5229" w:rsidP="006E5229">
      <w:pPr>
        <w:rPr>
          <w:sz w:val="16"/>
          <w:szCs w:val="16"/>
          <w:lang w:val="en-AU"/>
        </w:rPr>
      </w:pPr>
    </w:p>
    <w:p w14:paraId="387C8C86" w14:textId="77777777" w:rsidR="00D02B4E" w:rsidRPr="00D81FEA" w:rsidRDefault="00D02B4E" w:rsidP="00D02B4E">
      <w:pPr>
        <w:keepNext/>
        <w:keepLines/>
        <w:jc w:val="center"/>
        <w:outlineLvl w:val="1"/>
        <w:rPr>
          <w:rFonts w:ascii="Cambria" w:eastAsiaTheme="majorEastAsia" w:hAnsi="Cambria" w:cstheme="majorBidi"/>
          <w:b/>
          <w:kern w:val="0"/>
          <w:sz w:val="28"/>
          <w:szCs w:val="26"/>
          <w:lang w:bidi="ar-SA"/>
          <w14:ligatures w14:val="none"/>
        </w:rPr>
      </w:pPr>
      <w:r w:rsidRPr="00EE0F73">
        <w:rPr>
          <w:rFonts w:ascii="Cambria" w:eastAsiaTheme="majorEastAsia" w:hAnsi="Cambria" w:cstheme="majorBidi"/>
          <w:b/>
          <w:kern w:val="0"/>
          <w:sz w:val="28"/>
          <w:szCs w:val="26"/>
          <w:lang w:bidi="ar-SA"/>
          <w14:ligatures w14:val="none"/>
        </w:rPr>
        <w:t>Rashi’s Commentary for Shmuel alef (I Samuel) 20:18-42</w:t>
      </w:r>
    </w:p>
    <w:p w14:paraId="1D27C7C0" w14:textId="77777777" w:rsidR="00D02B4E" w:rsidRPr="00D81FEA" w:rsidRDefault="00D02B4E" w:rsidP="00D02B4E">
      <w:pPr>
        <w:rPr>
          <w:kern w:val="0"/>
          <w:sz w:val="16"/>
          <w:szCs w:val="16"/>
          <w:lang w:val="en-AU" w:bidi="ar-SA"/>
          <w14:ligatures w14:val="none"/>
        </w:rPr>
      </w:pPr>
    </w:p>
    <w:p w14:paraId="1A26C6C7"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val="en-AU" w:bidi="ar-SA"/>
          <w14:ligatures w14:val="none"/>
        </w:rPr>
        <w:t>18</w:t>
      </w:r>
      <w:r w:rsidRPr="00D81FEA">
        <w:rPr>
          <w:rFonts w:cstheme="minorHAnsi"/>
          <w:kern w:val="0"/>
          <w:szCs w:val="22"/>
          <w:lang w:val="en-AU" w:bidi="ar-SA"/>
          <w14:ligatures w14:val="none"/>
        </w:rPr>
        <w:t xml:space="preserve"> </w:t>
      </w:r>
      <w:r w:rsidRPr="00D81FEA">
        <w:rPr>
          <w:rFonts w:cstheme="minorHAnsi"/>
          <w:b/>
          <w:bCs/>
          <w:kern w:val="0"/>
          <w:szCs w:val="22"/>
          <w:lang w:bidi="ar-SA"/>
          <w14:ligatures w14:val="none"/>
        </w:rPr>
        <w:t xml:space="preserve">Tomorrow is the new moon: </w:t>
      </w:r>
      <w:r w:rsidRPr="00D81FEA">
        <w:rPr>
          <w:rFonts w:cstheme="minorHAnsi"/>
          <w:kern w:val="0"/>
          <w:szCs w:val="22"/>
          <w:lang w:bidi="ar-SA"/>
          <w14:ligatures w14:val="none"/>
        </w:rPr>
        <w:t>and it is the custom of all those who eat at the king’s table to come on the festive day to the table.</w:t>
      </w:r>
    </w:p>
    <w:p w14:paraId="5CA47258" w14:textId="77777777" w:rsidR="00D02B4E" w:rsidRPr="00D81FEA" w:rsidRDefault="00D02B4E" w:rsidP="00D02B4E">
      <w:pPr>
        <w:rPr>
          <w:rFonts w:cstheme="minorHAnsi"/>
          <w:kern w:val="0"/>
          <w:sz w:val="16"/>
          <w:szCs w:val="16"/>
          <w:lang w:bidi="ar-SA"/>
          <w14:ligatures w14:val="none"/>
        </w:rPr>
      </w:pPr>
    </w:p>
    <w:p w14:paraId="2BC380B2"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and you will be remembered: </w:t>
      </w:r>
      <w:r w:rsidRPr="00D81FEA">
        <w:rPr>
          <w:rFonts w:cstheme="minorHAnsi"/>
          <w:kern w:val="0"/>
          <w:szCs w:val="22"/>
          <w:lang w:bidi="ar-SA"/>
          <w14:ligatures w14:val="none"/>
        </w:rPr>
        <w:t>My father will remember you, and ask where you are.</w:t>
      </w:r>
    </w:p>
    <w:p w14:paraId="062D07A2" w14:textId="77777777" w:rsidR="00D02B4E" w:rsidRPr="00D81FEA" w:rsidRDefault="00D02B4E" w:rsidP="00D02B4E">
      <w:pPr>
        <w:rPr>
          <w:rFonts w:cstheme="minorHAnsi"/>
          <w:kern w:val="0"/>
          <w:sz w:val="16"/>
          <w:szCs w:val="16"/>
          <w:lang w:bidi="ar-SA"/>
          <w14:ligatures w14:val="none"/>
        </w:rPr>
      </w:pPr>
    </w:p>
    <w:p w14:paraId="088A7299"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for your seat will be vacant: </w:t>
      </w:r>
      <w:r w:rsidRPr="00D81FEA">
        <w:rPr>
          <w:rFonts w:cstheme="minorHAnsi"/>
          <w:kern w:val="0"/>
          <w:szCs w:val="22"/>
          <w:lang w:bidi="ar-SA"/>
          <w14:ligatures w14:val="none"/>
        </w:rPr>
        <w:t>for your seat in which you sit, will be vacant, and so did Jonathan render: and you will be sought, for your seat will be vacant.</w:t>
      </w:r>
    </w:p>
    <w:p w14:paraId="425B1985" w14:textId="77777777" w:rsidR="00D02B4E" w:rsidRPr="00D81FEA" w:rsidRDefault="00D02B4E" w:rsidP="00D02B4E">
      <w:pPr>
        <w:rPr>
          <w:rFonts w:cstheme="minorHAnsi"/>
          <w:kern w:val="0"/>
          <w:sz w:val="16"/>
          <w:szCs w:val="16"/>
          <w:lang w:bidi="ar-SA"/>
          <w14:ligatures w14:val="none"/>
        </w:rPr>
      </w:pPr>
    </w:p>
    <w:p w14:paraId="3BEED729" w14:textId="77777777" w:rsidR="00D02B4E" w:rsidRPr="00D81FEA" w:rsidRDefault="00D02B4E" w:rsidP="00D02B4E">
      <w:pPr>
        <w:rPr>
          <w:lang w:bidi="ar-SA"/>
        </w:rPr>
      </w:pPr>
      <w:r w:rsidRPr="00D81FEA">
        <w:rPr>
          <w:b/>
          <w:bCs/>
          <w:lang w:bidi="ar-SA"/>
        </w:rPr>
        <w:t xml:space="preserve">and you will be remembered: </w:t>
      </w:r>
      <w:r w:rsidRPr="00D81FEA">
        <w:rPr>
          <w:lang w:bidi="ar-SA"/>
        </w:rPr>
        <w:t>[</w:t>
      </w:r>
      <w:r w:rsidRPr="00D2052E">
        <w:rPr>
          <w:rtl/>
        </w:rPr>
        <w:t>ונפקדת</w:t>
      </w:r>
      <w:r w:rsidRPr="00D81FEA">
        <w:rPr>
          <w:lang w:bidi="ar-SA"/>
        </w:rPr>
        <w:t xml:space="preserve"> is] an expression of remembering.</w:t>
      </w:r>
    </w:p>
    <w:p w14:paraId="54C1238C" w14:textId="77777777" w:rsidR="00D02B4E" w:rsidRPr="00D81FEA" w:rsidRDefault="00D02B4E" w:rsidP="00D02B4E">
      <w:pPr>
        <w:rPr>
          <w:rFonts w:cstheme="minorHAnsi"/>
          <w:kern w:val="0"/>
          <w:sz w:val="16"/>
          <w:szCs w:val="16"/>
          <w:lang w:bidi="ar-SA"/>
          <w14:ligatures w14:val="none"/>
        </w:rPr>
      </w:pPr>
    </w:p>
    <w:p w14:paraId="107DA208" w14:textId="77777777" w:rsidR="00D02B4E" w:rsidRPr="00D81FEA" w:rsidRDefault="00D02B4E" w:rsidP="00D02B4E">
      <w:pPr>
        <w:rPr>
          <w:lang w:bidi="ar-SA"/>
        </w:rPr>
      </w:pPr>
      <w:r w:rsidRPr="00D81FEA">
        <w:rPr>
          <w:b/>
          <w:bCs/>
          <w:lang w:bidi="ar-SA"/>
        </w:rPr>
        <w:t xml:space="preserve">will be vacant: </w:t>
      </w:r>
      <w:r w:rsidRPr="00D81FEA">
        <w:rPr>
          <w:lang w:bidi="ar-SA"/>
        </w:rPr>
        <w:t>[</w:t>
      </w:r>
      <w:r w:rsidRPr="00D2052E">
        <w:rPr>
          <w:rtl/>
        </w:rPr>
        <w:t>יפקד</w:t>
      </w:r>
      <w:r w:rsidRPr="00D81FEA">
        <w:rPr>
          <w:lang w:bidi="ar-SA"/>
        </w:rPr>
        <w:t xml:space="preserve"> is] an expression of lacking.</w:t>
      </w:r>
    </w:p>
    <w:p w14:paraId="3EBDBD29" w14:textId="77777777" w:rsidR="00D02B4E" w:rsidRPr="00D81FEA" w:rsidRDefault="00D02B4E" w:rsidP="00D02B4E">
      <w:pPr>
        <w:rPr>
          <w:rFonts w:cstheme="minorHAnsi"/>
          <w:kern w:val="0"/>
          <w:sz w:val="16"/>
          <w:szCs w:val="16"/>
          <w:lang w:bidi="ar-SA"/>
          <w14:ligatures w14:val="none"/>
        </w:rPr>
      </w:pPr>
    </w:p>
    <w:p w14:paraId="100EA6D6"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19</w:t>
      </w:r>
      <w:r w:rsidRPr="00D81FEA">
        <w:rPr>
          <w:rFonts w:cstheme="minorHAnsi"/>
          <w:kern w:val="0"/>
          <w:szCs w:val="22"/>
          <w:lang w:bidi="ar-SA"/>
          <w14:ligatures w14:val="none"/>
        </w:rPr>
        <w:t xml:space="preserve"> </w:t>
      </w:r>
      <w:r w:rsidRPr="00D81FEA">
        <w:rPr>
          <w:rFonts w:cstheme="minorHAnsi"/>
          <w:b/>
          <w:bCs/>
          <w:kern w:val="0"/>
          <w:szCs w:val="22"/>
          <w:lang w:bidi="ar-SA"/>
          <w14:ligatures w14:val="none"/>
        </w:rPr>
        <w:t xml:space="preserve">And for three days you shall hide very well: </w:t>
      </w:r>
      <w:r w:rsidRPr="00D81FEA">
        <w:rPr>
          <w:rFonts w:cstheme="minorHAnsi"/>
          <w:kern w:val="0"/>
          <w:szCs w:val="22"/>
          <w:lang w:bidi="ar-SA"/>
          <w14:ligatures w14:val="none"/>
        </w:rPr>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14:paraId="1D232A86" w14:textId="77777777" w:rsidR="00D02B4E" w:rsidRPr="00D81FEA" w:rsidRDefault="00D02B4E" w:rsidP="00D02B4E">
      <w:pPr>
        <w:rPr>
          <w:rFonts w:cstheme="minorHAnsi"/>
          <w:kern w:val="0"/>
          <w:sz w:val="16"/>
          <w:szCs w:val="16"/>
          <w:lang w:bidi="ar-SA"/>
          <w14:ligatures w14:val="none"/>
        </w:rPr>
      </w:pPr>
    </w:p>
    <w:p w14:paraId="692314CB"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the travelers’ stone: </w:t>
      </w:r>
      <w:r w:rsidRPr="00D81FEA">
        <w:rPr>
          <w:rFonts w:cstheme="minorHAnsi"/>
          <w:kern w:val="0"/>
          <w:szCs w:val="22"/>
          <w:lang w:bidi="ar-SA"/>
          <w14:ligatures w14:val="none"/>
        </w:rPr>
        <w:t xml:space="preserve">(Heb. ‘even-ha </w:t>
      </w:r>
      <w:proofErr w:type="spellStart"/>
      <w:r w:rsidRPr="00D81FEA">
        <w:rPr>
          <w:rFonts w:cstheme="minorHAnsi"/>
          <w:kern w:val="0"/>
          <w:szCs w:val="22"/>
          <w:lang w:bidi="ar-SA"/>
          <w14:ligatures w14:val="none"/>
        </w:rPr>
        <w:t>azel</w:t>
      </w:r>
      <w:proofErr w:type="spellEnd"/>
      <w:r w:rsidRPr="00D81FEA">
        <w:rPr>
          <w:rFonts w:cstheme="minorHAnsi"/>
          <w:kern w:val="0"/>
          <w:szCs w:val="22"/>
          <w:lang w:bidi="ar-SA"/>
          <w14:ligatures w14:val="none"/>
        </w:rPr>
        <w:t>,’ lit., the going stone, i.e.) a stone which was a sign (a landmark) for travelers.</w:t>
      </w:r>
    </w:p>
    <w:p w14:paraId="01E19FD8" w14:textId="77777777" w:rsidR="00D02B4E" w:rsidRPr="00D81FEA" w:rsidRDefault="00D02B4E" w:rsidP="00D02B4E">
      <w:pPr>
        <w:rPr>
          <w:rFonts w:cstheme="minorHAnsi"/>
          <w:kern w:val="0"/>
          <w:sz w:val="16"/>
          <w:szCs w:val="16"/>
          <w:lang w:bidi="ar-SA"/>
          <w14:ligatures w14:val="none"/>
        </w:rPr>
      </w:pPr>
    </w:p>
    <w:p w14:paraId="47BDCAC1"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Ha-</w:t>
      </w:r>
      <w:proofErr w:type="spellStart"/>
      <w:r w:rsidRPr="00D81FEA">
        <w:rPr>
          <w:rFonts w:cstheme="minorHAnsi"/>
          <w:b/>
          <w:bCs/>
          <w:kern w:val="0"/>
          <w:szCs w:val="22"/>
          <w:lang w:bidi="ar-SA"/>
          <w14:ligatures w14:val="none"/>
        </w:rPr>
        <w:t>azel</w:t>
      </w:r>
      <w:proofErr w:type="spellEnd"/>
      <w:r w:rsidRPr="00D81FEA">
        <w:rPr>
          <w:rFonts w:cstheme="minorHAnsi"/>
          <w:b/>
          <w:bCs/>
          <w:kern w:val="0"/>
          <w:szCs w:val="22"/>
          <w:lang w:bidi="ar-SA"/>
          <w14:ligatures w14:val="none"/>
        </w:rPr>
        <w:t xml:space="preserve">: </w:t>
      </w:r>
      <w:r w:rsidRPr="00D81FEA">
        <w:rPr>
          <w:rFonts w:cstheme="minorHAnsi"/>
          <w:kern w:val="0"/>
          <w:szCs w:val="22"/>
          <w:lang w:bidi="ar-SA"/>
          <w14:ligatures w14:val="none"/>
        </w:rPr>
        <w:t xml:space="preserve">those who go on the road. And so did Jonathan render: even </w:t>
      </w:r>
      <w:proofErr w:type="spellStart"/>
      <w:r w:rsidRPr="00D81FEA">
        <w:rPr>
          <w:rFonts w:cstheme="minorHAnsi"/>
          <w:kern w:val="0"/>
          <w:szCs w:val="22"/>
          <w:lang w:bidi="ar-SA"/>
          <w14:ligatures w14:val="none"/>
        </w:rPr>
        <w:t>atha</w:t>
      </w:r>
      <w:proofErr w:type="spellEnd"/>
      <w:r w:rsidRPr="00D81FEA">
        <w:rPr>
          <w:rFonts w:cstheme="minorHAnsi"/>
          <w:kern w:val="0"/>
          <w:szCs w:val="22"/>
          <w:lang w:bidi="ar-SA"/>
          <w14:ligatures w14:val="none"/>
        </w:rPr>
        <w:t>, the stone which was a sign.</w:t>
      </w:r>
    </w:p>
    <w:p w14:paraId="57182B2D" w14:textId="77777777" w:rsidR="00D02B4E" w:rsidRPr="00D81FEA" w:rsidRDefault="00D02B4E" w:rsidP="00D02B4E">
      <w:pPr>
        <w:rPr>
          <w:rFonts w:cstheme="minorHAnsi"/>
          <w:kern w:val="0"/>
          <w:sz w:val="16"/>
          <w:szCs w:val="16"/>
          <w:lang w:bidi="ar-SA"/>
          <w14:ligatures w14:val="none"/>
        </w:rPr>
      </w:pPr>
    </w:p>
    <w:p w14:paraId="553D3EC1"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20</w:t>
      </w:r>
      <w:r w:rsidRPr="00D81FEA">
        <w:rPr>
          <w:rFonts w:cstheme="minorHAnsi"/>
          <w:kern w:val="0"/>
          <w:szCs w:val="22"/>
          <w:lang w:bidi="ar-SA"/>
          <w14:ligatures w14:val="none"/>
        </w:rPr>
        <w:t xml:space="preserve"> </w:t>
      </w:r>
      <w:r w:rsidRPr="00D81FEA">
        <w:rPr>
          <w:rFonts w:cstheme="minorHAnsi"/>
          <w:b/>
          <w:bCs/>
          <w:kern w:val="0"/>
          <w:szCs w:val="22"/>
          <w:lang w:bidi="ar-SA"/>
          <w14:ligatures w14:val="none"/>
        </w:rPr>
        <w:t xml:space="preserve">to the side, I shall shoot: </w:t>
      </w:r>
      <w:r w:rsidRPr="00D81FEA">
        <w:rPr>
          <w:rFonts w:cstheme="minorHAnsi"/>
          <w:kern w:val="0"/>
          <w:szCs w:val="22"/>
          <w:lang w:bidi="ar-SA"/>
          <w14:ligatures w14:val="none"/>
        </w:rPr>
        <w:t>This is not a ‘</w:t>
      </w:r>
      <w:proofErr w:type="spellStart"/>
      <w:r w:rsidRPr="00D81FEA">
        <w:rPr>
          <w:rFonts w:cstheme="minorHAnsi"/>
          <w:kern w:val="0"/>
          <w:szCs w:val="22"/>
          <w:lang w:bidi="ar-SA"/>
          <w14:ligatures w14:val="none"/>
        </w:rPr>
        <w:t>mappiq</w:t>
      </w:r>
      <w:proofErr w:type="spellEnd"/>
      <w:r w:rsidRPr="00D81FEA">
        <w:rPr>
          <w:rFonts w:cstheme="minorHAnsi"/>
          <w:kern w:val="0"/>
          <w:szCs w:val="22"/>
          <w:lang w:bidi="ar-SA"/>
          <w14:ligatures w14:val="none"/>
        </w:rPr>
        <w:t>-heh’ (aspirate ‘heh’).</w:t>
      </w:r>
      <w:r w:rsidRPr="00D2052E">
        <w:rPr>
          <w:rtl/>
        </w:rPr>
        <w:t>צדה</w:t>
      </w:r>
      <w:r w:rsidRPr="00D81FEA">
        <w:rPr>
          <w:rFonts w:cstheme="minorHAnsi"/>
          <w:kern w:val="0"/>
          <w:szCs w:val="22"/>
          <w:lang w:bidi="ar-SA"/>
          <w14:ligatures w14:val="none"/>
        </w:rPr>
        <w:t xml:space="preserve"> is to be interpreted like </w:t>
      </w:r>
      <w:r w:rsidRPr="00D2052E">
        <w:rPr>
          <w:rtl/>
        </w:rPr>
        <w:t>לצד</w:t>
      </w:r>
      <w:r w:rsidRPr="00D81FEA">
        <w:rPr>
          <w:rFonts w:cstheme="minorHAnsi"/>
          <w:kern w:val="0"/>
          <w:szCs w:val="22"/>
          <w:lang w:bidi="ar-SA"/>
          <w14:ligatures w14:val="none"/>
        </w:rPr>
        <w:t>, to a side, for every word which requires a ‘lamed’ as a prefix, the Scripture gives a ‘he’ as a suffix. (Jeb. 13b) At the side of that stone, I shall shoot arrows to a mark, so that the youth will not understand, and this sign shall be for you to divine whether you must flee.</w:t>
      </w:r>
    </w:p>
    <w:p w14:paraId="299D510D" w14:textId="77777777" w:rsidR="00D02B4E" w:rsidRPr="00D81FEA" w:rsidRDefault="00D02B4E" w:rsidP="00D02B4E">
      <w:pPr>
        <w:rPr>
          <w:rFonts w:cstheme="minorHAnsi"/>
          <w:kern w:val="0"/>
          <w:sz w:val="16"/>
          <w:szCs w:val="16"/>
          <w:lang w:bidi="ar-SA"/>
          <w14:ligatures w14:val="none"/>
        </w:rPr>
      </w:pPr>
    </w:p>
    <w:p w14:paraId="133B1885"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21</w:t>
      </w:r>
      <w:r w:rsidRPr="00D81FEA">
        <w:rPr>
          <w:rFonts w:cstheme="minorHAnsi"/>
          <w:kern w:val="0"/>
          <w:szCs w:val="22"/>
          <w:lang w:bidi="ar-SA"/>
          <w14:ligatures w14:val="none"/>
        </w:rPr>
        <w:t xml:space="preserve"> </w:t>
      </w:r>
      <w:r w:rsidRPr="00D81FEA">
        <w:rPr>
          <w:rFonts w:cstheme="minorHAnsi"/>
          <w:b/>
          <w:bCs/>
          <w:kern w:val="0"/>
          <w:szCs w:val="22"/>
          <w:lang w:bidi="ar-SA"/>
          <w14:ligatures w14:val="none"/>
        </w:rPr>
        <w:t xml:space="preserve">And behold, I shall send, etc.: </w:t>
      </w:r>
      <w:r w:rsidRPr="00D81FEA">
        <w:rPr>
          <w:rFonts w:cstheme="minorHAnsi"/>
          <w:kern w:val="0"/>
          <w:szCs w:val="22"/>
          <w:lang w:bidi="ar-SA"/>
          <w14:ligatures w14:val="none"/>
        </w:rPr>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14:paraId="5D287404" w14:textId="77777777" w:rsidR="00D02B4E" w:rsidRPr="00D81FEA" w:rsidRDefault="00D02B4E" w:rsidP="00D02B4E">
      <w:pPr>
        <w:rPr>
          <w:rFonts w:cstheme="minorHAnsi"/>
          <w:kern w:val="0"/>
          <w:sz w:val="16"/>
          <w:szCs w:val="16"/>
          <w:lang w:bidi="ar-SA"/>
          <w14:ligatures w14:val="none"/>
        </w:rPr>
      </w:pPr>
    </w:p>
    <w:p w14:paraId="73F7A527"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If I say to the youth… take it and come: </w:t>
      </w:r>
      <w:r w:rsidRPr="00D81FEA">
        <w:rPr>
          <w:rFonts w:cstheme="minorHAnsi"/>
          <w:kern w:val="0"/>
          <w:szCs w:val="22"/>
          <w:lang w:bidi="ar-SA"/>
          <w14:ligatures w14:val="none"/>
        </w:rPr>
        <w:t>you yourself emerge from your hiding place, and take it, and come to me, for you have not to fear, for it is well with you. The Holy One Blessed be He, desires that you be here, and even if I have heard evil from Father.</w:t>
      </w:r>
    </w:p>
    <w:p w14:paraId="7E87B1FD" w14:textId="77777777" w:rsidR="00D02B4E" w:rsidRPr="00D81FEA" w:rsidRDefault="00D02B4E" w:rsidP="00D02B4E">
      <w:pPr>
        <w:rPr>
          <w:rFonts w:cstheme="minorHAnsi"/>
          <w:kern w:val="0"/>
          <w:sz w:val="16"/>
          <w:szCs w:val="16"/>
          <w:lang w:bidi="ar-SA"/>
          <w14:ligatures w14:val="none"/>
        </w:rPr>
      </w:pPr>
    </w:p>
    <w:p w14:paraId="36C43B9C"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22</w:t>
      </w:r>
      <w:r w:rsidRPr="00D81FEA">
        <w:rPr>
          <w:rFonts w:cstheme="minorHAnsi"/>
          <w:kern w:val="0"/>
          <w:szCs w:val="22"/>
          <w:lang w:bidi="ar-SA"/>
          <w14:ligatures w14:val="none"/>
        </w:rPr>
        <w:t xml:space="preserve"> </w:t>
      </w:r>
      <w:r w:rsidRPr="00D81FEA">
        <w:rPr>
          <w:rFonts w:cstheme="minorHAnsi"/>
          <w:b/>
          <w:bCs/>
          <w:kern w:val="0"/>
          <w:szCs w:val="22"/>
          <w:lang w:bidi="ar-SA"/>
          <w14:ligatures w14:val="none"/>
        </w:rPr>
        <w:t xml:space="preserve">But, if I say thus… Go! For the Lord has sent you away: </w:t>
      </w:r>
      <w:r w:rsidRPr="00D81FEA">
        <w:rPr>
          <w:rFonts w:cstheme="minorHAnsi"/>
          <w:kern w:val="0"/>
          <w:szCs w:val="22"/>
          <w:lang w:bidi="ar-SA"/>
          <w14:ligatures w14:val="none"/>
        </w:rPr>
        <w:t>The Holy One Blessed be He tells you to flee and escape.</w:t>
      </w:r>
    </w:p>
    <w:p w14:paraId="212F9D86" w14:textId="77777777" w:rsidR="00D02B4E" w:rsidRPr="00D81FEA" w:rsidRDefault="00D02B4E" w:rsidP="00D02B4E">
      <w:pPr>
        <w:rPr>
          <w:rFonts w:cstheme="minorHAnsi"/>
          <w:kern w:val="0"/>
          <w:sz w:val="16"/>
          <w:szCs w:val="16"/>
          <w:lang w:bidi="ar-SA"/>
          <w14:ligatures w14:val="none"/>
        </w:rPr>
      </w:pPr>
    </w:p>
    <w:p w14:paraId="3ABAECF4"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23 And concerning the matter which we have spoken: </w:t>
      </w:r>
      <w:r w:rsidRPr="00D81FEA">
        <w:rPr>
          <w:rFonts w:cstheme="minorHAnsi"/>
          <w:kern w:val="0"/>
          <w:szCs w:val="22"/>
          <w:lang w:bidi="ar-SA"/>
          <w14:ligatures w14:val="none"/>
        </w:rPr>
        <w:t>the covenant which we made together.</w:t>
      </w:r>
    </w:p>
    <w:p w14:paraId="30212D39" w14:textId="77777777" w:rsidR="00D02B4E" w:rsidRPr="00D81FEA" w:rsidRDefault="00D02B4E" w:rsidP="00D02B4E">
      <w:pPr>
        <w:rPr>
          <w:rFonts w:cstheme="minorHAnsi"/>
          <w:kern w:val="0"/>
          <w:sz w:val="16"/>
          <w:szCs w:val="16"/>
          <w:lang w:bidi="ar-SA"/>
          <w14:ligatures w14:val="none"/>
        </w:rPr>
      </w:pPr>
    </w:p>
    <w:p w14:paraId="03D0C2B8"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behold, the Lord is between me and you: </w:t>
      </w:r>
      <w:r w:rsidRPr="00D81FEA">
        <w:rPr>
          <w:rFonts w:cstheme="minorHAnsi"/>
          <w:kern w:val="0"/>
          <w:szCs w:val="22"/>
          <w:lang w:bidi="ar-SA"/>
          <w14:ligatures w14:val="none"/>
        </w:rPr>
        <w:t>as Witness concerning that matter.</w:t>
      </w:r>
    </w:p>
    <w:p w14:paraId="7ACACC9B" w14:textId="77777777" w:rsidR="00D02B4E" w:rsidRPr="00D81FEA" w:rsidRDefault="00D02B4E" w:rsidP="00D02B4E">
      <w:pPr>
        <w:rPr>
          <w:rFonts w:cstheme="minorHAnsi"/>
          <w:kern w:val="0"/>
          <w:sz w:val="16"/>
          <w:szCs w:val="16"/>
          <w:lang w:bidi="ar-SA"/>
          <w14:ligatures w14:val="none"/>
        </w:rPr>
      </w:pPr>
    </w:p>
    <w:p w14:paraId="51184640"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25</w:t>
      </w:r>
      <w:r w:rsidRPr="00D81FEA">
        <w:rPr>
          <w:rFonts w:cstheme="minorHAnsi"/>
          <w:kern w:val="0"/>
          <w:szCs w:val="22"/>
          <w:lang w:bidi="ar-SA"/>
          <w14:ligatures w14:val="none"/>
        </w:rPr>
        <w:t xml:space="preserve"> </w:t>
      </w:r>
      <w:r w:rsidRPr="00D81FEA">
        <w:rPr>
          <w:rFonts w:cstheme="minorHAnsi"/>
          <w:b/>
          <w:bCs/>
          <w:kern w:val="0"/>
          <w:szCs w:val="22"/>
          <w:lang w:bidi="ar-SA"/>
          <w14:ligatures w14:val="none"/>
        </w:rPr>
        <w:t xml:space="preserve">the seat by the wall: </w:t>
      </w:r>
      <w:r w:rsidRPr="00D81FEA">
        <w:rPr>
          <w:rFonts w:cstheme="minorHAnsi"/>
          <w:kern w:val="0"/>
          <w:szCs w:val="22"/>
          <w:lang w:bidi="ar-SA"/>
          <w14:ligatures w14:val="none"/>
        </w:rPr>
        <w:t>at the head of the couch beside the wall.</w:t>
      </w:r>
    </w:p>
    <w:p w14:paraId="2B4BED7A" w14:textId="77777777" w:rsidR="00D02B4E" w:rsidRPr="00D81FEA" w:rsidRDefault="00D02B4E" w:rsidP="00D02B4E">
      <w:pPr>
        <w:rPr>
          <w:rFonts w:cstheme="minorHAnsi"/>
          <w:kern w:val="0"/>
          <w:sz w:val="16"/>
          <w:szCs w:val="16"/>
          <w:lang w:bidi="ar-SA"/>
          <w14:ligatures w14:val="none"/>
        </w:rPr>
      </w:pPr>
    </w:p>
    <w:p w14:paraId="1AE22E33"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and Jonathan arose: </w:t>
      </w:r>
      <w:r w:rsidRPr="00D81FEA">
        <w:rPr>
          <w:rFonts w:cstheme="minorHAnsi"/>
          <w:kern w:val="0"/>
          <w:szCs w:val="22"/>
          <w:lang w:bidi="ar-SA"/>
          <w14:ligatures w14:val="none"/>
        </w:rPr>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14:paraId="72131BF0" w14:textId="77777777" w:rsidR="00D02B4E" w:rsidRPr="00D81FEA" w:rsidRDefault="00D02B4E" w:rsidP="00D02B4E">
      <w:pPr>
        <w:rPr>
          <w:rFonts w:cstheme="minorHAnsi"/>
          <w:kern w:val="0"/>
          <w:sz w:val="16"/>
          <w:szCs w:val="16"/>
          <w:lang w:bidi="ar-SA"/>
          <w14:ligatures w14:val="none"/>
        </w:rPr>
      </w:pPr>
    </w:p>
    <w:p w14:paraId="6223B5FB"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26</w:t>
      </w:r>
      <w:r w:rsidRPr="00D81FEA">
        <w:rPr>
          <w:rFonts w:cstheme="minorHAnsi"/>
          <w:kern w:val="0"/>
          <w:szCs w:val="22"/>
          <w:lang w:bidi="ar-SA"/>
          <w14:ligatures w14:val="none"/>
        </w:rPr>
        <w:t xml:space="preserve"> </w:t>
      </w:r>
      <w:r w:rsidRPr="00D81FEA">
        <w:rPr>
          <w:rFonts w:cstheme="minorHAnsi"/>
          <w:b/>
          <w:bCs/>
          <w:kern w:val="0"/>
          <w:szCs w:val="22"/>
          <w:lang w:bidi="ar-SA"/>
          <w14:ligatures w14:val="none"/>
        </w:rPr>
        <w:t xml:space="preserve">It is an incident: </w:t>
      </w:r>
      <w:r w:rsidRPr="00D81FEA">
        <w:rPr>
          <w:rFonts w:cstheme="minorHAnsi"/>
          <w:kern w:val="0"/>
          <w:szCs w:val="22"/>
          <w:lang w:bidi="ar-SA"/>
          <w14:ligatures w14:val="none"/>
        </w:rPr>
        <w:t>He has experienced a seminal emission.</w:t>
      </w:r>
    </w:p>
    <w:p w14:paraId="0F093853" w14:textId="77777777" w:rsidR="00D02B4E" w:rsidRPr="00D81FEA" w:rsidRDefault="00D02B4E" w:rsidP="00D02B4E">
      <w:pPr>
        <w:rPr>
          <w:rFonts w:cstheme="minorHAnsi"/>
          <w:kern w:val="0"/>
          <w:sz w:val="16"/>
          <w:szCs w:val="16"/>
          <w:lang w:bidi="ar-SA"/>
          <w14:ligatures w14:val="none"/>
        </w:rPr>
      </w:pPr>
    </w:p>
    <w:p w14:paraId="6FC28F55"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he is not clean: </w:t>
      </w:r>
      <w:r w:rsidRPr="00D81FEA">
        <w:rPr>
          <w:rFonts w:cstheme="minorHAnsi"/>
          <w:kern w:val="0"/>
          <w:szCs w:val="22"/>
          <w:lang w:bidi="ar-SA"/>
          <w14:ligatures w14:val="none"/>
        </w:rPr>
        <w:t>and he has not yet immersed himself, for had he immersed himself for the uncleanness of his emission, he would not have to wait until sunset in order to eat ordinary food.</w:t>
      </w:r>
    </w:p>
    <w:p w14:paraId="16019F26" w14:textId="77777777" w:rsidR="00D02B4E" w:rsidRPr="00D81FEA" w:rsidRDefault="00D02B4E" w:rsidP="00D02B4E">
      <w:pPr>
        <w:rPr>
          <w:rFonts w:cstheme="minorHAnsi"/>
          <w:kern w:val="0"/>
          <w:sz w:val="16"/>
          <w:szCs w:val="16"/>
          <w:lang w:bidi="ar-SA"/>
          <w14:ligatures w14:val="none"/>
        </w:rPr>
      </w:pPr>
    </w:p>
    <w:p w14:paraId="5743449A"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for he is not clean: </w:t>
      </w:r>
      <w:r w:rsidRPr="00D81FEA">
        <w:rPr>
          <w:rFonts w:cstheme="minorHAnsi"/>
          <w:kern w:val="0"/>
          <w:szCs w:val="22"/>
          <w:lang w:bidi="ar-SA"/>
          <w14:ligatures w14:val="none"/>
        </w:rPr>
        <w:t>This clause gives the reason for the matter; i.e., since he is not clean, he, therefore, did not come, lest he contaminate the feast.</w:t>
      </w:r>
    </w:p>
    <w:p w14:paraId="4AABB2F1" w14:textId="77777777" w:rsidR="00D02B4E" w:rsidRPr="00D81FEA" w:rsidRDefault="00D02B4E" w:rsidP="00D02B4E">
      <w:pPr>
        <w:rPr>
          <w:rFonts w:cstheme="minorHAnsi"/>
          <w:kern w:val="0"/>
          <w:sz w:val="16"/>
          <w:szCs w:val="16"/>
          <w:lang w:bidi="ar-SA"/>
          <w14:ligatures w14:val="none"/>
        </w:rPr>
      </w:pPr>
    </w:p>
    <w:p w14:paraId="37FCB014"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27</w:t>
      </w:r>
      <w:r w:rsidRPr="00D81FEA">
        <w:rPr>
          <w:rFonts w:cstheme="minorHAnsi"/>
          <w:kern w:val="0"/>
          <w:szCs w:val="22"/>
          <w:lang w:bidi="ar-SA"/>
          <w14:ligatures w14:val="none"/>
        </w:rPr>
        <w:t xml:space="preserve"> </w:t>
      </w:r>
      <w:r w:rsidRPr="00D81FEA">
        <w:rPr>
          <w:rFonts w:cstheme="minorHAnsi"/>
          <w:b/>
          <w:bCs/>
          <w:kern w:val="0"/>
          <w:szCs w:val="22"/>
          <w:lang w:bidi="ar-SA"/>
          <w14:ligatures w14:val="none"/>
        </w:rPr>
        <w:t xml:space="preserve">on the morrow of the new moon: </w:t>
      </w:r>
      <w:r w:rsidRPr="00D81FEA">
        <w:rPr>
          <w:rFonts w:cstheme="minorHAnsi"/>
          <w:kern w:val="0"/>
          <w:szCs w:val="22"/>
          <w:lang w:bidi="ar-SA"/>
          <w14:ligatures w14:val="none"/>
        </w:rPr>
        <w:t>on the morrow of the renewal of the moon.</w:t>
      </w:r>
    </w:p>
    <w:p w14:paraId="73FBB1A6" w14:textId="77777777" w:rsidR="00D02B4E" w:rsidRPr="00D81FEA" w:rsidRDefault="00D02B4E" w:rsidP="00D02B4E">
      <w:pPr>
        <w:rPr>
          <w:rFonts w:cstheme="minorHAnsi"/>
          <w:kern w:val="0"/>
          <w:sz w:val="16"/>
          <w:szCs w:val="16"/>
          <w:lang w:bidi="ar-SA"/>
          <w14:ligatures w14:val="none"/>
        </w:rPr>
      </w:pPr>
    </w:p>
    <w:p w14:paraId="19DB2AF6"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the second: </w:t>
      </w:r>
      <w:r w:rsidRPr="00D81FEA">
        <w:rPr>
          <w:rFonts w:cstheme="minorHAnsi"/>
          <w:kern w:val="0"/>
          <w:szCs w:val="22"/>
          <w:lang w:bidi="ar-SA"/>
          <w14:ligatures w14:val="none"/>
        </w:rPr>
        <w:t>on the second day of the month.</w:t>
      </w:r>
    </w:p>
    <w:p w14:paraId="080BEA60" w14:textId="77777777" w:rsidR="00D02B4E" w:rsidRPr="00D81FEA" w:rsidRDefault="00D02B4E" w:rsidP="00D02B4E">
      <w:pPr>
        <w:rPr>
          <w:rFonts w:cstheme="minorHAnsi"/>
          <w:kern w:val="0"/>
          <w:sz w:val="16"/>
          <w:szCs w:val="16"/>
          <w:lang w:bidi="ar-SA"/>
          <w14:ligatures w14:val="none"/>
        </w:rPr>
      </w:pPr>
    </w:p>
    <w:p w14:paraId="4C2B1188"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29</w:t>
      </w:r>
      <w:r w:rsidRPr="00D81FEA">
        <w:rPr>
          <w:rFonts w:cstheme="minorHAnsi"/>
          <w:kern w:val="0"/>
          <w:szCs w:val="22"/>
          <w:lang w:bidi="ar-SA"/>
          <w14:ligatures w14:val="none"/>
        </w:rPr>
        <w:t xml:space="preserve"> </w:t>
      </w:r>
      <w:r w:rsidRPr="00D81FEA">
        <w:rPr>
          <w:rFonts w:cstheme="minorHAnsi"/>
          <w:b/>
          <w:bCs/>
          <w:kern w:val="0"/>
          <w:szCs w:val="22"/>
          <w:lang w:bidi="ar-SA"/>
          <w14:ligatures w14:val="none"/>
        </w:rPr>
        <w:t xml:space="preserve">and he, my brother, commanded me: </w:t>
      </w:r>
      <w:r w:rsidRPr="00D81FEA">
        <w:rPr>
          <w:rFonts w:cstheme="minorHAnsi"/>
          <w:kern w:val="0"/>
          <w:szCs w:val="22"/>
          <w:lang w:bidi="ar-SA"/>
          <w14:ligatures w14:val="none"/>
        </w:rPr>
        <w:t>The eldest of the house, commanded me that I be there. And he is my brother Eliab.</w:t>
      </w:r>
    </w:p>
    <w:p w14:paraId="2B4C7223" w14:textId="77777777" w:rsidR="00D02B4E" w:rsidRPr="00D81FEA" w:rsidRDefault="00D02B4E" w:rsidP="00D02B4E">
      <w:pPr>
        <w:rPr>
          <w:rFonts w:cstheme="minorHAnsi"/>
          <w:kern w:val="0"/>
          <w:sz w:val="16"/>
          <w:szCs w:val="16"/>
          <w:lang w:bidi="ar-SA"/>
          <w14:ligatures w14:val="none"/>
        </w:rPr>
      </w:pPr>
    </w:p>
    <w:p w14:paraId="2EC3797D"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let me slip away: </w:t>
      </w:r>
      <w:r w:rsidRPr="00D81FEA">
        <w:rPr>
          <w:rFonts w:cstheme="minorHAnsi"/>
          <w:kern w:val="0"/>
          <w:szCs w:val="22"/>
          <w:lang w:bidi="ar-SA"/>
          <w14:ligatures w14:val="none"/>
        </w:rPr>
        <w:t>‘</w:t>
      </w:r>
      <w:proofErr w:type="spellStart"/>
      <w:r w:rsidRPr="00D81FEA">
        <w:rPr>
          <w:rFonts w:cstheme="minorHAnsi"/>
          <w:kern w:val="0"/>
          <w:szCs w:val="22"/>
          <w:lang w:bidi="ar-SA"/>
          <w14:ligatures w14:val="none"/>
        </w:rPr>
        <w:t>Escamoter</w:t>
      </w:r>
      <w:proofErr w:type="spellEnd"/>
      <w:r w:rsidRPr="00D81FEA">
        <w:rPr>
          <w:rFonts w:cstheme="minorHAnsi"/>
          <w:kern w:val="0"/>
          <w:szCs w:val="22"/>
          <w:lang w:bidi="ar-SA"/>
          <w14:ligatures w14:val="none"/>
        </w:rPr>
        <w:t>’ in French. I shall go away for one day and come back.</w:t>
      </w:r>
    </w:p>
    <w:p w14:paraId="1C1882E9" w14:textId="77777777" w:rsidR="00D02B4E" w:rsidRPr="00D81FEA" w:rsidRDefault="00D02B4E" w:rsidP="00D02B4E">
      <w:pPr>
        <w:rPr>
          <w:rFonts w:cstheme="minorHAnsi"/>
          <w:kern w:val="0"/>
          <w:sz w:val="16"/>
          <w:szCs w:val="16"/>
          <w:lang w:bidi="ar-SA"/>
          <w14:ligatures w14:val="none"/>
        </w:rPr>
      </w:pPr>
    </w:p>
    <w:p w14:paraId="7362D798"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30</w:t>
      </w:r>
      <w:r w:rsidRPr="00D81FEA">
        <w:rPr>
          <w:rFonts w:cstheme="minorHAnsi"/>
          <w:kern w:val="0"/>
          <w:szCs w:val="22"/>
          <w:lang w:bidi="ar-SA"/>
          <w14:ligatures w14:val="none"/>
        </w:rPr>
        <w:t xml:space="preserve"> </w:t>
      </w:r>
      <w:r w:rsidRPr="00D81FEA">
        <w:rPr>
          <w:rFonts w:cstheme="minorHAnsi"/>
          <w:b/>
          <w:bCs/>
          <w:kern w:val="0"/>
          <w:szCs w:val="22"/>
          <w:lang w:bidi="ar-SA"/>
          <w14:ligatures w14:val="none"/>
        </w:rPr>
        <w:t xml:space="preserve">a straying woman, deserving of punishment: </w:t>
      </w:r>
      <w:r w:rsidRPr="00D81FEA">
        <w:rPr>
          <w:rFonts w:cstheme="minorHAnsi"/>
          <w:kern w:val="0"/>
          <w:szCs w:val="22"/>
          <w:lang w:bidi="ar-SA"/>
          <w14:ligatures w14:val="none"/>
        </w:rPr>
        <w:t>(</w:t>
      </w:r>
      <w:r w:rsidRPr="00D2052E">
        <w:rPr>
          <w:rtl/>
        </w:rPr>
        <w:t>בן</w:t>
      </w:r>
      <w:r w:rsidRPr="00D207EF">
        <w:rPr>
          <w:rFonts w:ascii="Times New Roman" w:hAnsi="Times New Roman" w:cs="David" w:hint="cs"/>
          <w:kern w:val="0"/>
          <w:szCs w:val="22"/>
          <w:rtl/>
          <w14:ligatures w14:val="none"/>
        </w:rPr>
        <w:t xml:space="preserve"> </w:t>
      </w:r>
      <w:r w:rsidRPr="00D2052E">
        <w:rPr>
          <w:rtl/>
        </w:rPr>
        <w:t>נעות</w:t>
      </w:r>
      <w:r w:rsidRPr="00D207EF">
        <w:rPr>
          <w:rFonts w:ascii="Times New Roman" w:hAnsi="Times New Roman" w:cs="David" w:hint="cs"/>
          <w:kern w:val="0"/>
          <w:szCs w:val="22"/>
          <w:rtl/>
          <w14:ligatures w14:val="none"/>
        </w:rPr>
        <w:t xml:space="preserve"> </w:t>
      </w:r>
      <w:r w:rsidRPr="00D2052E">
        <w:rPr>
          <w:rtl/>
        </w:rPr>
        <w:t>המרדות</w:t>
      </w:r>
      <w:r w:rsidRPr="00D81FEA">
        <w:rPr>
          <w:rFonts w:cstheme="minorHAnsi"/>
          <w:kern w:val="0"/>
          <w:szCs w:val="22"/>
          <w:lang w:bidi="ar-SA"/>
          <w14:ligatures w14:val="none"/>
        </w:rPr>
        <w:t xml:space="preserve">) An expression of straying and wandering, </w:t>
      </w:r>
      <w:r w:rsidRPr="00D2052E">
        <w:rPr>
          <w:rtl/>
        </w:rPr>
        <w:t>נע</w:t>
      </w:r>
      <w:r w:rsidRPr="00D207EF">
        <w:rPr>
          <w:rFonts w:ascii="Times New Roman" w:hAnsi="Times New Roman" w:cs="David" w:hint="cs"/>
          <w:kern w:val="0"/>
          <w:szCs w:val="22"/>
          <w:rtl/>
          <w14:ligatures w14:val="none"/>
        </w:rPr>
        <w:t xml:space="preserve"> </w:t>
      </w:r>
      <w:r w:rsidRPr="00D2052E">
        <w:rPr>
          <w:rtl/>
        </w:rPr>
        <w:t>ונד</w:t>
      </w:r>
      <w:r w:rsidRPr="00D81FEA">
        <w:rPr>
          <w:rFonts w:cstheme="minorHAnsi"/>
          <w:kern w:val="0"/>
          <w:szCs w:val="22"/>
          <w:lang w:bidi="ar-SA"/>
          <w14:ligatures w14:val="none"/>
        </w:rPr>
        <w:t xml:space="preserve">, a gadding woman. Just as you say </w:t>
      </w:r>
      <w:proofErr w:type="spellStart"/>
      <w:r w:rsidRPr="00D2052E">
        <w:rPr>
          <w:rtl/>
        </w:rPr>
        <w:t>זעוה</w:t>
      </w:r>
      <w:proofErr w:type="spellEnd"/>
      <w:r w:rsidRPr="00D81FEA">
        <w:rPr>
          <w:rFonts w:cstheme="minorHAnsi"/>
          <w:kern w:val="0"/>
          <w:szCs w:val="22"/>
          <w:lang w:bidi="ar-SA"/>
          <w14:ligatures w14:val="none"/>
        </w:rPr>
        <w:t xml:space="preserve"> from </w:t>
      </w:r>
      <w:r w:rsidRPr="00D2052E">
        <w:rPr>
          <w:rtl/>
        </w:rPr>
        <w:t>זע</w:t>
      </w:r>
      <w:r w:rsidRPr="00D81FEA">
        <w:rPr>
          <w:rFonts w:cstheme="minorHAnsi"/>
          <w:kern w:val="0"/>
          <w:szCs w:val="22"/>
          <w:lang w:bidi="ar-SA"/>
          <w14:ligatures w14:val="none"/>
        </w:rPr>
        <w:t>, and the ‘</w:t>
      </w:r>
      <w:proofErr w:type="spellStart"/>
      <w:r w:rsidRPr="00D81FEA">
        <w:rPr>
          <w:rFonts w:cstheme="minorHAnsi"/>
          <w:kern w:val="0"/>
          <w:szCs w:val="22"/>
          <w:lang w:bidi="ar-SA"/>
          <w14:ligatures w14:val="none"/>
        </w:rPr>
        <w:t>tav</w:t>
      </w:r>
      <w:proofErr w:type="spellEnd"/>
      <w:r w:rsidRPr="00D81FEA">
        <w:rPr>
          <w:rFonts w:cstheme="minorHAnsi"/>
          <w:kern w:val="0"/>
          <w:szCs w:val="22"/>
          <w:lang w:bidi="ar-SA"/>
          <w14:ligatures w14:val="none"/>
        </w:rPr>
        <w:t xml:space="preserve">’ is for the construct state, for it is connected to the word </w:t>
      </w:r>
      <w:r w:rsidRPr="00D2052E">
        <w:rPr>
          <w:rtl/>
        </w:rPr>
        <w:t>המרדות</w:t>
      </w:r>
      <w:r w:rsidRPr="00D81FEA">
        <w:rPr>
          <w:rFonts w:cstheme="minorHAnsi"/>
          <w:kern w:val="0"/>
          <w:szCs w:val="22"/>
          <w:lang w:bidi="ar-SA"/>
          <w14:ligatures w14:val="none"/>
        </w:rPr>
        <w:t>.</w:t>
      </w:r>
    </w:p>
    <w:p w14:paraId="31F5CFD7" w14:textId="77777777" w:rsidR="00D02B4E" w:rsidRPr="00D81FEA" w:rsidRDefault="00D02B4E" w:rsidP="00D02B4E">
      <w:pPr>
        <w:rPr>
          <w:rFonts w:cstheme="minorHAnsi"/>
          <w:kern w:val="0"/>
          <w:sz w:val="16"/>
          <w:szCs w:val="16"/>
          <w:lang w:bidi="ar-SA"/>
          <w14:ligatures w14:val="none"/>
        </w:rPr>
      </w:pPr>
    </w:p>
    <w:p w14:paraId="3E333B0E"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deserving of punishment: </w:t>
      </w:r>
      <w:r w:rsidRPr="00D81FEA">
        <w:rPr>
          <w:rFonts w:cstheme="minorHAnsi"/>
          <w:kern w:val="0"/>
          <w:szCs w:val="22"/>
          <w:lang w:bidi="ar-SA"/>
          <w14:ligatures w14:val="none"/>
        </w:rPr>
        <w:t xml:space="preserve">(Heb. </w:t>
      </w:r>
      <w:r w:rsidRPr="00D2052E">
        <w:rPr>
          <w:rtl/>
        </w:rPr>
        <w:t>המרדות</w:t>
      </w:r>
      <w:r w:rsidRPr="00D81FEA">
        <w:rPr>
          <w:rFonts w:cstheme="minorHAnsi"/>
          <w:kern w:val="0"/>
          <w:szCs w:val="22"/>
          <w:lang w:bidi="ar-SA"/>
          <w14:ligatures w14:val="none"/>
        </w:rPr>
        <w:t>), who deserves to be chastised and disciplined. Another explanation is as follows: When the men of Benjamin grabbed the girls of Shiloh, who came out to dance in the vineyards (Jud. 21:21), Saul was bashful, and did not want to grab [a girl], until she came herself, behaving insolently, and pursued him.</w:t>
      </w:r>
    </w:p>
    <w:p w14:paraId="4E6D5AA8" w14:textId="77777777" w:rsidR="00D02B4E" w:rsidRPr="00D81FEA" w:rsidRDefault="00D02B4E" w:rsidP="00D02B4E">
      <w:pPr>
        <w:rPr>
          <w:rFonts w:cstheme="minorHAnsi"/>
          <w:kern w:val="0"/>
          <w:sz w:val="16"/>
          <w:szCs w:val="16"/>
          <w:lang w:bidi="ar-SA"/>
          <w14:ligatures w14:val="none"/>
        </w:rPr>
      </w:pPr>
    </w:p>
    <w:p w14:paraId="543BBF50"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straying woman: </w:t>
      </w:r>
      <w:r w:rsidRPr="00D81FEA">
        <w:rPr>
          <w:rFonts w:cstheme="minorHAnsi"/>
          <w:kern w:val="0"/>
          <w:szCs w:val="22"/>
          <w:lang w:bidi="ar-SA"/>
          <w14:ligatures w14:val="none"/>
        </w:rPr>
        <w:t>because of the vineyards. And that is a winepress, like (the Talmudical passage): Purge the winepress (which was used for forbidden wine) (Ab. Zarah 74b); His winepresses will drip with wine (Targum Onkelos, Gen. 40:12) …. (The last three words of Rashi are incomprehensible, and are probably erroneous. The correct version is unknown to us.)</w:t>
      </w:r>
    </w:p>
    <w:p w14:paraId="13274991" w14:textId="77777777" w:rsidR="00D02B4E" w:rsidRPr="00D81FEA" w:rsidRDefault="00D02B4E" w:rsidP="00D02B4E">
      <w:pPr>
        <w:rPr>
          <w:rFonts w:cstheme="minorHAnsi"/>
          <w:kern w:val="0"/>
          <w:sz w:val="16"/>
          <w:szCs w:val="16"/>
          <w:lang w:bidi="ar-SA"/>
          <w14:ligatures w14:val="none"/>
        </w:rPr>
      </w:pPr>
    </w:p>
    <w:p w14:paraId="653DE98F"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34 he was grieved (lit.) to David: </w:t>
      </w:r>
      <w:r w:rsidRPr="00D81FEA">
        <w:rPr>
          <w:rFonts w:cstheme="minorHAnsi"/>
          <w:kern w:val="0"/>
          <w:szCs w:val="22"/>
          <w:lang w:bidi="ar-SA"/>
          <w14:ligatures w14:val="none"/>
        </w:rPr>
        <w:t>concerning David.</w:t>
      </w:r>
    </w:p>
    <w:p w14:paraId="13360166" w14:textId="77777777" w:rsidR="00D02B4E" w:rsidRPr="00D81FEA" w:rsidRDefault="00D02B4E" w:rsidP="00D02B4E">
      <w:pPr>
        <w:rPr>
          <w:rFonts w:cstheme="minorHAnsi"/>
          <w:kern w:val="0"/>
          <w:sz w:val="16"/>
          <w:szCs w:val="16"/>
          <w:lang w:bidi="ar-SA"/>
          <w14:ligatures w14:val="none"/>
        </w:rPr>
      </w:pPr>
    </w:p>
    <w:p w14:paraId="19E04F7E"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for his father had put him to shame: </w:t>
      </w:r>
      <w:r w:rsidRPr="00D81FEA">
        <w:rPr>
          <w:rFonts w:cstheme="minorHAnsi"/>
          <w:kern w:val="0"/>
          <w:szCs w:val="22"/>
          <w:lang w:bidi="ar-SA"/>
          <w14:ligatures w14:val="none"/>
        </w:rPr>
        <w:t>concerning David.</w:t>
      </w:r>
    </w:p>
    <w:p w14:paraId="4D565968" w14:textId="77777777" w:rsidR="00D02B4E" w:rsidRPr="00D81FEA" w:rsidRDefault="00D02B4E" w:rsidP="00D02B4E">
      <w:pPr>
        <w:rPr>
          <w:rFonts w:cstheme="minorHAnsi"/>
          <w:kern w:val="0"/>
          <w:sz w:val="16"/>
          <w:szCs w:val="16"/>
          <w:lang w:bidi="ar-SA"/>
          <w14:ligatures w14:val="none"/>
        </w:rPr>
      </w:pPr>
    </w:p>
    <w:p w14:paraId="04B0D34F"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35 at David’s appointed time: </w:t>
      </w:r>
      <w:r w:rsidRPr="00D81FEA">
        <w:rPr>
          <w:rFonts w:cstheme="minorHAnsi"/>
          <w:kern w:val="0"/>
          <w:szCs w:val="22"/>
          <w:lang w:bidi="ar-SA"/>
          <w14:ligatures w14:val="none"/>
        </w:rPr>
        <w:t>at the time which David had set for him.</w:t>
      </w:r>
    </w:p>
    <w:p w14:paraId="0EA74017" w14:textId="77777777" w:rsidR="00D02B4E" w:rsidRPr="00D81FEA" w:rsidRDefault="00D02B4E" w:rsidP="00D02B4E">
      <w:pPr>
        <w:rPr>
          <w:rFonts w:cstheme="minorHAnsi"/>
          <w:kern w:val="0"/>
          <w:sz w:val="16"/>
          <w:szCs w:val="16"/>
          <w:lang w:bidi="ar-SA"/>
          <w14:ligatures w14:val="none"/>
        </w:rPr>
      </w:pPr>
    </w:p>
    <w:p w14:paraId="41526349"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36</w:t>
      </w:r>
      <w:r w:rsidRPr="00D81FEA">
        <w:rPr>
          <w:rFonts w:cstheme="minorHAnsi"/>
          <w:kern w:val="0"/>
          <w:szCs w:val="22"/>
          <w:lang w:bidi="ar-SA"/>
          <w14:ligatures w14:val="none"/>
        </w:rPr>
        <w:t xml:space="preserve"> </w:t>
      </w:r>
      <w:r w:rsidRPr="00D81FEA">
        <w:rPr>
          <w:rFonts w:cstheme="minorHAnsi"/>
          <w:b/>
          <w:bCs/>
          <w:kern w:val="0"/>
          <w:szCs w:val="22"/>
          <w:lang w:bidi="ar-SA"/>
          <w14:ligatures w14:val="none"/>
        </w:rPr>
        <w:t xml:space="preserve">to cause it to go beyond him.: </w:t>
      </w:r>
      <w:r w:rsidRPr="00D81FEA">
        <w:rPr>
          <w:rFonts w:cstheme="minorHAnsi"/>
          <w:kern w:val="0"/>
          <w:szCs w:val="22"/>
          <w:lang w:bidi="ar-SA"/>
          <w14:ligatures w14:val="none"/>
        </w:rPr>
        <w:t>The arrow went beyond the boy.</w:t>
      </w:r>
    </w:p>
    <w:p w14:paraId="10B7B273" w14:textId="77777777" w:rsidR="00D02B4E" w:rsidRPr="00D81FEA" w:rsidRDefault="00D02B4E" w:rsidP="00D02B4E">
      <w:pPr>
        <w:rPr>
          <w:rFonts w:cstheme="minorHAnsi"/>
          <w:kern w:val="0"/>
          <w:sz w:val="16"/>
          <w:szCs w:val="16"/>
          <w:lang w:bidi="ar-SA"/>
          <w14:ligatures w14:val="none"/>
        </w:rPr>
      </w:pPr>
    </w:p>
    <w:p w14:paraId="7245B1D4"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41</w:t>
      </w:r>
      <w:r w:rsidRPr="00D81FEA">
        <w:rPr>
          <w:rFonts w:cstheme="minorHAnsi"/>
          <w:kern w:val="0"/>
          <w:szCs w:val="22"/>
          <w:lang w:bidi="ar-SA"/>
          <w14:ligatures w14:val="none"/>
        </w:rPr>
        <w:t xml:space="preserve"> </w:t>
      </w:r>
      <w:r w:rsidRPr="00D81FEA">
        <w:rPr>
          <w:rFonts w:cstheme="minorHAnsi"/>
          <w:b/>
          <w:bCs/>
          <w:kern w:val="0"/>
          <w:szCs w:val="22"/>
          <w:lang w:bidi="ar-SA"/>
          <w14:ligatures w14:val="none"/>
        </w:rPr>
        <w:t xml:space="preserve">from a place toward the south: </w:t>
      </w:r>
      <w:r w:rsidRPr="00D81FEA">
        <w:rPr>
          <w:rFonts w:cstheme="minorHAnsi"/>
          <w:kern w:val="0"/>
          <w:szCs w:val="22"/>
          <w:lang w:bidi="ar-SA"/>
          <w14:ligatures w14:val="none"/>
        </w:rPr>
        <w:t>(lit., from by the south. Jonathan renders:) from the side of the travelers’ (or sign) stone which was toward the south.</w:t>
      </w:r>
    </w:p>
    <w:p w14:paraId="76C3F9DD" w14:textId="77777777" w:rsidR="00D02B4E" w:rsidRPr="00D81FEA" w:rsidRDefault="00D02B4E" w:rsidP="00D02B4E">
      <w:pPr>
        <w:rPr>
          <w:rFonts w:cstheme="minorHAnsi"/>
          <w:kern w:val="0"/>
          <w:sz w:val="16"/>
          <w:szCs w:val="16"/>
          <w:lang w:bidi="ar-SA"/>
          <w14:ligatures w14:val="none"/>
        </w:rPr>
      </w:pPr>
    </w:p>
    <w:p w14:paraId="57558A32" w14:textId="77777777" w:rsidR="00D02B4E" w:rsidRPr="00D81FEA" w:rsidRDefault="00D02B4E" w:rsidP="00D02B4E">
      <w:pPr>
        <w:rPr>
          <w:rFonts w:cstheme="minorHAnsi"/>
          <w:kern w:val="0"/>
          <w:szCs w:val="22"/>
          <w:lang w:bidi="ar-SA"/>
          <w14:ligatures w14:val="none"/>
        </w:rPr>
      </w:pPr>
      <w:r w:rsidRPr="00D81FEA">
        <w:rPr>
          <w:rFonts w:cstheme="minorHAnsi"/>
          <w:b/>
          <w:bCs/>
          <w:kern w:val="0"/>
          <w:szCs w:val="22"/>
          <w:lang w:bidi="ar-SA"/>
          <w14:ligatures w14:val="none"/>
        </w:rPr>
        <w:t xml:space="preserve">until David exceeded: </w:t>
      </w:r>
      <w:r w:rsidRPr="00D81FEA">
        <w:rPr>
          <w:rFonts w:cstheme="minorHAnsi"/>
          <w:kern w:val="0"/>
          <w:szCs w:val="22"/>
          <w:lang w:bidi="ar-SA"/>
          <w14:ligatures w14:val="none"/>
        </w:rPr>
        <w:t>He cried more.</w:t>
      </w:r>
    </w:p>
    <w:p w14:paraId="07A38432" w14:textId="77777777" w:rsidR="00D02B4E" w:rsidRPr="00D81FEA" w:rsidRDefault="00D02B4E" w:rsidP="00D02B4E">
      <w:pPr>
        <w:rPr>
          <w:rFonts w:cstheme="minorHAnsi"/>
          <w:kern w:val="0"/>
          <w:sz w:val="16"/>
          <w:szCs w:val="16"/>
          <w:lang w:bidi="ar-SA"/>
          <w14:ligatures w14:val="none"/>
        </w:rPr>
      </w:pPr>
    </w:p>
    <w:p w14:paraId="27133873" w14:textId="77777777" w:rsidR="00D02B4E" w:rsidRPr="00D81FEA" w:rsidRDefault="00D02B4E" w:rsidP="00D02B4E">
      <w:pPr>
        <w:rPr>
          <w:rFonts w:cstheme="minorHAnsi"/>
          <w:kern w:val="0"/>
          <w:szCs w:val="22"/>
          <w:lang w:val="en-AU" w:bidi="ar-SA"/>
          <w14:ligatures w14:val="none"/>
        </w:rPr>
      </w:pPr>
      <w:r w:rsidRPr="00D81FEA">
        <w:rPr>
          <w:rFonts w:cstheme="minorHAnsi"/>
          <w:b/>
          <w:bCs/>
          <w:kern w:val="0"/>
          <w:szCs w:val="22"/>
          <w:lang w:val="en-AU" w:bidi="ar-SA"/>
          <w14:ligatures w14:val="none"/>
        </w:rPr>
        <w:t>42</w:t>
      </w:r>
      <w:r w:rsidRPr="00D81FEA">
        <w:rPr>
          <w:rFonts w:cstheme="minorHAnsi"/>
          <w:kern w:val="0"/>
          <w:szCs w:val="22"/>
          <w:lang w:val="en-AU" w:bidi="ar-SA"/>
          <w14:ligatures w14:val="none"/>
        </w:rPr>
        <w:t xml:space="preserve"> </w:t>
      </w:r>
      <w:r w:rsidRPr="00D81FEA">
        <w:rPr>
          <w:rFonts w:cstheme="minorHAnsi"/>
          <w:b/>
          <w:bCs/>
          <w:kern w:val="0"/>
          <w:szCs w:val="22"/>
          <w:lang w:bidi="ar-SA"/>
          <w14:ligatures w14:val="none"/>
        </w:rPr>
        <w:t xml:space="preserve">Go in peace: </w:t>
      </w:r>
      <w:r w:rsidRPr="00D81FEA">
        <w:rPr>
          <w:rFonts w:cstheme="minorHAnsi"/>
          <w:kern w:val="0"/>
          <w:szCs w:val="22"/>
          <w:lang w:bidi="ar-SA"/>
          <w14:ligatures w14:val="none"/>
        </w:rPr>
        <w:t>And the oath which we have sworn, may the Lord be witness thereon forever.</w:t>
      </w:r>
    </w:p>
    <w:p w14:paraId="7E15B956" w14:textId="77777777" w:rsidR="00D02B4E" w:rsidRPr="00D2052E" w:rsidRDefault="00D02B4E" w:rsidP="00D02B4E">
      <w:pPr>
        <w:pBdr>
          <w:bottom w:val="double" w:sz="6" w:space="1" w:color="auto"/>
        </w:pBdr>
        <w:rPr>
          <w:rFonts w:eastAsia="Times New Roman" w:cs="Calibri"/>
          <w:color w:val="000000"/>
          <w:kern w:val="0"/>
          <w:szCs w:val="22"/>
          <w14:ligatures w14:val="none"/>
        </w:rPr>
      </w:pPr>
    </w:p>
    <w:p w14:paraId="0303AC42" w14:textId="77777777" w:rsidR="00D02B4E" w:rsidRPr="0051530C" w:rsidRDefault="00D02B4E" w:rsidP="006E5229">
      <w:pPr>
        <w:rPr>
          <w:sz w:val="16"/>
          <w:szCs w:val="16"/>
          <w:lang w:val="en-AU"/>
        </w:rPr>
      </w:pPr>
    </w:p>
    <w:p w14:paraId="52D2029A" w14:textId="129FB76F" w:rsidR="0024012A" w:rsidRPr="00D2052E" w:rsidRDefault="0024012A" w:rsidP="001F69D7">
      <w:pPr>
        <w:pStyle w:val="Heading1"/>
        <w:rPr>
          <w:rFonts w:eastAsia="Calibri"/>
          <w:lang w:bidi="ar-SA"/>
        </w:rPr>
      </w:pPr>
      <w:r w:rsidRPr="00D2052E">
        <w:rPr>
          <w:rFonts w:eastAsia="Calibri"/>
          <w:lang w:bidi="ar-SA"/>
        </w:rPr>
        <w:t>Verbal</w:t>
      </w:r>
      <w:r w:rsidR="0028576B" w:rsidRPr="00D2052E">
        <w:rPr>
          <w:rFonts w:eastAsia="Calibri"/>
          <w:lang w:bidi="ar-SA"/>
        </w:rPr>
        <w:t xml:space="preserve"> </w:t>
      </w:r>
      <w:r w:rsidRPr="00D2052E">
        <w:rPr>
          <w:rFonts w:eastAsia="Calibri"/>
          <w:lang w:bidi="ar-SA"/>
        </w:rPr>
        <w:t>Tallies</w:t>
      </w:r>
    </w:p>
    <w:p w14:paraId="5DBAAFA6" w14:textId="5F7A4B9F" w:rsidR="0024012A" w:rsidRPr="00D2052E" w:rsidRDefault="0024012A" w:rsidP="001F69D7">
      <w:pPr>
        <w:jc w:val="center"/>
        <w:rPr>
          <w:rFonts w:eastAsia="Calibri" w:cs="Calibri"/>
          <w:kern w:val="0"/>
          <w:szCs w:val="22"/>
          <w:lang w:bidi="ar-SA"/>
          <w14:ligatures w14:val="none"/>
        </w:rPr>
      </w:pPr>
      <w:r w:rsidRPr="00D2052E">
        <w:rPr>
          <w:rFonts w:eastAsia="Calibri" w:cs="Calibri"/>
          <w:kern w:val="0"/>
          <w:szCs w:val="22"/>
          <w:lang w:bidi="ar-SA"/>
          <w14:ligatures w14:val="none"/>
        </w:rPr>
        <w:t>By:</w:t>
      </w:r>
      <w:r w:rsidR="0028576B" w:rsidRPr="00D2052E">
        <w:rPr>
          <w:rFonts w:eastAsia="Calibri" w:cs="Calibri"/>
          <w:kern w:val="0"/>
          <w:szCs w:val="22"/>
          <w:lang w:bidi="ar-SA"/>
          <w14:ligatures w14:val="none"/>
        </w:rPr>
        <w:t xml:space="preserve"> </w:t>
      </w:r>
      <w:r w:rsidRPr="00D2052E">
        <w:rPr>
          <w:rFonts w:eastAsia="Calibri" w:cs="Calibri"/>
          <w:kern w:val="0"/>
          <w:szCs w:val="22"/>
          <w:lang w:bidi="ar-SA"/>
          <w14:ligatures w14:val="none"/>
        </w:rPr>
        <w:t>H.Em.</w:t>
      </w:r>
      <w:r w:rsidR="0028576B" w:rsidRPr="00D2052E">
        <w:rPr>
          <w:rFonts w:eastAsia="Calibri" w:cs="Calibri"/>
          <w:kern w:val="0"/>
          <w:szCs w:val="22"/>
          <w:lang w:bidi="ar-SA"/>
          <w14:ligatures w14:val="none"/>
        </w:rPr>
        <w:t xml:space="preserve"> </w:t>
      </w:r>
      <w:r w:rsidRPr="00D2052E">
        <w:rPr>
          <w:rFonts w:eastAsia="Calibri" w:cs="Calibri"/>
          <w:kern w:val="0"/>
          <w:szCs w:val="22"/>
          <w:lang w:bidi="ar-SA"/>
          <w14:ligatures w14:val="none"/>
        </w:rPr>
        <w:t>Rabbi</w:t>
      </w:r>
      <w:r w:rsidR="0028576B" w:rsidRPr="00D2052E">
        <w:rPr>
          <w:rFonts w:eastAsia="Calibri" w:cs="Calibri"/>
          <w:kern w:val="0"/>
          <w:szCs w:val="22"/>
          <w:lang w:bidi="ar-SA"/>
          <w14:ligatures w14:val="none"/>
        </w:rPr>
        <w:t xml:space="preserve"> </w:t>
      </w:r>
      <w:r w:rsidRPr="00D2052E">
        <w:rPr>
          <w:rFonts w:eastAsia="Calibri" w:cs="Calibri"/>
          <w:kern w:val="0"/>
          <w:szCs w:val="22"/>
          <w:lang w:bidi="ar-SA"/>
          <w14:ligatures w14:val="none"/>
        </w:rPr>
        <w:t>Dr.</w:t>
      </w:r>
      <w:r w:rsidR="0028576B" w:rsidRPr="00D2052E">
        <w:rPr>
          <w:rFonts w:eastAsia="Calibri" w:cs="Calibri"/>
          <w:kern w:val="0"/>
          <w:szCs w:val="22"/>
          <w:lang w:bidi="ar-SA"/>
          <w14:ligatures w14:val="none"/>
        </w:rPr>
        <w:t xml:space="preserve"> </w:t>
      </w:r>
      <w:r w:rsidRPr="00D2052E">
        <w:rPr>
          <w:rFonts w:eastAsia="Calibri" w:cs="Calibri"/>
          <w:kern w:val="0"/>
          <w:szCs w:val="22"/>
          <w:lang w:bidi="ar-SA"/>
          <w14:ligatures w14:val="none"/>
        </w:rPr>
        <w:t>Hillel</w:t>
      </w:r>
      <w:r w:rsidR="0028576B" w:rsidRPr="00D2052E">
        <w:rPr>
          <w:rFonts w:eastAsia="Calibri" w:cs="Calibri"/>
          <w:kern w:val="0"/>
          <w:szCs w:val="22"/>
          <w:lang w:bidi="ar-SA"/>
          <w14:ligatures w14:val="none"/>
        </w:rPr>
        <w:t xml:space="preserve"> </w:t>
      </w:r>
      <w:r w:rsidRPr="00D2052E">
        <w:rPr>
          <w:rFonts w:eastAsia="Calibri" w:cs="Calibri"/>
          <w:kern w:val="0"/>
          <w:szCs w:val="22"/>
          <w:lang w:bidi="ar-SA"/>
          <w14:ligatures w14:val="none"/>
        </w:rPr>
        <w:t>ben</w:t>
      </w:r>
      <w:r w:rsidR="0028576B" w:rsidRPr="00D2052E">
        <w:rPr>
          <w:rFonts w:eastAsia="Calibri" w:cs="Calibri"/>
          <w:kern w:val="0"/>
          <w:szCs w:val="22"/>
          <w:lang w:bidi="ar-SA"/>
          <w14:ligatures w14:val="none"/>
        </w:rPr>
        <w:t xml:space="preserve"> </w:t>
      </w:r>
      <w:r w:rsidRPr="00D2052E">
        <w:rPr>
          <w:rFonts w:eastAsia="Calibri" w:cs="Calibri"/>
          <w:kern w:val="0"/>
          <w:szCs w:val="22"/>
          <w:lang w:bidi="ar-SA"/>
          <w14:ligatures w14:val="none"/>
        </w:rPr>
        <w:t>David</w:t>
      </w:r>
    </w:p>
    <w:p w14:paraId="5DF16E1C" w14:textId="11A5701B" w:rsidR="0024012A" w:rsidRPr="00D2052E" w:rsidRDefault="0024012A" w:rsidP="001F69D7">
      <w:pPr>
        <w:jc w:val="center"/>
        <w:rPr>
          <w:rFonts w:eastAsia="Calibri" w:cs="Calibri"/>
          <w:b/>
          <w:bCs/>
          <w:kern w:val="0"/>
          <w:szCs w:val="22"/>
          <w:lang w:bidi="ar-SA"/>
          <w14:ligatures w14:val="none"/>
        </w:rPr>
      </w:pPr>
      <w:r w:rsidRPr="00D2052E">
        <w:rPr>
          <w:rFonts w:eastAsia="Calibri" w:cs="Calibri"/>
          <w:b/>
          <w:bCs/>
          <w:kern w:val="0"/>
          <w:szCs w:val="22"/>
          <w:lang w:bidi="ar-SA"/>
          <w14:ligatures w14:val="none"/>
        </w:rPr>
        <w:t>Bereshit</w:t>
      </w:r>
      <w:r w:rsidR="0028576B" w:rsidRPr="00D2052E">
        <w:rPr>
          <w:rFonts w:eastAsia="Calibri" w:cs="Calibri"/>
          <w:b/>
          <w:bCs/>
          <w:kern w:val="0"/>
          <w:szCs w:val="22"/>
          <w:lang w:bidi="ar-SA"/>
          <w14:ligatures w14:val="none"/>
        </w:rPr>
        <w:t xml:space="preserve"> </w:t>
      </w:r>
      <w:r w:rsidRPr="00D2052E">
        <w:rPr>
          <w:rFonts w:eastAsia="Calibri" w:cs="Calibri"/>
          <w:b/>
          <w:bCs/>
          <w:kern w:val="0"/>
          <w:szCs w:val="22"/>
          <w:lang w:bidi="ar-SA"/>
          <w14:ligatures w14:val="none"/>
        </w:rPr>
        <w:t>(Genesis)</w:t>
      </w:r>
      <w:r w:rsidR="0028576B" w:rsidRPr="00D2052E">
        <w:rPr>
          <w:rFonts w:eastAsia="Calibri" w:cs="Calibri"/>
          <w:b/>
          <w:bCs/>
          <w:kern w:val="0"/>
          <w:szCs w:val="22"/>
          <w:lang w:bidi="ar-SA"/>
          <w14:ligatures w14:val="none"/>
        </w:rPr>
        <w:t xml:space="preserve"> </w:t>
      </w:r>
      <w:r w:rsidR="0051530C" w:rsidRPr="00D2052E">
        <w:rPr>
          <w:rFonts w:eastAsia="Calibri" w:cs="Calibri"/>
          <w:b/>
          <w:bCs/>
          <w:kern w:val="0"/>
          <w:szCs w:val="22"/>
          <w:lang w:bidi="ar-SA"/>
          <w14:ligatures w14:val="none"/>
        </w:rPr>
        <w:t>9</w:t>
      </w:r>
      <w:r w:rsidRPr="00D2052E">
        <w:rPr>
          <w:rFonts w:eastAsia="Calibri" w:cs="Calibri"/>
          <w:b/>
          <w:bCs/>
          <w:kern w:val="0"/>
          <w:szCs w:val="22"/>
          <w:lang w:bidi="ar-SA"/>
          <w14:ligatures w14:val="none"/>
        </w:rPr>
        <w:t>:1</w:t>
      </w:r>
      <w:r w:rsidR="0051530C" w:rsidRPr="00D2052E">
        <w:rPr>
          <w:rFonts w:eastAsia="Calibri" w:cs="Calibri"/>
          <w:b/>
          <w:bCs/>
          <w:kern w:val="0"/>
          <w:szCs w:val="22"/>
          <w:lang w:bidi="ar-SA"/>
          <w14:ligatures w14:val="none"/>
        </w:rPr>
        <w:t>8</w:t>
      </w:r>
      <w:r w:rsidR="0028576B" w:rsidRPr="00D2052E">
        <w:rPr>
          <w:rFonts w:eastAsia="Calibri" w:cs="Calibri"/>
          <w:b/>
          <w:bCs/>
          <w:kern w:val="0"/>
          <w:szCs w:val="22"/>
          <w:lang w:bidi="ar-SA"/>
          <w14:ligatures w14:val="none"/>
        </w:rPr>
        <w:t xml:space="preserve"> </w:t>
      </w:r>
      <w:r w:rsidRPr="00D2052E">
        <w:rPr>
          <w:rFonts w:eastAsia="Calibri" w:cs="Calibri"/>
          <w:b/>
          <w:bCs/>
          <w:kern w:val="0"/>
          <w:szCs w:val="22"/>
          <w:lang w:bidi="ar-SA"/>
          <w14:ligatures w14:val="none"/>
        </w:rPr>
        <w:t>–</w:t>
      </w:r>
      <w:r w:rsidR="0028576B" w:rsidRPr="00D2052E">
        <w:rPr>
          <w:rFonts w:eastAsia="Calibri" w:cs="Calibri"/>
          <w:b/>
          <w:bCs/>
          <w:kern w:val="0"/>
          <w:szCs w:val="22"/>
          <w:lang w:bidi="ar-SA"/>
          <w14:ligatures w14:val="none"/>
        </w:rPr>
        <w:t xml:space="preserve"> </w:t>
      </w:r>
      <w:r w:rsidR="0051530C" w:rsidRPr="00D2052E">
        <w:rPr>
          <w:rFonts w:eastAsia="Calibri" w:cs="Calibri"/>
          <w:b/>
          <w:bCs/>
          <w:kern w:val="0"/>
          <w:szCs w:val="22"/>
          <w:lang w:bidi="ar-SA"/>
          <w14:ligatures w14:val="none"/>
        </w:rPr>
        <w:t>10</w:t>
      </w:r>
      <w:r w:rsidRPr="00D2052E">
        <w:rPr>
          <w:rFonts w:eastAsia="Calibri" w:cs="Calibri"/>
          <w:b/>
          <w:bCs/>
          <w:kern w:val="0"/>
          <w:szCs w:val="22"/>
          <w:lang w:bidi="ar-SA"/>
          <w14:ligatures w14:val="none"/>
        </w:rPr>
        <w:t>:</w:t>
      </w:r>
      <w:r w:rsidR="0051530C" w:rsidRPr="00D2052E">
        <w:rPr>
          <w:rFonts w:eastAsia="Calibri" w:cs="Calibri"/>
          <w:b/>
          <w:bCs/>
          <w:kern w:val="0"/>
          <w:szCs w:val="22"/>
          <w:lang w:bidi="ar-SA"/>
          <w14:ligatures w14:val="none"/>
        </w:rPr>
        <w:t>32</w:t>
      </w:r>
    </w:p>
    <w:p w14:paraId="121A1D37" w14:textId="7D97589B" w:rsidR="0024012A" w:rsidRPr="00D2052E" w:rsidRDefault="0024012A" w:rsidP="001F69D7">
      <w:pPr>
        <w:jc w:val="center"/>
        <w:rPr>
          <w:rFonts w:eastAsia="Calibri" w:cs="Calibri"/>
          <w:b/>
          <w:bCs/>
          <w:kern w:val="0"/>
          <w:szCs w:val="22"/>
          <w:lang w:bidi="ar-SA"/>
          <w14:ligatures w14:val="none"/>
        </w:rPr>
      </w:pPr>
      <w:r w:rsidRPr="00D2052E">
        <w:rPr>
          <w:rFonts w:eastAsia="Calibri" w:cs="Calibri"/>
          <w:b/>
          <w:bCs/>
          <w:kern w:val="0"/>
          <w:szCs w:val="22"/>
          <w:lang w:bidi="ar-SA"/>
          <w14:ligatures w14:val="none"/>
        </w:rPr>
        <w:t>Tehillim</w:t>
      </w:r>
      <w:r w:rsidR="0028576B" w:rsidRPr="00D2052E">
        <w:rPr>
          <w:rFonts w:eastAsia="Calibri" w:cs="Calibri"/>
          <w:b/>
          <w:bCs/>
          <w:kern w:val="0"/>
          <w:szCs w:val="22"/>
          <w:lang w:bidi="ar-SA"/>
          <w14:ligatures w14:val="none"/>
        </w:rPr>
        <w:t xml:space="preserve"> </w:t>
      </w:r>
      <w:r w:rsidRPr="00D2052E">
        <w:rPr>
          <w:rFonts w:eastAsia="Calibri" w:cs="Calibri"/>
          <w:b/>
          <w:bCs/>
          <w:kern w:val="0"/>
          <w:szCs w:val="22"/>
          <w:lang w:bidi="ar-SA"/>
          <w14:ligatures w14:val="none"/>
        </w:rPr>
        <w:t>(Psalms)</w:t>
      </w:r>
      <w:r w:rsidR="0028576B" w:rsidRPr="00D2052E">
        <w:rPr>
          <w:rFonts w:eastAsia="Calibri" w:cs="Calibri"/>
          <w:b/>
          <w:bCs/>
          <w:kern w:val="0"/>
          <w:szCs w:val="22"/>
          <w:lang w:bidi="ar-SA"/>
          <w14:ligatures w14:val="none"/>
        </w:rPr>
        <w:t xml:space="preserve"> </w:t>
      </w:r>
      <w:r w:rsidR="0051530C" w:rsidRPr="00D2052E">
        <w:rPr>
          <w:rFonts w:eastAsia="Calibri" w:cs="Calibri"/>
          <w:b/>
          <w:bCs/>
          <w:kern w:val="0"/>
          <w:szCs w:val="22"/>
          <w:lang w:bidi="ar-SA"/>
          <w14:ligatures w14:val="none"/>
        </w:rPr>
        <w:t>7</w:t>
      </w:r>
      <w:r w:rsidRPr="00D2052E">
        <w:rPr>
          <w:rFonts w:eastAsia="Calibri" w:cs="Calibri"/>
          <w:b/>
          <w:bCs/>
          <w:kern w:val="0"/>
          <w:szCs w:val="22"/>
          <w:lang w:bidi="ar-SA"/>
          <w14:ligatures w14:val="none"/>
        </w:rPr>
        <w:t>:1-18</w:t>
      </w:r>
    </w:p>
    <w:p w14:paraId="0EDF6FD2" w14:textId="77D608B1" w:rsidR="0024012A" w:rsidRPr="0024012A" w:rsidRDefault="0024012A" w:rsidP="001F69D7">
      <w:pPr>
        <w:jc w:val="center"/>
        <w:rPr>
          <w:rFonts w:eastAsia="Calibri" w:cs="Calibri"/>
          <w:b/>
          <w:bCs/>
          <w:kern w:val="0"/>
          <w:szCs w:val="22"/>
          <w:lang w:bidi="ar-SA"/>
          <w14:ligatures w14:val="none"/>
        </w:rPr>
      </w:pPr>
      <w:r w:rsidRPr="00D2052E">
        <w:rPr>
          <w:rFonts w:eastAsia="Calibri" w:cs="Calibri"/>
          <w:b/>
          <w:bCs/>
          <w:kern w:val="0"/>
          <w:szCs w:val="22"/>
          <w:lang w:bidi="ar-SA"/>
          <w14:ligatures w14:val="none"/>
        </w:rPr>
        <w:t>Yeshayahu</w:t>
      </w:r>
      <w:r w:rsidR="0028576B" w:rsidRPr="00D2052E">
        <w:rPr>
          <w:rFonts w:eastAsia="Calibri" w:cs="Calibri"/>
          <w:b/>
          <w:bCs/>
          <w:kern w:val="0"/>
          <w:szCs w:val="22"/>
          <w:lang w:bidi="ar-SA"/>
          <w14:ligatures w14:val="none"/>
        </w:rPr>
        <w:t xml:space="preserve"> </w:t>
      </w:r>
      <w:r w:rsidRPr="00D2052E">
        <w:rPr>
          <w:rFonts w:eastAsia="Calibri" w:cs="Calibri"/>
          <w:b/>
          <w:bCs/>
          <w:kern w:val="0"/>
          <w:szCs w:val="22"/>
          <w:lang w:bidi="ar-SA"/>
          <w14:ligatures w14:val="none"/>
        </w:rPr>
        <w:t>(Isaiah)</w:t>
      </w:r>
      <w:r w:rsidR="0028576B" w:rsidRPr="00D2052E">
        <w:rPr>
          <w:rFonts w:eastAsia="Calibri" w:cs="Calibri"/>
          <w:b/>
          <w:bCs/>
          <w:kern w:val="0"/>
          <w:szCs w:val="22"/>
          <w:lang w:bidi="ar-SA"/>
          <w14:ligatures w14:val="none"/>
        </w:rPr>
        <w:t xml:space="preserve"> </w:t>
      </w:r>
      <w:r w:rsidRPr="00D2052E">
        <w:rPr>
          <w:rFonts w:eastAsia="Calibri" w:cs="Calibri"/>
          <w:b/>
          <w:bCs/>
          <w:kern w:val="0"/>
          <w:szCs w:val="22"/>
          <w:lang w:bidi="ar-SA"/>
          <w14:ligatures w14:val="none"/>
        </w:rPr>
        <w:t>4</w:t>
      </w:r>
      <w:r w:rsidR="0051530C" w:rsidRPr="00D2052E">
        <w:rPr>
          <w:rFonts w:eastAsia="Calibri" w:cs="Calibri"/>
          <w:b/>
          <w:bCs/>
          <w:kern w:val="0"/>
          <w:szCs w:val="22"/>
          <w:lang w:bidi="ar-SA"/>
          <w14:ligatures w14:val="none"/>
        </w:rPr>
        <w:t>9</w:t>
      </w:r>
      <w:r w:rsidRPr="00D2052E">
        <w:rPr>
          <w:rFonts w:eastAsia="Calibri" w:cs="Calibri"/>
          <w:b/>
          <w:bCs/>
          <w:kern w:val="0"/>
          <w:szCs w:val="22"/>
          <w:lang w:bidi="ar-SA"/>
          <w14:ligatures w14:val="none"/>
        </w:rPr>
        <w:t>:</w:t>
      </w:r>
      <w:r w:rsidR="0051530C" w:rsidRPr="00D2052E">
        <w:rPr>
          <w:rFonts w:eastAsia="Calibri" w:cs="Calibri"/>
          <w:b/>
          <w:bCs/>
          <w:kern w:val="0"/>
          <w:szCs w:val="22"/>
          <w:lang w:bidi="ar-SA"/>
          <w14:ligatures w14:val="none"/>
        </w:rPr>
        <w:t>9</w:t>
      </w:r>
      <w:r w:rsidRPr="00D2052E">
        <w:rPr>
          <w:rFonts w:eastAsia="Calibri" w:cs="Calibri"/>
          <w:b/>
          <w:bCs/>
          <w:kern w:val="0"/>
          <w:szCs w:val="22"/>
          <w:lang w:bidi="ar-SA"/>
          <w14:ligatures w14:val="none"/>
        </w:rPr>
        <w:t>-1</w:t>
      </w:r>
      <w:r w:rsidR="0051530C" w:rsidRPr="00D2052E">
        <w:rPr>
          <w:rFonts w:eastAsia="Calibri" w:cs="Calibri"/>
          <w:b/>
          <w:bCs/>
          <w:kern w:val="0"/>
          <w:szCs w:val="22"/>
          <w:lang w:bidi="ar-SA"/>
          <w14:ligatures w14:val="none"/>
        </w:rPr>
        <w:t>7</w:t>
      </w:r>
      <w:r w:rsidRPr="00D2052E">
        <w:rPr>
          <w:rFonts w:eastAsia="Calibri" w:cs="Calibri"/>
          <w:b/>
          <w:bCs/>
          <w:kern w:val="0"/>
          <w:szCs w:val="22"/>
          <w:lang w:bidi="ar-SA"/>
          <w14:ligatures w14:val="none"/>
        </w:rPr>
        <w:t>,</w:t>
      </w:r>
      <w:r w:rsidR="0028576B" w:rsidRPr="00D2052E">
        <w:rPr>
          <w:rFonts w:eastAsia="Calibri" w:cs="Calibri"/>
          <w:b/>
          <w:bCs/>
          <w:kern w:val="0"/>
          <w:szCs w:val="22"/>
          <w:lang w:bidi="ar-SA"/>
          <w14:ligatures w14:val="none"/>
        </w:rPr>
        <w:t xml:space="preserve"> </w:t>
      </w:r>
      <w:r w:rsidRPr="00D2052E">
        <w:rPr>
          <w:rFonts w:eastAsia="Calibri" w:cs="Calibri"/>
          <w:b/>
          <w:bCs/>
          <w:kern w:val="0"/>
          <w:szCs w:val="22"/>
          <w:lang w:bidi="ar-SA"/>
          <w14:ligatures w14:val="none"/>
        </w:rPr>
        <w:t>2</w:t>
      </w:r>
      <w:r w:rsidR="0051530C" w:rsidRPr="00D2052E">
        <w:rPr>
          <w:rFonts w:eastAsia="Calibri" w:cs="Calibri"/>
          <w:b/>
          <w:bCs/>
          <w:kern w:val="0"/>
          <w:szCs w:val="22"/>
          <w:lang w:bidi="ar-SA"/>
          <w14:ligatures w14:val="none"/>
        </w:rPr>
        <w:t>3</w:t>
      </w:r>
    </w:p>
    <w:p w14:paraId="087D8F62" w14:textId="77777777" w:rsidR="00CA2C51" w:rsidRDefault="00CA2C51" w:rsidP="00D2052E"/>
    <w:p w14:paraId="564983A2" w14:textId="6BDC418B" w:rsidR="00D2052E" w:rsidRDefault="00D2052E" w:rsidP="00D2052E">
      <w:r w:rsidRPr="00D2052E">
        <w:t>Looking at the Hebrew of Bereshit (Genesis) 9:18 and Isaiah 49:9, what is the verbal / lexical tally that connects these two passages?</w:t>
      </w:r>
    </w:p>
    <w:p w14:paraId="0CE392C1" w14:textId="77777777" w:rsidR="00D2052E" w:rsidRDefault="00D2052E" w:rsidP="00D2052E"/>
    <w:p w14:paraId="53C3E194" w14:textId="77777777" w:rsidR="00D2052E" w:rsidRDefault="00D2052E" w:rsidP="00D2052E">
      <w:r>
        <w:t xml:space="preserve">The verbal and lexical tally connecting Genesis 9:18 and Isaiah 49:9 is the root </w:t>
      </w:r>
      <w:r>
        <w:rPr>
          <w:rtl/>
        </w:rPr>
        <w:t>יצא</w:t>
      </w:r>
      <w:r>
        <w:t xml:space="preserve"> (</w:t>
      </w:r>
      <w:proofErr w:type="spellStart"/>
      <w:r>
        <w:t>yatsa</w:t>
      </w:r>
      <w:proofErr w:type="spellEnd"/>
      <w:r>
        <w:t>), meaning to go out, come forth, or emerge.</w:t>
      </w:r>
    </w:p>
    <w:p w14:paraId="1CB1C8A7" w14:textId="77777777" w:rsidR="00D2052E" w:rsidRDefault="00D2052E" w:rsidP="00D2052E"/>
    <w:p w14:paraId="6B6B78FF" w14:textId="77777777" w:rsidR="00D2052E" w:rsidRDefault="00D2052E" w:rsidP="00D2052E">
      <w:r>
        <w:t>The Lexical Tally</w:t>
      </w:r>
    </w:p>
    <w:p w14:paraId="0B2103EE" w14:textId="0B3C9B30" w:rsidR="00D2052E" w:rsidRDefault="00D2052E" w:rsidP="00681428">
      <w:r>
        <w:t xml:space="preserve">Hebrew Word: </w:t>
      </w:r>
      <w:proofErr w:type="spellStart"/>
      <w:r>
        <w:rPr>
          <w:rtl/>
        </w:rPr>
        <w:t>הַיֹּצְאִים</w:t>
      </w:r>
      <w:proofErr w:type="spellEnd"/>
      <w:r>
        <w:t xml:space="preserve"> (ha-</w:t>
      </w:r>
      <w:proofErr w:type="spellStart"/>
      <w:r>
        <w:t>yotze’im</w:t>
      </w:r>
      <w:proofErr w:type="spellEnd"/>
      <w:r>
        <w:t xml:space="preserve">) / </w:t>
      </w:r>
      <w:r>
        <w:rPr>
          <w:rtl/>
        </w:rPr>
        <w:t>צֵאוּ</w:t>
      </w:r>
      <w:r>
        <w:t xml:space="preserve"> (</w:t>
      </w:r>
      <w:proofErr w:type="spellStart"/>
      <w:r>
        <w:t>tze’u</w:t>
      </w:r>
      <w:proofErr w:type="spellEnd"/>
      <w:r>
        <w:t>)</w:t>
      </w:r>
      <w:r w:rsidR="00681428">
        <w:t xml:space="preserve"> - Root: </w:t>
      </w:r>
      <w:r w:rsidR="00681428">
        <w:rPr>
          <w:rtl/>
        </w:rPr>
        <w:t>יָצָא (יצא)</w:t>
      </w:r>
      <w:r w:rsidR="00681428">
        <w:t xml:space="preserve"> - </w:t>
      </w:r>
      <w:r>
        <w:t>Strong’s Number: H3318</w:t>
      </w:r>
    </w:p>
    <w:p w14:paraId="0CA07457" w14:textId="77777777" w:rsidR="00D2052E" w:rsidRDefault="00D2052E" w:rsidP="00D2052E"/>
    <w:p w14:paraId="33023E30" w14:textId="0823404B" w:rsidR="00D2052E" w:rsidRDefault="00681428" w:rsidP="00AF431D">
      <w:pPr>
        <w:pStyle w:val="Verse"/>
      </w:pPr>
      <w:r w:rsidRPr="00AF431D">
        <w:rPr>
          <w:b/>
          <w:bCs/>
        </w:rPr>
        <w:t>Bereshit (</w:t>
      </w:r>
      <w:r w:rsidR="00D2052E" w:rsidRPr="00AF431D">
        <w:rPr>
          <w:b/>
          <w:bCs/>
        </w:rPr>
        <w:t>Genesis</w:t>
      </w:r>
      <w:r w:rsidRPr="00AF431D">
        <w:rPr>
          <w:b/>
          <w:bCs/>
        </w:rPr>
        <w:t>)</w:t>
      </w:r>
      <w:r w:rsidR="00D2052E" w:rsidRPr="00AF431D">
        <w:rPr>
          <w:b/>
          <w:bCs/>
        </w:rPr>
        <w:t xml:space="preserve"> 9:18</w:t>
      </w:r>
      <w:r w:rsidR="00D2052E">
        <w:t xml:space="preserve"> The sons of Noah who came forth (</w:t>
      </w:r>
      <w:proofErr w:type="spellStart"/>
      <w:r w:rsidR="00D2052E">
        <w:rPr>
          <w:rFonts w:cs="Times New Roman"/>
          <w:rtl/>
        </w:rPr>
        <w:t>הַיֹּצְאִים</w:t>
      </w:r>
      <w:proofErr w:type="spellEnd"/>
      <w:r w:rsidR="00D2052E">
        <w:t xml:space="preserve"> — H3318) from the ark were Shem, Ham, and Japheth; Ham was the father of Canaan.</w:t>
      </w:r>
    </w:p>
    <w:p w14:paraId="781882AA" w14:textId="77777777" w:rsidR="00D2052E" w:rsidRDefault="00D2052E" w:rsidP="00D2052E"/>
    <w:p w14:paraId="0F28D864" w14:textId="17820713" w:rsidR="00D2052E" w:rsidRDefault="00AF431D" w:rsidP="00AF431D">
      <w:pPr>
        <w:pStyle w:val="Verse"/>
      </w:pPr>
      <w:r w:rsidRPr="00AF431D">
        <w:rPr>
          <w:b/>
          <w:bCs/>
        </w:rPr>
        <w:t>Yeshayahu (</w:t>
      </w:r>
      <w:r w:rsidR="00D2052E" w:rsidRPr="00AF431D">
        <w:rPr>
          <w:b/>
          <w:bCs/>
        </w:rPr>
        <w:t>Isaiah</w:t>
      </w:r>
      <w:r w:rsidRPr="00AF431D">
        <w:rPr>
          <w:b/>
          <w:bCs/>
        </w:rPr>
        <w:t>)</w:t>
      </w:r>
      <w:r w:rsidR="00D2052E" w:rsidRPr="00AF431D">
        <w:rPr>
          <w:b/>
          <w:bCs/>
        </w:rPr>
        <w:t xml:space="preserve"> 49:9</w:t>
      </w:r>
      <w:r w:rsidR="00D2052E">
        <w:t xml:space="preserve"> Saying to the prisoners, 'Go forth' (</w:t>
      </w:r>
      <w:r w:rsidR="00D2052E">
        <w:rPr>
          <w:rFonts w:cs="Times New Roman"/>
          <w:rtl/>
        </w:rPr>
        <w:t>צֵאוּ</w:t>
      </w:r>
      <w:r w:rsidR="00D2052E">
        <w:t xml:space="preserve"> — H3318); To those who are in darkness, 'Show yourselves.' They shall pasture along the roads, and on every bare height shall be their pasture.</w:t>
      </w:r>
    </w:p>
    <w:p w14:paraId="2D022EA0" w14:textId="77777777" w:rsidR="00D2052E" w:rsidRDefault="00D2052E" w:rsidP="00D2052E"/>
    <w:p w14:paraId="346E0D62" w14:textId="5E4469E4" w:rsidR="00D2052E" w:rsidRDefault="00D2052E" w:rsidP="00D2052E">
      <w:r>
        <w:t>In the analytical framework of the Meforshem, this tally links the physical emergence of Noah’s sons into a renewed world with the spiritual and national "emergence" of the exiled from captivity. Just as the sons of Noah came forth to repopulate and stabilize a world after judgment, the "prisoners" in Isaiah are commanded to go forth to restore the Land and experience the "Full Restoration"</w:t>
      </w:r>
      <w:r w:rsidR="00AF431D">
        <w:t>.</w:t>
      </w:r>
    </w:p>
    <w:p w14:paraId="51EBD858" w14:textId="77777777" w:rsidR="00AF431D" w:rsidRDefault="00AF431D" w:rsidP="00D2052E"/>
    <w:p w14:paraId="6B33ECF8" w14:textId="727AB12A" w:rsidR="00AF431D" w:rsidRDefault="00AF431D" w:rsidP="00D2052E">
      <w:r>
        <w:t>* * *</w:t>
      </w:r>
    </w:p>
    <w:p w14:paraId="53A69FA7" w14:textId="77777777" w:rsidR="00AF431D" w:rsidRDefault="00AF431D" w:rsidP="00D2052E"/>
    <w:p w14:paraId="68C02AC0" w14:textId="686B5ED5" w:rsidR="00AF431D" w:rsidRDefault="00AF431D" w:rsidP="00AF431D">
      <w:pPr>
        <w:keepNext/>
        <w:keepLines/>
      </w:pPr>
      <w:r w:rsidRPr="00AF431D">
        <w:t>What is/are the thematic connection(s) between Bereshit (Genesis) 9:18 – 10:32, and Tehillim (Psalms) 7?</w:t>
      </w:r>
    </w:p>
    <w:p w14:paraId="3F928525" w14:textId="77777777" w:rsidR="00AF431D" w:rsidRDefault="00AF431D" w:rsidP="00AF431D">
      <w:pPr>
        <w:keepNext/>
        <w:keepLines/>
      </w:pPr>
    </w:p>
    <w:p w14:paraId="16D9F1DD" w14:textId="77777777" w:rsidR="00AF431D" w:rsidRDefault="00AF431D" w:rsidP="00AF431D">
      <w:r>
        <w:t>Thematic connections between Genesis 9:18 – 10:32 (the emergence of the nations from Noah) and Psalm 7 (David’s plea against the slanderer) center on the transition from judgment to the establishment of a just order.</w:t>
      </w:r>
    </w:p>
    <w:p w14:paraId="42206E0C" w14:textId="77777777" w:rsidR="00AF431D" w:rsidRDefault="00AF431D" w:rsidP="00AF431D"/>
    <w:p w14:paraId="712A9620" w14:textId="77777777" w:rsidR="00AF431D" w:rsidRDefault="00AF431D" w:rsidP="00AF431D">
      <w:r>
        <w:t>1. The Division of the Just and the Wicked</w:t>
      </w:r>
    </w:p>
    <w:p w14:paraId="09CE4CAE" w14:textId="77777777" w:rsidR="00AF431D" w:rsidRDefault="00AF431D" w:rsidP="00AF431D">
      <w:pPr>
        <w:ind w:left="288"/>
      </w:pPr>
      <w:r>
        <w:t>Genesis: The passage begins with the division of Noah's sons, highlighting the contrast between the cursed line of Canaan (9:25) and the blessed line of Shem. It concludes with the "Table of Nations," the structural order of the world.</w:t>
      </w:r>
    </w:p>
    <w:p w14:paraId="4A6056D9" w14:textId="77777777" w:rsidR="00AF431D" w:rsidRDefault="00AF431D" w:rsidP="00AF431D">
      <w:pPr>
        <w:ind w:left="288"/>
      </w:pPr>
    </w:p>
    <w:p w14:paraId="6CF0A00A" w14:textId="77777777" w:rsidR="00AF431D" w:rsidRDefault="00AF431D" w:rsidP="00AF431D">
      <w:pPr>
        <w:ind w:left="288"/>
      </w:pPr>
      <w:r>
        <w:t>Psalm 7: David appeals to the "Judge of the peoples" to distinguish between his righteousness and the "evil of the wicked" (v. 9-10). It reflects a world where God must separate the "nations" based on their integrity.</w:t>
      </w:r>
    </w:p>
    <w:p w14:paraId="66389E56" w14:textId="77777777" w:rsidR="00AF431D" w:rsidRDefault="00AF431D" w:rsidP="00AF431D"/>
    <w:p w14:paraId="251F2914" w14:textId="77777777" w:rsidR="00AF431D" w:rsidRDefault="00AF431D" w:rsidP="00AF431D">
      <w:r>
        <w:t>2. The Return of Malice (The "Pit" Metaphor)</w:t>
      </w:r>
    </w:p>
    <w:p w14:paraId="3777A3F5" w14:textId="77777777" w:rsidR="00AF431D" w:rsidRDefault="00AF431D" w:rsidP="00AF431D">
      <w:pPr>
        <w:ind w:left="288"/>
      </w:pPr>
      <w:r>
        <w:t>Genesis: Ham/Canaan’s act of "seeing the nakedness" is viewed by the Meforshem as a breach of boundary and an act of malice that brings a curse back into a restored world.</w:t>
      </w:r>
    </w:p>
    <w:p w14:paraId="03D9B09F" w14:textId="77777777" w:rsidR="00AF431D" w:rsidRDefault="00AF431D" w:rsidP="00AF431D">
      <w:pPr>
        <w:ind w:left="288"/>
      </w:pPr>
    </w:p>
    <w:p w14:paraId="5159633B" w14:textId="77777777" w:rsidR="00AF431D" w:rsidRDefault="00AF431D" w:rsidP="00AF431D">
      <w:pPr>
        <w:ind w:left="288"/>
      </w:pPr>
      <w:r>
        <w:t>Psalm 7: David describes the wicked man who "digs a pit" and "falls into the hole he has made" (v. 16). The thematic link is the rebound of sin: the malice intended for the father (Noah) or the righteous (David) ultimately results in the perpetrator's own subjugation or downfall.</w:t>
      </w:r>
    </w:p>
    <w:p w14:paraId="6D40B35C" w14:textId="77777777" w:rsidR="00AF431D" w:rsidRDefault="00AF431D" w:rsidP="00AF431D"/>
    <w:p w14:paraId="662DC3F6" w14:textId="77777777" w:rsidR="00AF431D" w:rsidRDefault="00AF431D" w:rsidP="00AF431D">
      <w:r>
        <w:t>3. The Bow of Judgment and Peace</w:t>
      </w:r>
    </w:p>
    <w:p w14:paraId="04C391CF" w14:textId="77777777" w:rsidR="00AF431D" w:rsidRDefault="00AF431D" w:rsidP="00AF431D">
      <w:pPr>
        <w:ind w:left="288"/>
      </w:pPr>
      <w:r>
        <w:t>Genesis: This section immediately follows the establishment of the Rainbow (the Keshet). God has hung up His bow as a sign that the "waters of Noah" will no longer destroy.</w:t>
      </w:r>
    </w:p>
    <w:p w14:paraId="5DBD52B7" w14:textId="77777777" w:rsidR="00AF431D" w:rsidRDefault="00AF431D" w:rsidP="00AF431D">
      <w:pPr>
        <w:ind w:left="288"/>
      </w:pPr>
    </w:p>
    <w:p w14:paraId="431B303D" w14:textId="77777777" w:rsidR="00AF431D" w:rsidRDefault="00AF431D" w:rsidP="00AF431D">
      <w:pPr>
        <w:ind w:left="288"/>
      </w:pPr>
      <w:r>
        <w:t>Psalm 7: David warns that if the wicked do not repent, God "will whet His sword; He has bent His bow (</w:t>
      </w:r>
      <w:proofErr w:type="spellStart"/>
      <w:r>
        <w:t>Kashto</w:t>
      </w:r>
      <w:proofErr w:type="spellEnd"/>
      <w:r>
        <w:t>) and made it ready" (v. 13).</w:t>
      </w:r>
    </w:p>
    <w:p w14:paraId="0516745F" w14:textId="77777777" w:rsidR="00AF431D" w:rsidRDefault="00AF431D" w:rsidP="00AF431D"/>
    <w:p w14:paraId="497B1CAE" w14:textId="114CF65D" w:rsidR="00AF431D" w:rsidRDefault="00AF431D" w:rsidP="00AF431D">
      <w:r>
        <w:t>While the Noahide covenant promises no global flood, Psalm 7 clarifies that Divine justice remains active on an individual and national level. The "bent bow" of Psalm 7 is the enforcement mechanism of the order established in the Table of Nations.</w:t>
      </w:r>
    </w:p>
    <w:p w14:paraId="13081395" w14:textId="77777777" w:rsidR="00AF431D" w:rsidRDefault="00AF431D" w:rsidP="00AF431D"/>
    <w:p w14:paraId="37E402D6" w14:textId="77777777" w:rsidR="00AF431D" w:rsidRDefault="00AF431D" w:rsidP="00AF431D">
      <w:r>
        <w:t>4. Sovereignty Over the "Congregation of Nations"</w:t>
      </w:r>
    </w:p>
    <w:p w14:paraId="414D9F10" w14:textId="77777777" w:rsidR="00AF431D" w:rsidRDefault="00AF431D" w:rsidP="00AF431D">
      <w:pPr>
        <w:ind w:left="288"/>
      </w:pPr>
      <w:r>
        <w:t>Genesis 10: This chapter is the definitive "Congregation of Nations," listing the seventy roots of humanity and their territories.</w:t>
      </w:r>
    </w:p>
    <w:p w14:paraId="59DC020D" w14:textId="77777777" w:rsidR="00AF431D" w:rsidRDefault="00AF431D" w:rsidP="00AF431D">
      <w:pPr>
        <w:ind w:left="288"/>
      </w:pPr>
    </w:p>
    <w:p w14:paraId="6847935F" w14:textId="77777777" w:rsidR="00AF431D" w:rsidRDefault="00AF431D" w:rsidP="00AF431D">
      <w:pPr>
        <w:ind w:left="288"/>
      </w:pPr>
      <w:r>
        <w:t>Psalm 7:8: David cries, "Let the congregation of the peoples surround You; and over them return on high."</w:t>
      </w:r>
    </w:p>
    <w:p w14:paraId="1CED9DDF" w14:textId="77777777" w:rsidR="00AF431D" w:rsidRDefault="00AF431D" w:rsidP="00AF431D"/>
    <w:p w14:paraId="68C6B7F2" w14:textId="1D5CEF17" w:rsidR="00AF431D" w:rsidRDefault="00AF431D" w:rsidP="00AF431D">
      <w:r>
        <w:t>Both texts acknowledge God as the ultimate Sovereign over the global distribution of humanity. Genesis 10 provides the map of the nations; Psalm 7 provides the courtroom where those nations are held accountable to the Creator.</w:t>
      </w:r>
    </w:p>
    <w:p w14:paraId="382FDD9A" w14:textId="77777777" w:rsidR="00304914" w:rsidRDefault="00304914" w:rsidP="00AF431D"/>
    <w:p w14:paraId="20606E82" w14:textId="6275D928" w:rsidR="00304914" w:rsidRDefault="00304914" w:rsidP="00AF431D">
      <w:r>
        <w:t>* * *</w:t>
      </w:r>
    </w:p>
    <w:p w14:paraId="738F0961" w14:textId="77777777" w:rsidR="00304914" w:rsidRDefault="00304914" w:rsidP="00AF431D"/>
    <w:p w14:paraId="15568303" w14:textId="154692C8" w:rsidR="00304914" w:rsidRDefault="00304914" w:rsidP="00AF431D">
      <w:r w:rsidRPr="00304914">
        <w:t>What is the eschatological message of Yeshayahu (Isaiah) 49:9-17, 23?</w:t>
      </w:r>
    </w:p>
    <w:p w14:paraId="0EB9C095" w14:textId="77777777" w:rsidR="00304914" w:rsidRDefault="00304914" w:rsidP="00AF431D"/>
    <w:p w14:paraId="23A30036" w14:textId="56CA585B" w:rsidR="00304914" w:rsidRDefault="00304914" w:rsidP="00304914">
      <w:r>
        <w:t>The eschatological message of Isaiah 49:9–17, 23 in Jewish thought is the Final Restoration, a transition from the "Darkness" of exile to the "Light" of the Messianic era, characterized by the physical and spiritual homecoming of the Jewish people.</w:t>
      </w:r>
    </w:p>
    <w:p w14:paraId="3F4BD0CA" w14:textId="77777777" w:rsidR="00304914" w:rsidRDefault="00304914" w:rsidP="00304914"/>
    <w:p w14:paraId="39172A69" w14:textId="77777777" w:rsidR="00304914" w:rsidRDefault="00304914" w:rsidP="00304914">
      <w:r>
        <w:t>According to the Radak, the call to "Go forth" is the definitive command ending the subjection to foreign powers. The Malbim explains that "those in darkness" refers to the lost tribes and those hidden in the "shadow" of the exile who will suddenly be revealed to the world.</w:t>
      </w:r>
    </w:p>
    <w:p w14:paraId="48C2C27B" w14:textId="77777777" w:rsidR="00304914" w:rsidRDefault="00304914" w:rsidP="00304914"/>
    <w:p w14:paraId="1B815446" w14:textId="72216A1B" w:rsidR="00304914" w:rsidRDefault="00304914" w:rsidP="00304914">
      <w:r>
        <w:t>The passage (v. 10) promises an environment where "neither heat nor sun shall smite them". Rashi interprets this as a restoration of the Edenic climate. Eschatologically, the "heat" of Divine judgment is replaced by the "springs of water" (Divine Wisdom), signifying that the "Toil" of the earth's curse is fully abrogated for the redeemed.</w:t>
      </w:r>
    </w:p>
    <w:p w14:paraId="4B8ACAEF" w14:textId="77777777" w:rsidR="00304914" w:rsidRDefault="00304914" w:rsidP="00304914"/>
    <w:p w14:paraId="0912AE98" w14:textId="4851F1C4" w:rsidR="00304914" w:rsidRDefault="00304914" w:rsidP="00304914">
      <w:r>
        <w:t>In v. 11-13, Isaiah describes mountains becoming "ways" and "highways" being lifted up. The Sforno notes that this represents the removal of all physical and spiritual barriers to redemption. The heavens and earth "sing" because the original harmony between the upper and lower worlds—broken since the days of Adam and Noah is finally reinstated.</w:t>
      </w:r>
    </w:p>
    <w:p w14:paraId="2CC0A65B" w14:textId="77777777" w:rsidR="00304914" w:rsidRDefault="00304914" w:rsidP="00304914"/>
    <w:p w14:paraId="3D4AF4F8" w14:textId="7E8A168C" w:rsidR="00304914" w:rsidRDefault="00304914" w:rsidP="00304914">
      <w:r>
        <w:t>In v. 14-17, Zion fears she is forgotten, but God promises that a mother is more likely to forget her child than He is to forget Jerusalem. Verse 17 states, "Your builders make haste; your destroyers... shall go forth from you". The Metzudat David explains that in the end-of-days, the very process of restoration will be accelerated (</w:t>
      </w:r>
      <w:proofErr w:type="spellStart"/>
      <w:r>
        <w:t>Achishenah</w:t>
      </w:r>
      <w:proofErr w:type="spellEnd"/>
      <w:r>
        <w:t>), and the forces of destruction will be physically expelled from the Land.</w:t>
      </w:r>
    </w:p>
    <w:p w14:paraId="7FA49ABE" w14:textId="77777777" w:rsidR="00304914" w:rsidRDefault="00304914" w:rsidP="00304914"/>
    <w:p w14:paraId="1DC9E81C" w14:textId="0AA1FC78" w:rsidR="00304914" w:rsidRDefault="00827751" w:rsidP="00827751">
      <w:r>
        <w:t>V</w:t>
      </w:r>
      <w:r w:rsidR="00304914">
        <w:t>erse</w:t>
      </w:r>
      <w:r>
        <w:t xml:space="preserve"> 23</w:t>
      </w:r>
      <w:r w:rsidR="00304914">
        <w:t xml:space="preserve"> describes kings as "foster-fathers" and queens as "nursing mothers" to Israel.</w:t>
      </w:r>
      <w:r>
        <w:t xml:space="preserve"> </w:t>
      </w:r>
      <w:r w:rsidR="00304914">
        <w:t>The Ramban and Abarbanel teach that the nations of the world will recognize the Divine Presence within Israel. Their service to the Jewish people is the "Full Restoration" of the world's social order, where all humanity finally acknowledges the sovereignty of the God of Israel.</w:t>
      </w:r>
    </w:p>
    <w:p w14:paraId="782C7866" w14:textId="77777777" w:rsidR="00C6755A" w:rsidRPr="0051530C" w:rsidRDefault="00C6755A" w:rsidP="001F69D7">
      <w:pPr>
        <w:pBdr>
          <w:bottom w:val="double" w:sz="6" w:space="1" w:color="auto"/>
        </w:pBdr>
        <w:rPr>
          <w:rFonts w:eastAsia="Times New Roman" w:cs="Calibri"/>
          <w:color w:val="000000"/>
          <w:kern w:val="0"/>
          <w:sz w:val="16"/>
          <w:szCs w:val="16"/>
          <w14:ligatures w14:val="none"/>
        </w:rPr>
      </w:pPr>
    </w:p>
    <w:p w14:paraId="2807E56F" w14:textId="77777777" w:rsidR="0024012A" w:rsidRPr="0024012A" w:rsidRDefault="0024012A" w:rsidP="001F69D7">
      <w:pPr>
        <w:rPr>
          <w:lang w:val="en-AU"/>
        </w:rPr>
      </w:pPr>
    </w:p>
    <w:p w14:paraId="0944B826" w14:textId="2525A3A5" w:rsidR="0022649C" w:rsidRPr="001C5B79" w:rsidRDefault="0022649C" w:rsidP="001F69D7">
      <w:pPr>
        <w:rPr>
          <w:rFonts w:cs="Arial"/>
        </w:rPr>
      </w:pPr>
    </w:p>
    <w:p w14:paraId="7C546957" w14:textId="77777777" w:rsidR="00404BB5" w:rsidRDefault="00404BB5" w:rsidP="00827751">
      <w:pPr>
        <w:pStyle w:val="Heading1"/>
        <w:rPr>
          <w:lang w:bidi="ar-SA"/>
        </w:rPr>
      </w:pPr>
      <w:r>
        <w:rPr>
          <w:lang w:bidi="ar-SA"/>
        </w:rPr>
        <w:br w:type="page"/>
      </w:r>
    </w:p>
    <w:p w14:paraId="1C3056C6" w14:textId="19CD842D" w:rsidR="00632919" w:rsidRPr="00827751" w:rsidRDefault="00827751" w:rsidP="00827751">
      <w:pPr>
        <w:pStyle w:val="Heading1"/>
        <w:rPr>
          <w:lang w:bidi="ar-SA"/>
        </w:rPr>
      </w:pPr>
      <w:r w:rsidRPr="00827751">
        <w:rPr>
          <w:lang w:bidi="ar-SA"/>
        </w:rPr>
        <w:t>Nazarean Talmud</w:t>
      </w:r>
    </w:p>
    <w:p w14:paraId="752F8AAC" w14:textId="77777777" w:rsidR="008F6995" w:rsidRPr="00827751" w:rsidRDefault="008F6995" w:rsidP="008F6995">
      <w:pPr>
        <w:jc w:val="center"/>
        <w:rPr>
          <w:rFonts w:asciiTheme="minorHAnsi" w:hAnsiTheme="minorHAnsi" w:cstheme="minorHAnsi"/>
          <w:b/>
          <w:bCs/>
          <w:kern w:val="0"/>
          <w:sz w:val="24"/>
          <w:lang w:val="en-AU" w:bidi="ar-SA"/>
          <w14:ligatures w14:val="none"/>
        </w:rPr>
      </w:pPr>
      <w:r w:rsidRPr="00827751">
        <w:rPr>
          <w:rFonts w:asciiTheme="minorHAnsi" w:hAnsiTheme="minorHAnsi" w:cstheme="minorHAnsi"/>
          <w:b/>
          <w:bCs/>
          <w:kern w:val="0"/>
          <w:sz w:val="24"/>
          <w:lang w:val="en-AU" w:bidi="ar-SA"/>
          <w14:ligatures w14:val="none"/>
        </w:rPr>
        <w:t xml:space="preserve">Sidra Of </w:t>
      </w:r>
      <w:proofErr w:type="spellStart"/>
      <w:r w:rsidRPr="00827751">
        <w:rPr>
          <w:rFonts w:asciiTheme="minorHAnsi" w:hAnsiTheme="minorHAnsi" w:cstheme="minorHAnsi"/>
          <w:b/>
          <w:bCs/>
          <w:kern w:val="0"/>
          <w:sz w:val="24"/>
          <w:lang w:val="en-AU" w:bidi="ar-SA"/>
          <w14:ligatures w14:val="none"/>
        </w:rPr>
        <w:t>B’resheet</w:t>
      </w:r>
      <w:proofErr w:type="spellEnd"/>
      <w:r w:rsidRPr="00827751">
        <w:rPr>
          <w:rFonts w:asciiTheme="minorHAnsi" w:hAnsiTheme="minorHAnsi" w:cstheme="minorHAnsi"/>
          <w:b/>
          <w:bCs/>
          <w:kern w:val="0"/>
          <w:sz w:val="24"/>
          <w:lang w:val="en-AU" w:bidi="ar-SA"/>
          <w14:ligatures w14:val="none"/>
        </w:rPr>
        <w:t xml:space="preserve"> (Genesis) 9:18 – 10:32</w:t>
      </w:r>
    </w:p>
    <w:p w14:paraId="3BE7EC0F" w14:textId="77777777" w:rsidR="008F6995" w:rsidRPr="00827751" w:rsidRDefault="008F6995" w:rsidP="008F6995">
      <w:pPr>
        <w:jc w:val="center"/>
        <w:rPr>
          <w:rFonts w:asciiTheme="minorHAnsi" w:hAnsiTheme="minorHAnsi" w:cstheme="minorHAnsi"/>
          <w:b/>
          <w:bCs/>
          <w:kern w:val="0"/>
          <w:sz w:val="24"/>
          <w:lang w:val="en-AU" w:bidi="ar-SA"/>
          <w14:ligatures w14:val="none"/>
        </w:rPr>
      </w:pPr>
      <w:r w:rsidRPr="00827751">
        <w:rPr>
          <w:rFonts w:asciiTheme="minorHAnsi" w:hAnsiTheme="minorHAnsi" w:cstheme="minorHAnsi"/>
          <w:b/>
          <w:bCs/>
          <w:kern w:val="0"/>
          <w:sz w:val="24"/>
          <w:lang w:val="en-AU" w:bidi="ar-SA"/>
          <w14:ligatures w14:val="none"/>
        </w:rPr>
        <w:t>“</w:t>
      </w:r>
      <w:proofErr w:type="spellStart"/>
      <w:r w:rsidRPr="00827751">
        <w:rPr>
          <w:rFonts w:asciiTheme="minorHAnsi" w:hAnsiTheme="minorHAnsi" w:cstheme="minorHAnsi"/>
          <w:b/>
          <w:bCs/>
          <w:kern w:val="0"/>
          <w:sz w:val="24"/>
          <w:lang w:val="en-AU" w:bidi="ar-SA"/>
          <w14:ligatures w14:val="none"/>
        </w:rPr>
        <w:t>Vayihyu</w:t>
      </w:r>
      <w:proofErr w:type="spellEnd"/>
      <w:r w:rsidRPr="00827751">
        <w:rPr>
          <w:rFonts w:asciiTheme="minorHAnsi" w:hAnsiTheme="minorHAnsi" w:cstheme="minorHAnsi"/>
          <w:b/>
          <w:bCs/>
          <w:kern w:val="0"/>
          <w:sz w:val="24"/>
          <w:lang w:val="en-AU" w:bidi="ar-SA"/>
          <w14:ligatures w14:val="none"/>
        </w:rPr>
        <w:t xml:space="preserve"> </w:t>
      </w:r>
      <w:proofErr w:type="spellStart"/>
      <w:r w:rsidRPr="00827751">
        <w:rPr>
          <w:rFonts w:asciiTheme="minorHAnsi" w:hAnsiTheme="minorHAnsi" w:cstheme="minorHAnsi"/>
          <w:b/>
          <w:bCs/>
          <w:kern w:val="0"/>
          <w:sz w:val="24"/>
          <w:lang w:val="en-AU" w:bidi="ar-SA"/>
          <w14:ligatures w14:val="none"/>
        </w:rPr>
        <w:t>B’ne</w:t>
      </w:r>
      <w:proofErr w:type="spellEnd"/>
      <w:r w:rsidRPr="00827751">
        <w:rPr>
          <w:rFonts w:asciiTheme="minorHAnsi" w:hAnsiTheme="minorHAnsi" w:cstheme="minorHAnsi"/>
          <w:b/>
          <w:bCs/>
          <w:kern w:val="0"/>
          <w:sz w:val="24"/>
          <w:lang w:val="en-AU" w:bidi="ar-SA"/>
          <w14:ligatures w14:val="none"/>
        </w:rPr>
        <w:t xml:space="preserve"> Noach” “And were the sons of Noach.”</w:t>
      </w:r>
    </w:p>
    <w:p w14:paraId="62A04192" w14:textId="4B57D3CA" w:rsidR="00632919" w:rsidRPr="00827751" w:rsidRDefault="008F6995" w:rsidP="008F6995">
      <w:pPr>
        <w:jc w:val="center"/>
        <w:rPr>
          <w:rFonts w:asciiTheme="minorHAnsi" w:eastAsia="Calibri" w:hAnsiTheme="minorHAnsi" w:cstheme="minorHAnsi"/>
          <w:kern w:val="0"/>
          <w:sz w:val="24"/>
          <w:lang w:val="en-AU" w:bidi="ar-SA"/>
          <w14:ligatures w14:val="none"/>
        </w:rPr>
      </w:pPr>
      <w:r w:rsidRPr="00827751">
        <w:rPr>
          <w:rFonts w:asciiTheme="minorHAnsi" w:hAnsiTheme="minorHAnsi" w:cstheme="minorHAnsi"/>
          <w:kern w:val="0"/>
          <w:lang w:val="en-AU" w:bidi="ar-SA"/>
          <w14:ligatures w14:val="none"/>
        </w:rPr>
        <w:t>By: Rabbi Dr. Eliyahu ben Abraham</w:t>
      </w:r>
    </w:p>
    <w:p w14:paraId="39006631" w14:textId="77777777" w:rsidR="00632919" w:rsidRPr="00632919" w:rsidRDefault="00632919" w:rsidP="00632919">
      <w:pPr>
        <w:jc w:val="center"/>
        <w:rPr>
          <w:rFonts w:ascii="Cambria" w:eastAsia="Calibri" w:hAnsi="Cambria" w:cs="Arial"/>
          <w:b/>
          <w:bCs/>
          <w:kern w:val="0"/>
          <w:sz w:val="24"/>
          <w:lang w:val="en-AU" w:bidi="ar-SA"/>
          <w14:ligatures w14:val="none"/>
        </w:rPr>
      </w:pPr>
    </w:p>
    <w:tbl>
      <w:tblPr>
        <w:tblW w:w="5000" w:type="pct"/>
        <w:jc w:val="center"/>
        <w:tblBorders>
          <w:bottom w:val="double" w:sz="4" w:space="0" w:color="auto"/>
        </w:tblBorders>
        <w:tblLook w:val="04A0" w:firstRow="1" w:lastRow="0" w:firstColumn="1" w:lastColumn="0" w:noHBand="0" w:noVBand="1"/>
      </w:tblPr>
      <w:tblGrid>
        <w:gridCol w:w="8009"/>
        <w:gridCol w:w="2215"/>
      </w:tblGrid>
      <w:tr w:rsidR="00404BB5" w:rsidRPr="00632919" w14:paraId="2DCF963C" w14:textId="77777777" w:rsidTr="00723AB7">
        <w:trPr>
          <w:jc w:val="center"/>
        </w:trPr>
        <w:tc>
          <w:tcPr>
            <w:tcW w:w="3917" w:type="pct"/>
          </w:tcPr>
          <w:p w14:paraId="1F382635" w14:textId="77777777" w:rsidR="00404BB5" w:rsidRPr="008F6995" w:rsidRDefault="00404BB5" w:rsidP="00723AB7">
            <w:pPr>
              <w:jc w:val="center"/>
              <w:rPr>
                <w:b/>
                <w:kern w:val="0"/>
                <w:lang w:val="en-AU" w:bidi="ar-SA"/>
                <w14:ligatures w14:val="none"/>
              </w:rPr>
            </w:pPr>
            <w:r w:rsidRPr="008F6995">
              <w:rPr>
                <w:b/>
                <w:bCs/>
                <w:kern w:val="0"/>
                <w:lang w:val="en-AU" w:bidi="ar-SA"/>
                <w14:ligatures w14:val="none"/>
              </w:rPr>
              <w:t>School of Hakham Shaul</w:t>
            </w:r>
          </w:p>
          <w:p w14:paraId="481E7640" w14:textId="77777777" w:rsidR="00404BB5" w:rsidRPr="008F6995" w:rsidRDefault="00404BB5" w:rsidP="00723AB7">
            <w:pPr>
              <w:jc w:val="center"/>
              <w:rPr>
                <w:b/>
                <w:kern w:val="0"/>
                <w:lang w:val="en-AU" w:bidi="ar-SA"/>
                <w14:ligatures w14:val="none"/>
              </w:rPr>
            </w:pPr>
            <w:r w:rsidRPr="008F6995">
              <w:rPr>
                <w:b/>
                <w:kern w:val="0"/>
                <w:lang w:val="en-AU" w:bidi="ar-SA"/>
                <w14:ligatures w14:val="none"/>
              </w:rPr>
              <w:t>Tosefta</w:t>
            </w:r>
          </w:p>
          <w:p w14:paraId="53AB5B87" w14:textId="4A2F7E6C" w:rsidR="00404BB5" w:rsidRDefault="00404BB5" w:rsidP="00723AB7">
            <w:pPr>
              <w:jc w:val="center"/>
              <w:rPr>
                <w:b/>
                <w:kern w:val="0"/>
                <w:lang w:val="en-AU" w:bidi="ar-SA"/>
                <w14:ligatures w14:val="none"/>
              </w:rPr>
            </w:pPr>
            <w:r w:rsidRPr="008F6995">
              <w:rPr>
                <w:b/>
                <w:kern w:val="0"/>
                <w:lang w:val="en-AU" w:bidi="ar-SA"/>
                <w14:ligatures w14:val="none"/>
              </w:rPr>
              <w:t>(Luke 5:</w:t>
            </w:r>
            <w:r w:rsidR="00CD0277">
              <w:rPr>
                <w:b/>
                <w:kern w:val="0"/>
                <w:lang w:val="en-AU" w:bidi="ar-SA"/>
                <w14:ligatures w14:val="none"/>
              </w:rPr>
              <w:t>3</w:t>
            </w:r>
            <w:r w:rsidRPr="008F6995">
              <w:rPr>
                <w:b/>
                <w:kern w:val="0"/>
                <w:lang w:val="en-AU" w:bidi="ar-SA"/>
                <w14:ligatures w14:val="none"/>
              </w:rPr>
              <w:t>-11)</w:t>
            </w:r>
          </w:p>
          <w:p w14:paraId="6FE3218E" w14:textId="77777777" w:rsidR="00404BB5" w:rsidRDefault="00404BB5" w:rsidP="00723AB7">
            <w:pPr>
              <w:jc w:val="center"/>
              <w:rPr>
                <w:b/>
                <w:kern w:val="0"/>
                <w:lang w:val="en-AU" w:bidi="ar-SA"/>
                <w14:ligatures w14:val="none"/>
              </w:rPr>
            </w:pPr>
          </w:p>
          <w:p w14:paraId="778B4AC8" w14:textId="77777777" w:rsidR="00404BB5" w:rsidRPr="008F6995" w:rsidRDefault="00404BB5" w:rsidP="00723AB7">
            <w:pPr>
              <w:jc w:val="center"/>
              <w:rPr>
                <w:b/>
                <w:kern w:val="0"/>
                <w:lang w:val="en-AU" w:bidi="ar-SA"/>
                <w14:ligatures w14:val="none"/>
              </w:rPr>
            </w:pPr>
          </w:p>
          <w:p w14:paraId="35C0C0C9" w14:textId="77777777" w:rsidR="00404BB5" w:rsidRPr="008F6995" w:rsidRDefault="00404BB5" w:rsidP="00723AB7">
            <w:pPr>
              <w:rPr>
                <w:kern w:val="0"/>
                <w:lang w:val="en-AU" w:bidi="ar-SA"/>
                <w14:ligatures w14:val="none"/>
              </w:rPr>
            </w:pPr>
            <w:r w:rsidRPr="008F6995">
              <w:rPr>
                <w:b/>
                <w:kern w:val="0"/>
                <w:lang w:val="en-AU" w:bidi="ar-SA"/>
                <w14:ligatures w14:val="none"/>
              </w:rPr>
              <w:t xml:space="preserve">When he had finished speaking, he said to </w:t>
            </w:r>
            <w:r w:rsidRPr="008F6995">
              <w:rPr>
                <w:b/>
                <w:i/>
                <w:kern w:val="0"/>
                <w:lang w:val="en-AU" w:bidi="ar-SA"/>
                <w14:ligatures w14:val="none"/>
              </w:rPr>
              <w:t>Shimon</w:t>
            </w:r>
            <w:r w:rsidRPr="008F6995">
              <w:rPr>
                <w:b/>
                <w:kern w:val="0"/>
                <w:lang w:val="en-AU" w:bidi="ar-SA"/>
                <w14:ligatures w14:val="none"/>
              </w:rPr>
              <w:t xml:space="preserve">, “Launch out into the deeper waters and let down your nets for a catch.” </w:t>
            </w:r>
            <w:r w:rsidRPr="008F6995">
              <w:rPr>
                <w:b/>
                <w:i/>
                <w:kern w:val="0"/>
                <w:lang w:val="en-AU" w:bidi="ar-SA"/>
                <w14:ligatures w14:val="none"/>
              </w:rPr>
              <w:t>Shimon</w:t>
            </w:r>
            <w:r w:rsidRPr="008F6995">
              <w:rPr>
                <w:b/>
                <w:kern w:val="0"/>
                <w:lang w:val="en-AU" w:bidi="ar-SA"/>
                <w14:ligatures w14:val="none"/>
              </w:rPr>
              <w:t xml:space="preserve"> said, “Master, we have worked all night and caught nothing. However, at your word, I will let down the nets.” When they had followed his commands, they caught so many fish that their nets were beginning to break. And called to their partners in the other boats to come and help them. And they came and filled both boats with so many fish that they were ready to sink</w:t>
            </w:r>
            <w:r w:rsidRPr="008F6995">
              <w:rPr>
                <w:kern w:val="0"/>
                <w:lang w:val="en-AU" w:bidi="ar-SA"/>
                <w14:ligatures w14:val="none"/>
              </w:rPr>
              <w:t xml:space="preserve">. </w:t>
            </w:r>
          </w:p>
          <w:p w14:paraId="3EB0A8AD" w14:textId="77777777" w:rsidR="00404BB5" w:rsidRPr="008F6995" w:rsidRDefault="00404BB5" w:rsidP="00723AB7">
            <w:pPr>
              <w:rPr>
                <w:kern w:val="0"/>
                <w:lang w:val="en-AU" w:bidi="ar-SA"/>
                <w14:ligatures w14:val="none"/>
              </w:rPr>
            </w:pPr>
          </w:p>
          <w:p w14:paraId="1A43BD88" w14:textId="42531A2A" w:rsidR="00404BB5" w:rsidRPr="008F6995" w:rsidRDefault="00404BB5" w:rsidP="00723AB7">
            <w:pPr>
              <w:rPr>
                <w:kern w:val="0"/>
                <w:lang w:val="en-AU" w:bidi="ar-SA"/>
                <w14:ligatures w14:val="none"/>
              </w:rPr>
            </w:pPr>
            <w:r w:rsidRPr="008F6995">
              <w:rPr>
                <w:b/>
                <w:kern w:val="0"/>
                <w:lang w:val="en-AU" w:bidi="ar-SA"/>
                <w14:ligatures w14:val="none"/>
              </w:rPr>
              <w:t xml:space="preserve">And when </w:t>
            </w:r>
            <w:r w:rsidRPr="008F6995">
              <w:rPr>
                <w:b/>
                <w:i/>
                <w:kern w:val="0"/>
                <w:lang w:val="en-AU" w:bidi="ar-SA"/>
                <w14:ligatures w14:val="none"/>
              </w:rPr>
              <w:t>Shimon</w:t>
            </w:r>
            <w:r w:rsidRPr="008F6995">
              <w:rPr>
                <w:b/>
                <w:kern w:val="0"/>
                <w:lang w:val="en-AU" w:bidi="ar-SA"/>
                <w14:ligatures w14:val="none"/>
              </w:rPr>
              <w:t xml:space="preserve"> </w:t>
            </w:r>
            <w:proofErr w:type="spellStart"/>
            <w:r w:rsidRPr="008F6995">
              <w:rPr>
                <w:b/>
                <w:kern w:val="0"/>
                <w:lang w:val="en-AU" w:bidi="ar-SA"/>
                <w14:ligatures w14:val="none"/>
              </w:rPr>
              <w:t>HaTsefet</w:t>
            </w:r>
            <w:proofErr w:type="spellEnd"/>
            <w:r w:rsidRPr="008F6995">
              <w:rPr>
                <w:b/>
                <w:kern w:val="0"/>
                <w:lang w:val="en-AU" w:bidi="ar-SA"/>
                <w14:ligatures w14:val="none"/>
              </w:rPr>
              <w:t xml:space="preserve"> saw this, he fell to his knees before Yeshua, saying, ‘Master, leave us for I am a sinful man.”</w:t>
            </w:r>
            <w:r w:rsidR="00DC4665">
              <w:rPr>
                <w:b/>
                <w:kern w:val="0"/>
                <w:lang w:val="en-AU" w:bidi="ar-SA"/>
                <w14:ligatures w14:val="none"/>
              </w:rPr>
              <w:t xml:space="preserve"> </w:t>
            </w:r>
            <w:r w:rsidRPr="008F6995">
              <w:rPr>
                <w:b/>
                <w:kern w:val="0"/>
                <w:lang w:val="en-AU" w:bidi="ar-SA"/>
                <w14:ligatures w14:val="none"/>
              </w:rPr>
              <w:t xml:space="preserve">For he and his partners were overwhelmed </w:t>
            </w:r>
            <w:r w:rsidRPr="00404BB5">
              <w:rPr>
                <w:b/>
                <w:kern w:val="0"/>
                <w:lang w:val="en-AU" w:bidi="ar-SA"/>
                <w14:ligatures w14:val="none"/>
              </w:rPr>
              <w:t>by the catch of</w:t>
            </w:r>
            <w:r w:rsidRPr="00404BB5">
              <w:rPr>
                <w:kern w:val="0"/>
                <w:lang w:val="en-AU" w:bidi="ar-SA"/>
                <w14:ligatures w14:val="none"/>
              </w:rPr>
              <w:t xml:space="preserve"> (so many) </w:t>
            </w:r>
            <w:r w:rsidRPr="00404BB5">
              <w:rPr>
                <w:b/>
                <w:kern w:val="0"/>
                <w:lang w:val="en-AU" w:bidi="ar-SA"/>
                <w14:ligatures w14:val="none"/>
              </w:rPr>
              <w:t>fish that they caught, as were Ya’akov and Yochanan, the</w:t>
            </w:r>
            <w:r w:rsidRPr="008F6995">
              <w:rPr>
                <w:b/>
                <w:kern w:val="0"/>
                <w:lang w:val="en-AU" w:bidi="ar-SA"/>
                <w14:ligatures w14:val="none"/>
              </w:rPr>
              <w:t xml:space="preserve"> sons of Zabdeyel, who were partners with </w:t>
            </w:r>
            <w:r w:rsidRPr="008F6995">
              <w:rPr>
                <w:b/>
                <w:i/>
                <w:kern w:val="0"/>
                <w:lang w:val="en-AU" w:bidi="ar-SA"/>
                <w14:ligatures w14:val="none"/>
              </w:rPr>
              <w:t>Shimon</w:t>
            </w:r>
            <w:r w:rsidRPr="008F6995">
              <w:rPr>
                <w:b/>
                <w:kern w:val="0"/>
                <w:lang w:val="en-AU" w:bidi="ar-SA"/>
                <w14:ligatures w14:val="none"/>
              </w:rPr>
              <w:t xml:space="preserve">. And Yeshua said to </w:t>
            </w:r>
            <w:r w:rsidRPr="008F6995">
              <w:rPr>
                <w:b/>
                <w:i/>
                <w:kern w:val="0"/>
                <w:lang w:val="en-AU" w:bidi="ar-SA"/>
                <w14:ligatures w14:val="none"/>
              </w:rPr>
              <w:t>Shimon</w:t>
            </w:r>
            <w:r w:rsidRPr="008F6995">
              <w:rPr>
                <w:b/>
                <w:kern w:val="0"/>
                <w:lang w:val="en-AU" w:bidi="ar-SA"/>
                <w14:ligatures w14:val="none"/>
              </w:rPr>
              <w:t>, “Do not be afraid;</w:t>
            </w:r>
            <w:r w:rsidRPr="008F6995">
              <w:rPr>
                <w:b/>
                <w:kern w:val="0"/>
                <w:vertAlign w:val="superscript"/>
                <w:lang w:val="en-AU" w:bidi="ar-SA"/>
                <w14:ligatures w14:val="none"/>
              </w:rPr>
              <w:footnoteReference w:id="83"/>
            </w:r>
            <w:r w:rsidRPr="008F6995">
              <w:rPr>
                <w:b/>
                <w:kern w:val="0"/>
                <w:lang w:val="en-AU" w:bidi="ar-SA"/>
                <w14:ligatures w14:val="none"/>
              </w:rPr>
              <w:t xml:space="preserve"> From now on, you will be catching</w:t>
            </w:r>
            <w:r w:rsidRPr="008F6995">
              <w:rPr>
                <w:b/>
                <w:kern w:val="0"/>
                <w:vertAlign w:val="superscript"/>
                <w:lang w:val="en-AU" w:bidi="ar-SA"/>
                <w14:ligatures w14:val="none"/>
              </w:rPr>
              <w:footnoteReference w:id="84"/>
            </w:r>
            <w:r w:rsidRPr="008F6995">
              <w:rPr>
                <w:b/>
                <w:kern w:val="0"/>
                <w:lang w:val="en-AU" w:bidi="ar-SA"/>
                <w14:ligatures w14:val="none"/>
              </w:rPr>
              <w:t xml:space="preserve"> people.</w:t>
            </w:r>
            <w:r w:rsidRPr="008F6995">
              <w:rPr>
                <w:b/>
                <w:kern w:val="0"/>
                <w:vertAlign w:val="superscript"/>
                <w:lang w:val="en-AU" w:bidi="ar-SA"/>
                <w14:ligatures w14:val="none"/>
              </w:rPr>
              <w:footnoteReference w:id="85"/>
            </w:r>
            <w:r w:rsidRPr="008F6995">
              <w:rPr>
                <w:b/>
                <w:kern w:val="0"/>
                <w:lang w:val="en-AU" w:bidi="ar-SA"/>
                <w14:ligatures w14:val="none"/>
              </w:rPr>
              <w:t xml:space="preserve">” When they had landed their boats on shore, they departed, </w:t>
            </w:r>
            <w:r w:rsidRPr="008F6995">
              <w:rPr>
                <w:kern w:val="0"/>
                <w:lang w:val="en-AU" w:bidi="ar-SA"/>
                <w14:ligatures w14:val="none"/>
              </w:rPr>
              <w:t>leaving the work for the hired help</w:t>
            </w:r>
            <w:r w:rsidRPr="008F6995">
              <w:rPr>
                <w:b/>
                <w:kern w:val="0"/>
                <w:lang w:val="en-AU" w:bidi="ar-SA"/>
                <w14:ligatures w14:val="none"/>
              </w:rPr>
              <w:t xml:space="preserve"> and followed him.</w:t>
            </w:r>
          </w:p>
          <w:p w14:paraId="33CAC53A" w14:textId="77777777" w:rsidR="00404BB5" w:rsidRPr="00632919" w:rsidRDefault="00404BB5" w:rsidP="00723AB7">
            <w:pPr>
              <w:jc w:val="center"/>
              <w:rPr>
                <w:rFonts w:ascii="Times New Roman" w:eastAsia="Calibri" w:hAnsi="Times New Roman"/>
                <w:kern w:val="0"/>
                <w:szCs w:val="22"/>
                <w:lang w:val="en-AU" w:bidi="ar-SA"/>
                <w14:ligatures w14:val="none"/>
              </w:rPr>
            </w:pPr>
          </w:p>
        </w:tc>
        <w:tc>
          <w:tcPr>
            <w:tcW w:w="1083" w:type="pct"/>
          </w:tcPr>
          <w:p w14:paraId="04FD0C1A" w14:textId="77777777" w:rsidR="00404BB5" w:rsidRPr="008F6995" w:rsidRDefault="00404BB5" w:rsidP="00723AB7">
            <w:pPr>
              <w:jc w:val="center"/>
              <w:rPr>
                <w:b/>
                <w:bCs/>
                <w:kern w:val="0"/>
                <w:lang w:val="en-AU" w:bidi="ar-SA"/>
                <w14:ligatures w14:val="none"/>
              </w:rPr>
            </w:pPr>
            <w:r w:rsidRPr="008F6995">
              <w:rPr>
                <w:b/>
                <w:bCs/>
                <w:kern w:val="0"/>
                <w:lang w:val="en-AU" w:bidi="ar-SA"/>
                <w14:ligatures w14:val="none"/>
              </w:rPr>
              <w:t xml:space="preserve">School of Hakham </w:t>
            </w:r>
            <w:proofErr w:type="spellStart"/>
            <w:r w:rsidRPr="008F6995">
              <w:rPr>
                <w:b/>
                <w:bCs/>
                <w:kern w:val="0"/>
                <w:lang w:val="en-AU" w:bidi="ar-SA"/>
                <w14:ligatures w14:val="none"/>
              </w:rPr>
              <w:t>Tsefet</w:t>
            </w:r>
            <w:proofErr w:type="spellEnd"/>
          </w:p>
          <w:p w14:paraId="7AC6069A" w14:textId="77777777" w:rsidR="00404BB5" w:rsidRPr="008F6995" w:rsidRDefault="00404BB5" w:rsidP="00723AB7">
            <w:pPr>
              <w:jc w:val="center"/>
              <w:rPr>
                <w:b/>
                <w:bCs/>
                <w:kern w:val="0"/>
                <w:lang w:val="en-AU" w:bidi="ar-SA"/>
                <w14:ligatures w14:val="none"/>
              </w:rPr>
            </w:pPr>
            <w:proofErr w:type="spellStart"/>
            <w:r w:rsidRPr="008F6995">
              <w:rPr>
                <w:b/>
                <w:bCs/>
                <w:kern w:val="0"/>
                <w:lang w:val="en-AU" w:bidi="ar-SA"/>
                <w14:ligatures w14:val="none"/>
              </w:rPr>
              <w:t>Peshat</w:t>
            </w:r>
            <w:proofErr w:type="spellEnd"/>
          </w:p>
          <w:p w14:paraId="19F834E3" w14:textId="373A5FA3" w:rsidR="00404BB5" w:rsidRDefault="00404BB5" w:rsidP="00723AB7">
            <w:pPr>
              <w:jc w:val="center"/>
              <w:rPr>
                <w:b/>
                <w:bCs/>
                <w:kern w:val="0"/>
                <w:lang w:val="en-AU" w:bidi="ar-SA"/>
                <w14:ligatures w14:val="none"/>
              </w:rPr>
            </w:pPr>
            <w:r w:rsidRPr="008F6995">
              <w:rPr>
                <w:b/>
                <w:bCs/>
                <w:kern w:val="0"/>
                <w:lang w:val="en-AU" w:bidi="ar-SA"/>
                <w14:ligatures w14:val="none"/>
              </w:rPr>
              <w:t>(Mark 1:19-2</w:t>
            </w:r>
            <w:r w:rsidR="00CD0277">
              <w:rPr>
                <w:b/>
                <w:bCs/>
                <w:kern w:val="0"/>
                <w:lang w:val="en-AU" w:bidi="ar-SA"/>
                <w14:ligatures w14:val="none"/>
              </w:rPr>
              <w:t>0</w:t>
            </w:r>
            <w:r w:rsidRPr="008F6995">
              <w:rPr>
                <w:b/>
                <w:bCs/>
                <w:kern w:val="0"/>
                <w:lang w:val="en-AU" w:bidi="ar-SA"/>
                <w14:ligatures w14:val="none"/>
              </w:rPr>
              <w:t>)</w:t>
            </w:r>
          </w:p>
          <w:p w14:paraId="6211B484" w14:textId="77777777" w:rsidR="00404BB5" w:rsidRPr="008F6995" w:rsidRDefault="00404BB5" w:rsidP="00723AB7">
            <w:pPr>
              <w:jc w:val="center"/>
              <w:rPr>
                <w:b/>
                <w:bCs/>
                <w:kern w:val="0"/>
                <w:lang w:val="en-AU" w:bidi="ar-SA"/>
                <w14:ligatures w14:val="none"/>
              </w:rPr>
            </w:pPr>
          </w:p>
          <w:p w14:paraId="5C4713CD" w14:textId="77777777" w:rsidR="00404BB5" w:rsidRPr="00632919" w:rsidRDefault="00404BB5" w:rsidP="00723AB7">
            <w:pPr>
              <w:rPr>
                <w:rFonts w:ascii="Times New Roman" w:eastAsia="Calibri" w:hAnsi="Times New Roman"/>
                <w:b/>
                <w:bCs/>
                <w:kern w:val="0"/>
                <w:szCs w:val="22"/>
                <w:lang w:val="en-AU"/>
                <w14:ligatures w14:val="none"/>
              </w:rPr>
            </w:pPr>
            <w:r w:rsidRPr="008F6995">
              <w:rPr>
                <w:b/>
                <w:kern w:val="0"/>
                <w:lang w:val="en-AU" w:bidi="ar-SA"/>
                <w14:ligatures w14:val="none"/>
              </w:rPr>
              <w:t>And immediately</w:t>
            </w:r>
            <w:r w:rsidRPr="008F6995">
              <w:rPr>
                <w:b/>
                <w:kern w:val="0"/>
                <w:vertAlign w:val="superscript"/>
                <w:lang w:val="en-AU" w:bidi="ar-SA"/>
                <w14:ligatures w14:val="none"/>
              </w:rPr>
              <w:footnoteReference w:id="86"/>
            </w:r>
            <w:r w:rsidRPr="008F6995">
              <w:rPr>
                <w:b/>
                <w:kern w:val="0"/>
                <w:lang w:val="en-AU" w:bidi="ar-SA"/>
                <w14:ligatures w14:val="none"/>
              </w:rPr>
              <w:t xml:space="preserve"> They left their nets and followed after him. And he going a little further he saw Ya’akov ben Zabdeyel and his brother Yochanan, who were in their boats preparing their nets. And immediately, he called them; and they left their father Zabdeyel in the boat with the hired men and followed</w:t>
            </w:r>
            <w:r w:rsidRPr="008F6995">
              <w:rPr>
                <w:b/>
                <w:kern w:val="0"/>
                <w:vertAlign w:val="superscript"/>
                <w:lang w:val="en-AU" w:bidi="ar-SA"/>
                <w14:ligatures w14:val="none"/>
              </w:rPr>
              <w:footnoteReference w:id="87"/>
            </w:r>
            <w:r w:rsidRPr="008F6995">
              <w:rPr>
                <w:b/>
                <w:kern w:val="0"/>
                <w:lang w:val="en-AU" w:bidi="ar-SA"/>
                <w14:ligatures w14:val="none"/>
              </w:rPr>
              <w:t xml:space="preserve"> after him (Yeshua).</w:t>
            </w:r>
          </w:p>
        </w:tc>
      </w:tr>
      <w:tr w:rsidR="00404BB5" w:rsidRPr="00632919" w14:paraId="0802086F" w14:textId="77777777" w:rsidTr="00723AB7">
        <w:trPr>
          <w:jc w:val="center"/>
        </w:trPr>
        <w:tc>
          <w:tcPr>
            <w:tcW w:w="3917" w:type="pct"/>
          </w:tcPr>
          <w:p w14:paraId="0FC351D1" w14:textId="77777777" w:rsidR="00404BB5" w:rsidRPr="00605B00" w:rsidRDefault="00404BB5" w:rsidP="00723AB7">
            <w:pPr>
              <w:rPr>
                <w:rFonts w:eastAsia="Calibri" w:cs="Calibri"/>
                <w:kern w:val="0"/>
                <w:sz w:val="16"/>
                <w:szCs w:val="16"/>
                <w:lang w:val="en-AU" w:bidi="ar-SA"/>
                <w14:ligatures w14:val="none"/>
              </w:rPr>
            </w:pPr>
          </w:p>
        </w:tc>
        <w:tc>
          <w:tcPr>
            <w:tcW w:w="1083" w:type="pct"/>
          </w:tcPr>
          <w:p w14:paraId="5326867B" w14:textId="77777777" w:rsidR="00404BB5" w:rsidRPr="00632919" w:rsidRDefault="00404BB5" w:rsidP="00723AB7">
            <w:pPr>
              <w:widowControl w:val="0"/>
              <w:rPr>
                <w:rFonts w:eastAsia="Calibri" w:cs="Calibri"/>
                <w:b/>
                <w:kern w:val="0"/>
                <w:szCs w:val="22"/>
                <w:lang w:bidi="ar-SA"/>
                <w14:ligatures w14:val="none"/>
              </w:rPr>
            </w:pPr>
          </w:p>
        </w:tc>
      </w:tr>
    </w:tbl>
    <w:p w14:paraId="2962AA02" w14:textId="77777777" w:rsidR="00632919" w:rsidRDefault="00632919" w:rsidP="008B0A95">
      <w:pPr>
        <w:rPr>
          <w:lang w:bidi="ar-SA"/>
        </w:rPr>
      </w:pPr>
    </w:p>
    <w:p w14:paraId="02A5C02B" w14:textId="77777777" w:rsidR="008F6995" w:rsidRPr="008F6995" w:rsidRDefault="008F6995" w:rsidP="008F6995">
      <w:pPr>
        <w:jc w:val="center"/>
        <w:rPr>
          <w:rFonts w:ascii="Cambria" w:hAnsi="Cambria"/>
          <w:b/>
          <w:kern w:val="0"/>
          <w:sz w:val="24"/>
          <w:szCs w:val="28"/>
          <w:lang w:val="en-AU" w:bidi="ar-SA"/>
          <w14:ligatures w14:val="none"/>
        </w:rPr>
      </w:pPr>
      <w:r w:rsidRPr="008F6995">
        <w:rPr>
          <w:rFonts w:ascii="Cambria" w:hAnsi="Cambria"/>
          <w:b/>
          <w:kern w:val="0"/>
          <w:sz w:val="24"/>
          <w:szCs w:val="28"/>
          <w:lang w:val="en-AU" w:bidi="ar-SA"/>
          <w14:ligatures w14:val="none"/>
        </w:rPr>
        <w:t xml:space="preserve">Commentary to Hakham </w:t>
      </w:r>
      <w:proofErr w:type="spellStart"/>
      <w:r w:rsidRPr="008F6995">
        <w:rPr>
          <w:rFonts w:ascii="Cambria" w:hAnsi="Cambria"/>
          <w:b/>
          <w:kern w:val="0"/>
          <w:sz w:val="24"/>
          <w:szCs w:val="28"/>
          <w:lang w:val="en-AU" w:bidi="ar-SA"/>
          <w14:ligatures w14:val="none"/>
        </w:rPr>
        <w:t>Tsefet’s</w:t>
      </w:r>
      <w:proofErr w:type="spellEnd"/>
      <w:r w:rsidRPr="008F6995">
        <w:rPr>
          <w:rFonts w:ascii="Cambria" w:hAnsi="Cambria"/>
          <w:b/>
          <w:kern w:val="0"/>
          <w:sz w:val="24"/>
          <w:szCs w:val="28"/>
          <w:lang w:val="en-AU" w:bidi="ar-SA"/>
          <w14:ligatures w14:val="none"/>
        </w:rPr>
        <w:t xml:space="preserve"> School of </w:t>
      </w:r>
      <w:proofErr w:type="spellStart"/>
      <w:r w:rsidRPr="008F6995">
        <w:rPr>
          <w:rFonts w:ascii="Cambria" w:hAnsi="Cambria"/>
          <w:b/>
          <w:kern w:val="0"/>
          <w:sz w:val="24"/>
          <w:szCs w:val="28"/>
          <w:lang w:val="en-AU" w:bidi="ar-SA"/>
          <w14:ligatures w14:val="none"/>
        </w:rPr>
        <w:t>Peshat</w:t>
      </w:r>
      <w:proofErr w:type="spellEnd"/>
    </w:p>
    <w:p w14:paraId="2BC9E420" w14:textId="77777777" w:rsidR="008F6995" w:rsidRPr="008F6995" w:rsidRDefault="008F6995" w:rsidP="008F6995">
      <w:pPr>
        <w:rPr>
          <w:kern w:val="0"/>
          <w:lang w:val="en-AU" w:bidi="ar-SA"/>
          <w14:ligatures w14:val="none"/>
        </w:rPr>
      </w:pPr>
    </w:p>
    <w:tbl>
      <w:tblPr>
        <w:tblStyle w:val="TableGrid"/>
        <w:tblW w:w="0" w:type="auto"/>
        <w:jc w:val="center"/>
        <w:tblLook w:val="04A0" w:firstRow="1" w:lastRow="0" w:firstColumn="1" w:lastColumn="0" w:noHBand="0" w:noVBand="1"/>
      </w:tblPr>
      <w:tblGrid>
        <w:gridCol w:w="1793"/>
        <w:gridCol w:w="1038"/>
        <w:gridCol w:w="1900"/>
        <w:gridCol w:w="1238"/>
        <w:gridCol w:w="1515"/>
      </w:tblGrid>
      <w:tr w:rsidR="008F6995" w:rsidRPr="008F6995" w14:paraId="24CC8C2A" w14:textId="77777777" w:rsidTr="00404BB5">
        <w:trPr>
          <w:trHeight w:val="58"/>
          <w:jc w:val="center"/>
        </w:trPr>
        <w:tc>
          <w:tcPr>
            <w:tcW w:w="0" w:type="auto"/>
            <w:vAlign w:val="center"/>
          </w:tcPr>
          <w:p w14:paraId="7B41636F" w14:textId="199FB77B" w:rsidR="008F6995" w:rsidRPr="008F6995" w:rsidRDefault="008F6995" w:rsidP="008F6995">
            <w:pPr>
              <w:rPr>
                <w:lang w:bidi="ar-SA"/>
              </w:rPr>
            </w:pPr>
            <w:r w:rsidRPr="008F6995">
              <w:rPr>
                <w:lang w:val="en-AU" w:bidi="ar-SA"/>
              </w:rPr>
              <w:t>Gen. 9:18 – 1</w:t>
            </w:r>
            <w:r w:rsidR="00404BB5">
              <w:rPr>
                <w:lang w:val="en-AU" w:bidi="ar-SA"/>
              </w:rPr>
              <w:t>0</w:t>
            </w:r>
            <w:r w:rsidRPr="008F6995">
              <w:rPr>
                <w:lang w:val="en-AU" w:bidi="ar-SA"/>
              </w:rPr>
              <w:t>:32</w:t>
            </w:r>
          </w:p>
        </w:tc>
        <w:tc>
          <w:tcPr>
            <w:tcW w:w="0" w:type="auto"/>
            <w:vAlign w:val="center"/>
          </w:tcPr>
          <w:p w14:paraId="169098EE" w14:textId="77777777" w:rsidR="008F6995" w:rsidRPr="008F6995" w:rsidRDefault="008F6995" w:rsidP="008F6995">
            <w:pPr>
              <w:rPr>
                <w:lang w:bidi="ar-SA"/>
              </w:rPr>
            </w:pPr>
            <w:r w:rsidRPr="008F6995">
              <w:rPr>
                <w:lang w:bidi="ar-SA"/>
              </w:rPr>
              <w:t>Ps 7:1-18</w:t>
            </w:r>
          </w:p>
        </w:tc>
        <w:tc>
          <w:tcPr>
            <w:tcW w:w="0" w:type="auto"/>
            <w:vAlign w:val="center"/>
          </w:tcPr>
          <w:p w14:paraId="4447A2D3" w14:textId="77777777" w:rsidR="008F6995" w:rsidRPr="008F6995" w:rsidRDefault="008F6995" w:rsidP="008F6995">
            <w:pPr>
              <w:rPr>
                <w:lang w:bidi="ar-SA"/>
              </w:rPr>
            </w:pPr>
            <w:r w:rsidRPr="008F6995">
              <w:rPr>
                <w:lang w:bidi="ar-SA"/>
              </w:rPr>
              <w:t>Isaiah 49:9-17 + 23</w:t>
            </w:r>
          </w:p>
        </w:tc>
        <w:tc>
          <w:tcPr>
            <w:tcW w:w="0" w:type="auto"/>
            <w:vAlign w:val="center"/>
          </w:tcPr>
          <w:p w14:paraId="0B3E539E" w14:textId="27FBEE8C" w:rsidR="008F6995" w:rsidRPr="008F6995" w:rsidRDefault="008F6995" w:rsidP="008F6995">
            <w:pPr>
              <w:rPr>
                <w:lang w:bidi="ar-SA"/>
              </w:rPr>
            </w:pPr>
            <w:r w:rsidRPr="008F6995">
              <w:rPr>
                <w:lang w:bidi="ar-SA"/>
              </w:rPr>
              <w:t>Mk 1:1</w:t>
            </w:r>
            <w:r w:rsidR="00CD0277">
              <w:rPr>
                <w:lang w:bidi="ar-SA"/>
              </w:rPr>
              <w:t>9</w:t>
            </w:r>
            <w:r w:rsidRPr="008F6995">
              <w:rPr>
                <w:lang w:bidi="ar-SA"/>
              </w:rPr>
              <w:t>-2</w:t>
            </w:r>
            <w:r w:rsidR="00CD0277">
              <w:rPr>
                <w:lang w:bidi="ar-SA"/>
              </w:rPr>
              <w:t>0</w:t>
            </w:r>
          </w:p>
        </w:tc>
        <w:tc>
          <w:tcPr>
            <w:tcW w:w="0" w:type="auto"/>
            <w:vAlign w:val="center"/>
          </w:tcPr>
          <w:p w14:paraId="711A9B81" w14:textId="499EA159" w:rsidR="008F6995" w:rsidRPr="008F6995" w:rsidRDefault="008F6995" w:rsidP="008F6995">
            <w:pPr>
              <w:rPr>
                <w:lang w:bidi="ar-SA"/>
              </w:rPr>
            </w:pPr>
            <w:r w:rsidRPr="008F6995">
              <w:rPr>
                <w:lang w:bidi="ar-SA"/>
              </w:rPr>
              <w:t xml:space="preserve">1 Luqas </w:t>
            </w:r>
            <w:r w:rsidRPr="008F6995">
              <w:rPr>
                <w:lang w:val="en-AU" w:bidi="ar-SA"/>
              </w:rPr>
              <w:t>5:</w:t>
            </w:r>
            <w:r w:rsidR="00CD0277">
              <w:rPr>
                <w:lang w:val="en-AU" w:bidi="ar-SA"/>
              </w:rPr>
              <w:t>3</w:t>
            </w:r>
            <w:r w:rsidRPr="008F6995">
              <w:rPr>
                <w:lang w:val="en-AU" w:bidi="ar-SA"/>
              </w:rPr>
              <w:t>-11</w:t>
            </w:r>
          </w:p>
        </w:tc>
      </w:tr>
    </w:tbl>
    <w:p w14:paraId="75D18599" w14:textId="77777777" w:rsidR="00404BB5" w:rsidRDefault="00404BB5" w:rsidP="00404BB5">
      <w:pPr>
        <w:rPr>
          <w:lang w:eastAsia="zh-CN" w:bidi="ar-SA"/>
        </w:rPr>
      </w:pPr>
    </w:p>
    <w:p w14:paraId="2392F81A" w14:textId="3459D873" w:rsidR="008F6995" w:rsidRPr="00404BB5" w:rsidRDefault="008F6995" w:rsidP="00404BB5">
      <w:pPr>
        <w:rPr>
          <w:b/>
          <w:bCs/>
          <w:sz w:val="24"/>
          <w:lang w:eastAsia="zh-CN" w:bidi="ar-SA"/>
        </w:rPr>
      </w:pPr>
      <w:r w:rsidRPr="00404BB5">
        <w:rPr>
          <w:b/>
          <w:bCs/>
          <w:sz w:val="24"/>
          <w:lang w:eastAsia="zh-CN" w:bidi="ar-SA"/>
        </w:rPr>
        <w:t>The Gathering of Souls: Nets, Waters, and the Covenant of Human Return</w:t>
      </w:r>
    </w:p>
    <w:p w14:paraId="5844C740"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Within the symbolic imagination of the ancient world, fishing never functioned merely as labor. Water concealed life beneath visible surfaces, obscuring movement, habitation, and hidden abundance from ordinary sight. The fisherman, therefore, occupied a unique relationship to concealment, patience, discernment, timing, and retrieval. He stood upon unstable ground—often literally between land and sea—participating in a labor that required trust in realities hidden beneath the visible horizon. Such imagery becomes profoundly significant when the language of “catching people” emerges within the </w:t>
      </w:r>
      <w:r w:rsidRPr="008F6995">
        <w:rPr>
          <w:rFonts w:eastAsia="Times New Roman" w:cs="Calibri"/>
          <w:i/>
          <w:iCs/>
          <w:kern w:val="0"/>
          <w:szCs w:val="22"/>
          <w:lang w:eastAsia="zh-CN" w:bidi="ar-SA"/>
          <w14:ligatures w14:val="none"/>
        </w:rPr>
        <w:t>Nazarean Codicil</w:t>
      </w:r>
      <w:r w:rsidRPr="008F6995">
        <w:rPr>
          <w:rFonts w:eastAsia="Times New Roman" w:cs="Calibri"/>
          <w:kern w:val="0"/>
          <w:szCs w:val="22"/>
          <w:lang w:eastAsia="zh-CN" w:bidi="ar-SA"/>
          <w14:ligatures w14:val="none"/>
        </w:rPr>
        <w:t>, particularly when read through Jewish covenantal categories rather than later theological systems foreign to the symbolic environment of the text itself.</w:t>
      </w:r>
    </w:p>
    <w:p w14:paraId="619CB8DE"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In the account preserved within the translation of </w:t>
      </w:r>
      <w:r w:rsidRPr="008F6995">
        <w:rPr>
          <w:rFonts w:eastAsia="Times New Roman" w:cs="Calibri"/>
          <w:i/>
          <w:iCs/>
          <w:kern w:val="0"/>
          <w:szCs w:val="22"/>
          <w:lang w:eastAsia="zh-CN" w:bidi="ar-SA"/>
          <w14:ligatures w14:val="none"/>
        </w:rPr>
        <w:t>Luke</w:t>
      </w:r>
      <w:r w:rsidRPr="008F6995">
        <w:rPr>
          <w:rFonts w:eastAsia="Times New Roman" w:cs="Calibri"/>
          <w:kern w:val="0"/>
          <w:szCs w:val="22"/>
          <w:lang w:eastAsia="zh-CN" w:bidi="ar-SA"/>
          <w14:ligatures w14:val="none"/>
        </w:rPr>
        <w:t xml:space="preserve">, the command given to </w:t>
      </w:r>
      <w:r w:rsidRPr="008F6995">
        <w:rPr>
          <w:rFonts w:eastAsia="Times New Roman" w:cs="Calibri"/>
          <w:i/>
          <w:kern w:val="0"/>
          <w:szCs w:val="22"/>
          <w:lang w:eastAsia="zh-CN" w:bidi="ar-SA"/>
          <w14:ligatures w14:val="none"/>
        </w:rPr>
        <w:t>Shimon</w:t>
      </w:r>
      <w:r w:rsidRPr="008F6995">
        <w:rPr>
          <w:rFonts w:eastAsia="Times New Roman" w:cs="Calibri"/>
          <w:kern w:val="0"/>
          <w:szCs w:val="22"/>
          <w:lang w:eastAsia="zh-CN" w:bidi="ar-SA"/>
          <w14:ligatures w14:val="none"/>
        </w:rPr>
        <w:t xml:space="preserve"> emerges only after failure. “We have worked all night and caught nothing,” </w:t>
      </w:r>
      <w:r w:rsidRPr="008F6995">
        <w:rPr>
          <w:rFonts w:eastAsia="Times New Roman" w:cs="Calibri"/>
          <w:i/>
          <w:kern w:val="0"/>
          <w:szCs w:val="22"/>
          <w:lang w:eastAsia="zh-CN" w:bidi="ar-SA"/>
          <w14:ligatures w14:val="none"/>
        </w:rPr>
        <w:t>Shimon</w:t>
      </w:r>
      <w:r w:rsidRPr="008F6995">
        <w:rPr>
          <w:rFonts w:eastAsia="Times New Roman" w:cs="Calibri"/>
          <w:kern w:val="0"/>
          <w:szCs w:val="22"/>
          <w:lang w:eastAsia="zh-CN" w:bidi="ar-SA"/>
          <w14:ligatures w14:val="none"/>
        </w:rPr>
        <w:t xml:space="preserve"> says, revealing not merely exhaustion but vocational disappointment, experienced skill brought suddenly into confrontation with emptiness. Yet the command that follows redirects neither occupation nor identity away from fishing. Instead, the event transforms fishing into a symbolic vocation. The movement is not from ordinary labor to spiritual abstraction, but from visible occupation toward covenantal administration of human return. Fishing remains the language. Nets remain the instrument. Waters remain in the field. The difference concerns what—or more precisely whom—is being gathered.</w:t>
      </w:r>
    </w:p>
    <w:p w14:paraId="546CF596"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This shift becomes profoundly intelligible when read alongside the movement of </w:t>
      </w:r>
      <w:proofErr w:type="spellStart"/>
      <w:r w:rsidRPr="008F6995">
        <w:rPr>
          <w:rFonts w:eastAsia="Times New Roman" w:cs="Calibri"/>
          <w:i/>
          <w:iCs/>
          <w:kern w:val="0"/>
          <w:szCs w:val="22"/>
          <w:lang w:eastAsia="zh-CN" w:bidi="ar-SA"/>
          <w14:ligatures w14:val="none"/>
        </w:rPr>
        <w:t>Yeshaya'hú</w:t>
      </w:r>
      <w:proofErr w:type="spellEnd"/>
      <w:r w:rsidRPr="008F6995">
        <w:rPr>
          <w:rFonts w:eastAsia="Times New Roman" w:cs="Calibri"/>
          <w:kern w:val="0"/>
          <w:szCs w:val="22"/>
          <w:lang w:eastAsia="zh-CN" w:bidi="ar-SA"/>
          <w14:ligatures w14:val="none"/>
        </w:rPr>
        <w:t xml:space="preserve"> – Isa 49. “To say to the prisoners, ‘Go forth,’ to those in darkness, ‘Show yourselves.’” Here, redemption is framed not as private spirituality but as retrieval. The scattered are gathered. The hidden are called into visibility. Those trapped within fragmentation become objects of covenantal restoration. Such imagery parallels the symbolic function of fishing in remarkable ways. Fish exist beneath the visible plane, concealed in depths inaccessible to ordinary perception. The labor of the fisherman concerns retrieval from concealment. Within Jewish symbolic reasoning, this naturally lends itself to covenantal anthropology. Human beings exist scattered among the nations, submerged beneath distraction, exile, suffering, forgetfulness, or estrangement from lawful identity. To become “fishers of people” is therefore not recruitment into religious membership but participation in covenantal gathering.</w:t>
      </w:r>
    </w:p>
    <w:p w14:paraId="73166CA2" w14:textId="745F5CE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This reading becomes especially significant against the backdrop of </w:t>
      </w:r>
      <w:r w:rsidRPr="008F6995">
        <w:rPr>
          <w:rFonts w:eastAsia="Times New Roman" w:cs="Calibri"/>
          <w:i/>
          <w:iCs/>
          <w:kern w:val="0"/>
          <w:szCs w:val="22"/>
          <w:lang w:eastAsia="zh-CN" w:bidi="ar-SA"/>
          <w14:ligatures w14:val="none"/>
        </w:rPr>
        <w:t>B’resheet</w:t>
      </w:r>
      <w:r w:rsidRPr="008F6995">
        <w:rPr>
          <w:rFonts w:eastAsia="Times New Roman" w:cs="Calibri"/>
          <w:kern w:val="0"/>
          <w:szCs w:val="22"/>
          <w:lang w:eastAsia="zh-CN" w:bidi="ar-SA"/>
          <w14:ligatures w14:val="none"/>
        </w:rPr>
        <w:t xml:space="preserve"> – Gen 9:18–10:32, the unfolding genealogies following the flood. The generations of </w:t>
      </w:r>
      <w:r w:rsidR="00404BB5" w:rsidRPr="008F6995">
        <w:rPr>
          <w:rFonts w:eastAsia="Times New Roman" w:cs="Calibri"/>
          <w:i/>
          <w:iCs/>
          <w:kern w:val="0"/>
          <w:szCs w:val="22"/>
          <w:lang w:eastAsia="zh-CN" w:bidi="ar-SA"/>
          <w14:ligatures w14:val="none"/>
        </w:rPr>
        <w:t>Noah</w:t>
      </w:r>
      <w:r w:rsidRPr="008F6995">
        <w:rPr>
          <w:rFonts w:eastAsia="Times New Roman" w:cs="Calibri"/>
          <w:kern w:val="0"/>
          <w:szCs w:val="22"/>
          <w:lang w:eastAsia="zh-CN" w:bidi="ar-SA"/>
          <w14:ligatures w14:val="none"/>
        </w:rPr>
        <w:t xml:space="preserve"> establish one of the foundational themes of covenantal civilization: humanity scatters. Nations emerge. Languages diversify. Families separate geographically, politically, and symbolically. What begins through unity gradually unfolds into dispersal. Yet Jewish covenantal thought repeatedly views history through the tension between scattering and gathering. Exile and return become structural realities of human existence. The genealogies in </w:t>
      </w:r>
      <w:r w:rsidRPr="008F6995">
        <w:rPr>
          <w:rFonts w:eastAsia="Times New Roman" w:cs="Calibri"/>
          <w:i/>
          <w:iCs/>
          <w:kern w:val="0"/>
          <w:szCs w:val="22"/>
          <w:lang w:eastAsia="zh-CN" w:bidi="ar-SA"/>
          <w14:ligatures w14:val="none"/>
        </w:rPr>
        <w:t>B’resheet</w:t>
      </w:r>
      <w:r w:rsidRPr="008F6995">
        <w:rPr>
          <w:rFonts w:eastAsia="Times New Roman" w:cs="Calibri"/>
          <w:kern w:val="0"/>
          <w:szCs w:val="22"/>
          <w:lang w:eastAsia="zh-CN" w:bidi="ar-SA"/>
          <w14:ligatures w14:val="none"/>
        </w:rPr>
        <w:t xml:space="preserve"> do not merely list descendants; they describe the fragmentation of humanity into peoples and territories, each inhabiting distinct symbolic worlds while nevertheless emerging from shared origins.</w:t>
      </w:r>
    </w:p>
    <w:p w14:paraId="3E526755"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Against this background, the imagery of fishing acquires extraordinary theological resonance. A fisherman gathers what has become dispersed beneath the waters of concealment. The net functions as an instrument of restoration rather than conquest. One does not force fish into existence; one retrieves what already lives beneath obscurity. Thus, when Yeshua says to </w:t>
      </w:r>
      <w:r w:rsidRPr="008F6995">
        <w:rPr>
          <w:rFonts w:eastAsia="Times New Roman" w:cs="Calibri"/>
          <w:i/>
          <w:iCs/>
          <w:kern w:val="0"/>
          <w:szCs w:val="22"/>
          <w:lang w:eastAsia="zh-CN" w:bidi="ar-SA"/>
          <w14:ligatures w14:val="none"/>
        </w:rPr>
        <w:t>Shimon</w:t>
      </w:r>
      <w:r w:rsidRPr="008F6995">
        <w:rPr>
          <w:rFonts w:eastAsia="Times New Roman" w:cs="Calibri"/>
          <w:kern w:val="0"/>
          <w:szCs w:val="22"/>
          <w:lang w:eastAsia="zh-CN" w:bidi="ar-SA"/>
          <w14:ligatures w14:val="none"/>
        </w:rPr>
        <w:t>, “from now on you will be catching people,” the language may be understood covenantally as participation in the retrieval of dispersed souls, fractured identities, and forgotten covenantal possibilities. The metaphor concerns restoration rather than domination, return rather than conquest.</w:t>
      </w:r>
    </w:p>
    <w:p w14:paraId="7A52F1AE"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The details of the narrative deepen this interpretation. The extraordinary catch occurs only after human exhaustion has reached its limit. </w:t>
      </w:r>
      <w:r w:rsidRPr="008F6995">
        <w:rPr>
          <w:rFonts w:eastAsia="Times New Roman" w:cs="Calibri"/>
          <w:i/>
          <w:kern w:val="0"/>
          <w:szCs w:val="22"/>
          <w:lang w:eastAsia="zh-CN" w:bidi="ar-SA"/>
          <w14:ligatures w14:val="none"/>
        </w:rPr>
        <w:t>Shimon</w:t>
      </w:r>
      <w:r w:rsidRPr="008F6995">
        <w:rPr>
          <w:rFonts w:eastAsia="Times New Roman" w:cs="Calibri"/>
          <w:kern w:val="0"/>
          <w:szCs w:val="22"/>
          <w:lang w:eastAsia="zh-CN" w:bidi="ar-SA"/>
          <w14:ligatures w14:val="none"/>
        </w:rPr>
        <w:t xml:space="preserve"> and his partners have labored through the night and achieved nothing. Failure becomes the condition through which receptivity emerges. Such symbolism resonates profoundly with Jewish patterns of divine-human interaction throughout the </w:t>
      </w:r>
      <w:proofErr w:type="spellStart"/>
      <w:r w:rsidRPr="008F6995">
        <w:rPr>
          <w:rFonts w:eastAsia="Times New Roman" w:cs="Calibri"/>
          <w:i/>
          <w:iCs/>
          <w:kern w:val="0"/>
          <w:szCs w:val="22"/>
          <w:lang w:eastAsia="zh-CN" w:bidi="ar-SA"/>
          <w14:ligatures w14:val="none"/>
        </w:rPr>
        <w:t>Tanákh</w:t>
      </w:r>
      <w:proofErr w:type="spellEnd"/>
      <w:r w:rsidRPr="008F6995">
        <w:rPr>
          <w:rFonts w:eastAsia="Times New Roman" w:cs="Calibri"/>
          <w:kern w:val="0"/>
          <w:szCs w:val="22"/>
          <w:lang w:eastAsia="zh-CN" w:bidi="ar-SA"/>
          <w14:ligatures w14:val="none"/>
        </w:rPr>
        <w:t xml:space="preserve">. Human certainty repeatedly collapses before revelation appears. </w:t>
      </w:r>
      <w:proofErr w:type="spellStart"/>
      <w:r w:rsidRPr="008F6995">
        <w:rPr>
          <w:rFonts w:eastAsia="Times New Roman" w:cs="Calibri"/>
          <w:i/>
          <w:iCs/>
          <w:kern w:val="0"/>
          <w:szCs w:val="22"/>
          <w:lang w:eastAsia="zh-CN" w:bidi="ar-SA"/>
          <w14:ligatures w14:val="none"/>
        </w:rPr>
        <w:t>Moshéh</w:t>
      </w:r>
      <w:proofErr w:type="spellEnd"/>
      <w:r w:rsidRPr="008F6995">
        <w:rPr>
          <w:rFonts w:eastAsia="Times New Roman" w:cs="Calibri"/>
          <w:kern w:val="0"/>
          <w:szCs w:val="22"/>
          <w:lang w:eastAsia="zh-CN" w:bidi="ar-SA"/>
          <w14:ligatures w14:val="none"/>
        </w:rPr>
        <w:t xml:space="preserve"> encounters vocation after exile. </w:t>
      </w:r>
      <w:r w:rsidRPr="008F6995">
        <w:rPr>
          <w:rFonts w:eastAsia="Times New Roman" w:cs="Calibri"/>
          <w:i/>
          <w:iCs/>
          <w:kern w:val="0"/>
          <w:szCs w:val="22"/>
          <w:lang w:eastAsia="zh-CN" w:bidi="ar-SA"/>
          <w14:ligatures w14:val="none"/>
        </w:rPr>
        <w:t>Yosef</w:t>
      </w:r>
      <w:r w:rsidRPr="008F6995">
        <w:rPr>
          <w:rFonts w:eastAsia="Times New Roman" w:cs="Calibri"/>
          <w:kern w:val="0"/>
          <w:szCs w:val="22"/>
          <w:lang w:eastAsia="zh-CN" w:bidi="ar-SA"/>
          <w14:ligatures w14:val="none"/>
        </w:rPr>
        <w:t xml:space="preserve"> descends into imprisonment before elevation. </w:t>
      </w:r>
      <w:r w:rsidRPr="008F6995">
        <w:rPr>
          <w:rFonts w:eastAsia="Times New Roman" w:cs="Calibri"/>
          <w:i/>
          <w:iCs/>
          <w:kern w:val="0"/>
          <w:szCs w:val="22"/>
          <w:lang w:eastAsia="zh-CN" w:bidi="ar-SA"/>
          <w14:ligatures w14:val="none"/>
        </w:rPr>
        <w:t>David</w:t>
      </w:r>
      <w:r w:rsidRPr="008F6995">
        <w:rPr>
          <w:rFonts w:eastAsia="Times New Roman" w:cs="Calibri"/>
          <w:kern w:val="0"/>
          <w:szCs w:val="22"/>
          <w:lang w:eastAsia="zh-CN" w:bidi="ar-SA"/>
          <w14:ligatures w14:val="none"/>
        </w:rPr>
        <w:t xml:space="preserve"> flees before the kingship stabilizes. Hiddenness often precedes unveiling. Emptiness frequently precedes abundance.</w:t>
      </w:r>
    </w:p>
    <w:p w14:paraId="5B0E9D31" w14:textId="7355BEC5"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The waters themselves demand attention. Throughout Jewish symbolism, waters frequently represent chaos, nations, concealment, instability, and unformed possibility. The flood waters of </w:t>
      </w:r>
      <w:r w:rsidR="00404BB5" w:rsidRPr="008F6995">
        <w:rPr>
          <w:rFonts w:eastAsia="Times New Roman" w:cs="Calibri"/>
          <w:i/>
          <w:iCs/>
          <w:kern w:val="0"/>
          <w:szCs w:val="22"/>
          <w:lang w:eastAsia="zh-CN" w:bidi="ar-SA"/>
          <w14:ligatures w14:val="none"/>
        </w:rPr>
        <w:t>Noah</w:t>
      </w:r>
      <w:r w:rsidRPr="008F6995">
        <w:rPr>
          <w:rFonts w:eastAsia="Times New Roman" w:cs="Calibri"/>
          <w:kern w:val="0"/>
          <w:szCs w:val="22"/>
          <w:lang w:eastAsia="zh-CN" w:bidi="ar-SA"/>
          <w14:ligatures w14:val="none"/>
        </w:rPr>
        <w:t xml:space="preserve"> erase corruption while simultaneously preserving continuity through covenantal remnant. The crossing of the </w:t>
      </w:r>
      <w:proofErr w:type="spellStart"/>
      <w:r w:rsidRPr="008F6995">
        <w:rPr>
          <w:rFonts w:eastAsia="Times New Roman" w:cs="Calibri"/>
          <w:i/>
          <w:iCs/>
          <w:kern w:val="0"/>
          <w:szCs w:val="22"/>
          <w:lang w:eastAsia="zh-CN" w:bidi="ar-SA"/>
          <w14:ligatures w14:val="none"/>
        </w:rPr>
        <w:t>Yardén</w:t>
      </w:r>
      <w:proofErr w:type="spellEnd"/>
      <w:r w:rsidRPr="008F6995">
        <w:rPr>
          <w:rFonts w:eastAsia="Times New Roman" w:cs="Calibri"/>
          <w:kern w:val="0"/>
          <w:szCs w:val="22"/>
          <w:lang w:eastAsia="zh-CN" w:bidi="ar-SA"/>
          <w14:ligatures w14:val="none"/>
        </w:rPr>
        <w:t xml:space="preserve"> marks the transition into inheritance. The sea crossing at </w:t>
      </w:r>
      <w:proofErr w:type="spellStart"/>
      <w:r w:rsidRPr="008F6995">
        <w:rPr>
          <w:rFonts w:eastAsia="Times New Roman" w:cs="Calibri"/>
          <w:i/>
          <w:iCs/>
          <w:kern w:val="0"/>
          <w:szCs w:val="22"/>
          <w:lang w:eastAsia="zh-CN" w:bidi="ar-SA"/>
          <w14:ligatures w14:val="none"/>
        </w:rPr>
        <w:t>Mitzra'yim</w:t>
      </w:r>
      <w:proofErr w:type="spellEnd"/>
      <w:r w:rsidRPr="008F6995">
        <w:rPr>
          <w:rFonts w:eastAsia="Times New Roman" w:cs="Calibri"/>
          <w:kern w:val="0"/>
          <w:szCs w:val="22"/>
          <w:lang w:eastAsia="zh-CN" w:bidi="ar-SA"/>
          <w14:ligatures w14:val="none"/>
        </w:rPr>
        <w:t xml:space="preserve"> transforms slavery into freedom. Water repeatedly functions as a liminal domain separating one condition of existence from another. Within this symbolic world, the fisherman becomes one capable of navigating instability without surrendering to it.</w:t>
      </w:r>
    </w:p>
    <w:p w14:paraId="5AB139BD"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To gather people from waters, therefore, suggests something far more profound than persuasion. It implies entering unstable spaces where identity fragments, meaning dissolves, and covenantal memory weakens. Human beings submerged beneath despair, exile, moral confusion, social alienation, or spiritual forgetfulness require retrieval. Such work resembles fishing precisely because the hidden cannot simply be commanded into visibility. Patience becomes necessary. Discernment becomes necessary. Timing becomes necessary. Nets become necessary.</w:t>
      </w:r>
    </w:p>
    <w:p w14:paraId="5C00F8CD"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The net itself deserves symbolic attention. Nets gather collectively. They do not isolate individuals as disconnected units. Fish emerge together, carried through relational structure rather than solitary extraction. This detail harmonizes naturally with Jewish covenantal anthropology, which consistently privileges communal identity over isolated individualism. </w:t>
      </w:r>
      <w:proofErr w:type="spellStart"/>
      <w:r w:rsidRPr="008F6995">
        <w:rPr>
          <w:rFonts w:eastAsia="Times New Roman" w:cs="Calibri"/>
          <w:i/>
          <w:iCs/>
          <w:kern w:val="0"/>
          <w:szCs w:val="22"/>
          <w:lang w:eastAsia="zh-CN" w:bidi="ar-SA"/>
          <w14:ligatures w14:val="none"/>
        </w:rPr>
        <w:t>Yisra'él</w:t>
      </w:r>
      <w:proofErr w:type="spellEnd"/>
      <w:r w:rsidRPr="008F6995">
        <w:rPr>
          <w:rFonts w:eastAsia="Times New Roman" w:cs="Calibri"/>
          <w:kern w:val="0"/>
          <w:szCs w:val="22"/>
          <w:lang w:eastAsia="zh-CN" w:bidi="ar-SA"/>
          <w14:ligatures w14:val="none"/>
        </w:rPr>
        <w:t xml:space="preserve"> receives the covenant collectively. </w:t>
      </w:r>
      <w:proofErr w:type="spellStart"/>
      <w:r w:rsidRPr="008F6995">
        <w:rPr>
          <w:rFonts w:eastAsia="Times New Roman" w:cs="Calibri"/>
          <w:i/>
          <w:iCs/>
          <w:kern w:val="0"/>
          <w:szCs w:val="22"/>
          <w:lang w:eastAsia="zh-CN" w:bidi="ar-SA"/>
          <w14:ligatures w14:val="none"/>
        </w:rPr>
        <w:t>Toráh</w:t>
      </w:r>
      <w:proofErr w:type="spellEnd"/>
      <w:r w:rsidRPr="008F6995">
        <w:rPr>
          <w:rFonts w:eastAsia="Times New Roman" w:cs="Calibri"/>
          <w:kern w:val="0"/>
          <w:szCs w:val="22"/>
          <w:lang w:eastAsia="zh-CN" w:bidi="ar-SA"/>
          <w14:ligatures w14:val="none"/>
        </w:rPr>
        <w:t xml:space="preserve"> is transmitted communally. Worship unfolds communally. Even repentance frequently carries national dimensions. Thus, the imagery of fishing resists modern hyper-individualized readings. “Catching people” concerns participation in covenantal communities capable of preserving memory, law, ritual, and moral imagination.</w:t>
      </w:r>
    </w:p>
    <w:p w14:paraId="2C55B4F4"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This symbolism becomes even more compelling alongside </w:t>
      </w:r>
      <w:r w:rsidRPr="008F6995">
        <w:rPr>
          <w:rFonts w:eastAsia="Times New Roman" w:cs="Calibri"/>
          <w:i/>
          <w:iCs/>
          <w:kern w:val="0"/>
          <w:szCs w:val="22"/>
          <w:lang w:eastAsia="zh-CN" w:bidi="ar-SA"/>
          <w14:ligatures w14:val="none"/>
        </w:rPr>
        <w:t>Shmuel Alef –</w:t>
      </w:r>
      <w:r w:rsidRPr="008F6995">
        <w:rPr>
          <w:rFonts w:eastAsia="Times New Roman" w:cs="Calibri"/>
          <w:kern w:val="0"/>
          <w:szCs w:val="22"/>
          <w:lang w:eastAsia="zh-CN" w:bidi="ar-SA"/>
          <w14:ligatures w14:val="none"/>
        </w:rPr>
        <w:t xml:space="preserve"> Samuel 20:18–42, where </w:t>
      </w:r>
      <w:r w:rsidRPr="008F6995">
        <w:rPr>
          <w:rFonts w:eastAsia="Times New Roman" w:cs="Calibri"/>
          <w:i/>
          <w:iCs/>
          <w:kern w:val="0"/>
          <w:szCs w:val="22"/>
          <w:lang w:eastAsia="zh-CN" w:bidi="ar-SA"/>
          <w14:ligatures w14:val="none"/>
        </w:rPr>
        <w:t>Yehonatan</w:t>
      </w:r>
      <w:r w:rsidRPr="008F6995">
        <w:rPr>
          <w:rFonts w:eastAsia="Times New Roman" w:cs="Calibri"/>
          <w:kern w:val="0"/>
          <w:szCs w:val="22"/>
          <w:lang w:eastAsia="zh-CN" w:bidi="ar-SA"/>
          <w14:ligatures w14:val="none"/>
        </w:rPr>
        <w:t xml:space="preserve"> and David navigate loyalty amid instability. Their relationship embodies covenantal faithfulness within political fragmentation. Saul’s court becomes a dangerous symbolic environment in which identity, legitimacy, and trust remain unstable. David stands between hidden kingship and public rejection. Here again emerges the theme of concealed identity awaiting lawful revelation. David already bears covenantal election, yet much of the surrounding world cannot perceive it. Retrieval precedes recognition.</w:t>
      </w:r>
    </w:p>
    <w:p w14:paraId="6F0BBE5E"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One might therefore ask whether “fishing for people” concerns recognizing hidden covenantal possibility where others perceive only ordinary existence. The fisherman looks beneath surfaces. He trusts unseen movement beneath opaque waters. Likewise, covenantal labor requires perceiving hidden hunger, forgotten dignity, and obscured purpose within human beings submerged beneath suffering or estrangement. To gather souls requires seeing what remains concealed beneath visible instability.</w:t>
      </w:r>
    </w:p>
    <w:p w14:paraId="30931229"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Even the presence of hired men in the Mark narrative introduces symbolic tension. </w:t>
      </w:r>
      <w:r w:rsidRPr="008F6995">
        <w:rPr>
          <w:rFonts w:eastAsia="Times New Roman" w:cs="Calibri"/>
          <w:i/>
          <w:iCs/>
          <w:kern w:val="0"/>
          <w:szCs w:val="22"/>
          <w:lang w:eastAsia="zh-CN" w:bidi="ar-SA"/>
          <w14:ligatures w14:val="none"/>
        </w:rPr>
        <w:t>Ya’akov</w:t>
      </w:r>
      <w:r w:rsidRPr="008F6995">
        <w:rPr>
          <w:rFonts w:eastAsia="Times New Roman" w:cs="Calibri"/>
          <w:kern w:val="0"/>
          <w:szCs w:val="22"/>
          <w:lang w:eastAsia="zh-CN" w:bidi="ar-SA"/>
          <w14:ligatures w14:val="none"/>
        </w:rPr>
        <w:t xml:space="preserve"> and </w:t>
      </w:r>
      <w:r w:rsidRPr="008F6995">
        <w:rPr>
          <w:rFonts w:eastAsia="Times New Roman" w:cs="Calibri"/>
          <w:i/>
          <w:iCs/>
          <w:kern w:val="0"/>
          <w:szCs w:val="22"/>
          <w:lang w:eastAsia="zh-CN" w:bidi="ar-SA"/>
          <w14:ligatures w14:val="none"/>
        </w:rPr>
        <w:t>Yochanan</w:t>
      </w:r>
      <w:r w:rsidRPr="008F6995">
        <w:rPr>
          <w:rFonts w:eastAsia="Times New Roman" w:cs="Calibri"/>
          <w:kern w:val="0"/>
          <w:szCs w:val="22"/>
          <w:lang w:eastAsia="zh-CN" w:bidi="ar-SA"/>
          <w14:ligatures w14:val="none"/>
        </w:rPr>
        <w:t xml:space="preserve"> leave their father in the boat with hired workers. The text subtly distinguishes between labor that sustains economy and labor that serves covenantal calling. Fishing remains honorable work; yet another form of gathering now emerges, one oriented toward human continuity itself. Civilization survives not merely through commerce but through transmission. Someone must gather people into meaning, memory, covenant, and lawful order or societies eventually fragment beyond recovery.</w:t>
      </w:r>
    </w:p>
    <w:p w14:paraId="152C8C09"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This concern resonates strongly with </w:t>
      </w:r>
      <w:r w:rsidRPr="008F6995">
        <w:rPr>
          <w:rFonts w:eastAsia="Times New Roman" w:cs="Calibri"/>
          <w:i/>
          <w:iCs/>
          <w:kern w:val="0"/>
          <w:szCs w:val="22"/>
          <w:lang w:eastAsia="zh-CN" w:bidi="ar-SA"/>
          <w14:ligatures w14:val="none"/>
        </w:rPr>
        <w:t>Bamidbar</w:t>
      </w:r>
      <w:r w:rsidRPr="008F6995">
        <w:rPr>
          <w:rFonts w:eastAsia="Times New Roman" w:cs="Calibri"/>
          <w:kern w:val="0"/>
          <w:szCs w:val="22"/>
          <w:lang w:eastAsia="zh-CN" w:bidi="ar-SA"/>
          <w14:ligatures w14:val="none"/>
        </w:rPr>
        <w:t xml:space="preserve"> 28:9–15 and the rhythm of sacred offerings associated with </w:t>
      </w:r>
      <w:r w:rsidRPr="008F6995">
        <w:rPr>
          <w:rFonts w:eastAsia="Times New Roman" w:cs="Calibri"/>
          <w:i/>
          <w:iCs/>
          <w:kern w:val="0"/>
          <w:szCs w:val="22"/>
          <w:lang w:eastAsia="zh-CN" w:bidi="ar-SA"/>
          <w14:ligatures w14:val="none"/>
        </w:rPr>
        <w:t>Shabbat</w:t>
      </w:r>
      <w:r w:rsidRPr="008F6995">
        <w:rPr>
          <w:rFonts w:eastAsia="Times New Roman" w:cs="Calibri"/>
          <w:kern w:val="0"/>
          <w:szCs w:val="22"/>
          <w:lang w:eastAsia="zh-CN" w:bidi="ar-SA"/>
          <w14:ligatures w14:val="none"/>
        </w:rPr>
        <w:t xml:space="preserve"> and the </w:t>
      </w:r>
      <w:proofErr w:type="spellStart"/>
      <w:r w:rsidRPr="008F6995">
        <w:rPr>
          <w:rFonts w:eastAsia="Times New Roman" w:cs="Calibri"/>
          <w:i/>
          <w:iCs/>
          <w:kern w:val="0"/>
          <w:szCs w:val="22"/>
          <w:lang w:eastAsia="zh-CN" w:bidi="ar-SA"/>
          <w14:ligatures w14:val="none"/>
        </w:rPr>
        <w:t>mo'éd</w:t>
      </w:r>
      <w:proofErr w:type="spellEnd"/>
      <w:r w:rsidRPr="008F6995">
        <w:rPr>
          <w:rFonts w:eastAsia="Times New Roman" w:cs="Calibri"/>
          <w:kern w:val="0"/>
          <w:szCs w:val="22"/>
          <w:lang w:eastAsia="zh-CN" w:bidi="ar-SA"/>
          <w14:ligatures w14:val="none"/>
        </w:rPr>
        <w:t xml:space="preserve"> (appointed time). Covenant survives through repetition. Sacred time interrupts fragmentation. Humanity scattered among labor, anxiety, and worldly demands requires periodic reorientation toward memory and order. The offerings stabilize identity through recurring participation. In this sense, “fishing for people” may also signify gathering individuals back into sacred rhythms capable of preserving covenantal consciousness against forgetfulness. The gathered soul does not merely believe differently; it lives differently through lawful participation in sacred structure.</w:t>
      </w:r>
    </w:p>
    <w:p w14:paraId="6904E047"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The miracle of abundance also matters profoundly. The nets begin breaking. The boats nearly sink. Such imagery communicates overwhelming surplus, suggesting that beneath apparent emptiness there existed unseen abundance all along. Human perception failed to perceive what covenantal vision could reveal. This dynamic mirrors </w:t>
      </w:r>
      <w:proofErr w:type="spellStart"/>
      <w:r w:rsidRPr="008F6995">
        <w:rPr>
          <w:rFonts w:eastAsia="Times New Roman" w:cs="Calibri"/>
          <w:i/>
          <w:iCs/>
          <w:kern w:val="0"/>
          <w:szCs w:val="22"/>
          <w:lang w:eastAsia="zh-CN" w:bidi="ar-SA"/>
          <w14:ligatures w14:val="none"/>
        </w:rPr>
        <w:t>Yeshaya'hú</w:t>
      </w:r>
      <w:proofErr w:type="spellEnd"/>
      <w:r w:rsidRPr="008F6995">
        <w:rPr>
          <w:rFonts w:eastAsia="Times New Roman" w:cs="Calibri"/>
          <w:kern w:val="0"/>
          <w:szCs w:val="22"/>
          <w:lang w:eastAsia="zh-CN" w:bidi="ar-SA"/>
          <w14:ligatures w14:val="none"/>
        </w:rPr>
        <w:t xml:space="preserve"> – Isaiah 49, where apparent abandonment gives way to divine remembrance: “Can a woman forget her nursing child?” </w:t>
      </w:r>
      <w:proofErr w:type="spellStart"/>
      <w:r w:rsidRPr="008F6995">
        <w:rPr>
          <w:rFonts w:eastAsia="Times New Roman" w:cs="Calibri"/>
          <w:i/>
          <w:iCs/>
          <w:kern w:val="0"/>
          <w:szCs w:val="22"/>
          <w:lang w:eastAsia="zh-CN" w:bidi="ar-SA"/>
          <w14:ligatures w14:val="none"/>
        </w:rPr>
        <w:t>Yisra'él</w:t>
      </w:r>
      <w:proofErr w:type="spellEnd"/>
      <w:r w:rsidRPr="008F6995">
        <w:rPr>
          <w:rFonts w:eastAsia="Times New Roman" w:cs="Calibri"/>
          <w:kern w:val="0"/>
          <w:szCs w:val="22"/>
          <w:lang w:eastAsia="zh-CN" w:bidi="ar-SA"/>
          <w14:ligatures w14:val="none"/>
        </w:rPr>
        <w:t xml:space="preserve"> feels forgotten, scattered, concealed beneath exile, yet the prophetic vision insists that remembrance remains active beneath visible despair. What appears empty may conceal extraordinary abundance awaiting lawful retrieval.</w:t>
      </w:r>
    </w:p>
    <w:p w14:paraId="7B1CE7AB"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The symbolic relationship between concealment and retrieval deepens considerably when one observes that fishing depends upon discernment rather than coercion. The fisherman cannot command the waters to surrender their contents through force of will alone. He must understand patterns invisible to outsiders—depth, season, timing, movement, patience, weather, and hidden abundance beneath unstable surfaces. Within Jewish interpretive reasoning, this resembles the labor of covenantal transmission itself. Souls are not manufactured. Identity is not imposed externally. Human beings are gathered through recognition, instruction, memory, and lawful participation within inherited structures capable of restoring coherence. To become “fishers of people,” therefore, suggests participation in the difficult work of locating dispersed human beings within the waters of instability and patiently drawing them toward continuity.</w:t>
      </w:r>
    </w:p>
    <w:p w14:paraId="1EF09032"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This symbolism becomes striking when considered alongside the aftermath of the flood narrative in </w:t>
      </w:r>
      <w:r w:rsidRPr="008F6995">
        <w:rPr>
          <w:rFonts w:eastAsia="Times New Roman" w:cs="Calibri"/>
          <w:i/>
          <w:iCs/>
          <w:kern w:val="0"/>
          <w:szCs w:val="22"/>
          <w:lang w:eastAsia="zh-CN" w:bidi="ar-SA"/>
          <w14:ligatures w14:val="none"/>
        </w:rPr>
        <w:t>B’resheet</w:t>
      </w:r>
      <w:r w:rsidRPr="008F6995">
        <w:rPr>
          <w:rFonts w:eastAsia="Times New Roman" w:cs="Calibri"/>
          <w:kern w:val="0"/>
          <w:szCs w:val="22"/>
          <w:lang w:eastAsia="zh-CN" w:bidi="ar-SA"/>
          <w14:ligatures w14:val="none"/>
        </w:rPr>
        <w:t xml:space="preserve">. Following destruction, humanity begins again through the house of </w:t>
      </w:r>
      <w:proofErr w:type="spellStart"/>
      <w:r w:rsidRPr="008F6995">
        <w:rPr>
          <w:rFonts w:eastAsia="Times New Roman" w:cs="Calibri"/>
          <w:i/>
          <w:iCs/>
          <w:kern w:val="0"/>
          <w:szCs w:val="22"/>
          <w:lang w:eastAsia="zh-CN" w:bidi="ar-SA"/>
          <w14:ligatures w14:val="none"/>
        </w:rPr>
        <w:t>Noaḥ</w:t>
      </w:r>
      <w:proofErr w:type="spellEnd"/>
      <w:r w:rsidRPr="008F6995">
        <w:rPr>
          <w:rFonts w:eastAsia="Times New Roman" w:cs="Calibri"/>
          <w:kern w:val="0"/>
          <w:szCs w:val="22"/>
          <w:lang w:eastAsia="zh-CN" w:bidi="ar-SA"/>
          <w14:ligatures w14:val="none"/>
        </w:rPr>
        <w:t>, yet renewal immediately unfolds into dispersion. Nations arise, territories form, identities differentiate, and humanity gradually distances itself from primordial unity. The genealogies of chapter ten function as more than historical records; they map the fragmentation of human civilization into peoples, languages, and symbolic worlds. Such fragmentation remains unavoidable within human history, yet Jewish covenantal imagination consistently seeks mechanisms through which scattered humanity may remain tethered to moral order, lawful identity, and sacred memory. Fishing, within this symbolic environment, becomes a fitting metaphor for covenantal restoration precisely because the dispersed exist beneath surfaces difficult to penetrate.</w:t>
      </w:r>
    </w:p>
    <w:p w14:paraId="0DD8986C"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The language of “deeper waters” in the </w:t>
      </w:r>
      <w:r w:rsidRPr="008F6995">
        <w:rPr>
          <w:rFonts w:eastAsia="Times New Roman" w:cs="Calibri"/>
          <w:i/>
          <w:iCs/>
          <w:kern w:val="0"/>
          <w:szCs w:val="22"/>
          <w:lang w:eastAsia="zh-CN" w:bidi="ar-SA"/>
          <w14:ligatures w14:val="none"/>
        </w:rPr>
        <w:t>Luke</w:t>
      </w:r>
      <w:r w:rsidRPr="008F6995">
        <w:rPr>
          <w:rFonts w:eastAsia="Times New Roman" w:cs="Calibri"/>
          <w:kern w:val="0"/>
          <w:szCs w:val="22"/>
          <w:lang w:eastAsia="zh-CN" w:bidi="ar-SA"/>
          <w14:ligatures w14:val="none"/>
        </w:rPr>
        <w:t xml:space="preserve"> account intensifies this symbolism. Yeshua does not instruct </w:t>
      </w:r>
      <w:r w:rsidRPr="008F6995">
        <w:rPr>
          <w:rFonts w:eastAsia="Times New Roman" w:cs="Calibri"/>
          <w:i/>
          <w:iCs/>
          <w:kern w:val="0"/>
          <w:szCs w:val="22"/>
          <w:lang w:eastAsia="zh-CN" w:bidi="ar-SA"/>
          <w14:ligatures w14:val="none"/>
        </w:rPr>
        <w:t>Shimon</w:t>
      </w:r>
      <w:r w:rsidRPr="008F6995">
        <w:rPr>
          <w:rFonts w:eastAsia="Times New Roman" w:cs="Calibri"/>
          <w:kern w:val="0"/>
          <w:szCs w:val="22"/>
          <w:lang w:eastAsia="zh-CN" w:bidi="ar-SA"/>
          <w14:ligatures w14:val="none"/>
        </w:rPr>
        <w:t xml:space="preserve"> to remain within the familiar shallows. The command requires movement into greater depth. Such imagery resonates profoundly with the Jewish understanding of covenantal responsibility. Surface realities rarely reveal the truth of the human condition. Exile exists beneath prosperity. Loneliness hides beneath activity. Spiritual estrangement conceals itself beneath outward success. Communities fracture internally while appearing externally stable. The work of gathering people into covenantal continuity, therefore, requires descent beneath surfaces. Shallow observation proves insufficient. One must venture into depths where concealment operates most powerfully.</w:t>
      </w:r>
    </w:p>
    <w:p w14:paraId="495C1AEF"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The phrase “we worked all night and caught nothing” also acquires symbolic significance when viewed through the broader context of the </w:t>
      </w:r>
      <w:proofErr w:type="spellStart"/>
      <w:r w:rsidRPr="008F6995">
        <w:rPr>
          <w:rFonts w:eastAsia="Times New Roman" w:cs="Calibri"/>
          <w:i/>
          <w:iCs/>
          <w:kern w:val="0"/>
          <w:szCs w:val="22"/>
          <w:lang w:eastAsia="zh-CN" w:bidi="ar-SA"/>
          <w14:ligatures w14:val="none"/>
        </w:rPr>
        <w:t>Tanákh</w:t>
      </w:r>
      <w:proofErr w:type="spellEnd"/>
      <w:r w:rsidRPr="008F6995">
        <w:rPr>
          <w:rFonts w:eastAsia="Times New Roman" w:cs="Calibri"/>
          <w:kern w:val="0"/>
          <w:szCs w:val="22"/>
          <w:lang w:eastAsia="zh-CN" w:bidi="ar-SA"/>
          <w14:ligatures w14:val="none"/>
        </w:rPr>
        <w:t>. Night frequently represents concealment, uncertainty, exile, and diminished perception. Jacob wrestles through darkness. Egypt experiences plague-darkness before liberation. The night watch becomes associated with longing and anticipation. Human labor performed in darkness often appears fruitless because discernment remains limited. Yet dawn repeatedly accompanies unveiling. The miraculous catch occurs only after exhaustion, after failure, and after acknowledgment of limitation. Such movement parallels prophetic patterns throughout Jewish literature, wherein apparent emptiness becomes the very condition through which covenantal redirection emerges.</w:t>
      </w:r>
    </w:p>
    <w:p w14:paraId="6D822966"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The reaction of </w:t>
      </w:r>
      <w:r w:rsidRPr="008F6995">
        <w:rPr>
          <w:rFonts w:eastAsia="Times New Roman" w:cs="Calibri"/>
          <w:i/>
          <w:kern w:val="0"/>
          <w:szCs w:val="22"/>
          <w:lang w:eastAsia="zh-CN" w:bidi="ar-SA"/>
          <w14:ligatures w14:val="none"/>
        </w:rPr>
        <w:t>Shimon</w:t>
      </w:r>
      <w:r w:rsidRPr="008F6995">
        <w:rPr>
          <w:rFonts w:eastAsia="Times New Roman" w:cs="Calibri"/>
          <w:kern w:val="0"/>
          <w:szCs w:val="22"/>
          <w:lang w:eastAsia="zh-CN" w:bidi="ar-SA"/>
          <w14:ligatures w14:val="none"/>
        </w:rPr>
        <w:t xml:space="preserve"> deserves particular attention. Overwhelmed by abundance, he falls before Yeshua, declaring himself sinful. Modern readers frequently approach this moment through later theological assumptions foreign to the symbolic atmosphere of the text, yet within Jewish reasoning, the response may be understood differently. Encounters with overwhelming manifestations of hidden reality frequently produce humility because human limitation becomes suddenly visible. </w:t>
      </w:r>
      <w:proofErr w:type="spellStart"/>
      <w:r w:rsidRPr="008F6995">
        <w:rPr>
          <w:rFonts w:eastAsia="Times New Roman" w:cs="Calibri"/>
          <w:i/>
          <w:iCs/>
          <w:kern w:val="0"/>
          <w:szCs w:val="22"/>
          <w:lang w:eastAsia="zh-CN" w:bidi="ar-SA"/>
          <w14:ligatures w14:val="none"/>
        </w:rPr>
        <w:t>Yeshaya'hú</w:t>
      </w:r>
      <w:proofErr w:type="spellEnd"/>
      <w:r w:rsidRPr="008F6995">
        <w:rPr>
          <w:rFonts w:eastAsia="Times New Roman" w:cs="Calibri"/>
          <w:kern w:val="0"/>
          <w:szCs w:val="22"/>
          <w:lang w:eastAsia="zh-CN" w:bidi="ar-SA"/>
          <w14:ligatures w14:val="none"/>
        </w:rPr>
        <w:t xml:space="preserve"> experiences unworthiness before divine vision. </w:t>
      </w:r>
      <w:proofErr w:type="spellStart"/>
      <w:r w:rsidRPr="008F6995">
        <w:rPr>
          <w:rFonts w:eastAsia="Times New Roman" w:cs="Calibri"/>
          <w:i/>
          <w:iCs/>
          <w:kern w:val="0"/>
          <w:szCs w:val="22"/>
          <w:lang w:eastAsia="zh-CN" w:bidi="ar-SA"/>
          <w14:ligatures w14:val="none"/>
        </w:rPr>
        <w:t>Yirmiya'hú</w:t>
      </w:r>
      <w:proofErr w:type="spellEnd"/>
      <w:r w:rsidRPr="008F6995">
        <w:rPr>
          <w:rFonts w:eastAsia="Times New Roman" w:cs="Calibri"/>
          <w:kern w:val="0"/>
          <w:szCs w:val="22"/>
          <w:lang w:eastAsia="zh-CN" w:bidi="ar-SA"/>
          <w14:ligatures w14:val="none"/>
        </w:rPr>
        <w:t xml:space="preserve"> hesitates before prophetic vocation. </w:t>
      </w:r>
      <w:proofErr w:type="spellStart"/>
      <w:r w:rsidRPr="008F6995">
        <w:rPr>
          <w:rFonts w:eastAsia="Times New Roman" w:cs="Calibri"/>
          <w:i/>
          <w:iCs/>
          <w:kern w:val="0"/>
          <w:szCs w:val="22"/>
          <w:lang w:eastAsia="zh-CN" w:bidi="ar-SA"/>
          <w14:ligatures w14:val="none"/>
        </w:rPr>
        <w:t>Moshéh</w:t>
      </w:r>
      <w:proofErr w:type="spellEnd"/>
      <w:r w:rsidRPr="008F6995">
        <w:rPr>
          <w:rFonts w:eastAsia="Times New Roman" w:cs="Calibri"/>
          <w:kern w:val="0"/>
          <w:szCs w:val="22"/>
          <w:lang w:eastAsia="zh-CN" w:bidi="ar-SA"/>
          <w14:ligatures w14:val="none"/>
        </w:rPr>
        <w:t xml:space="preserve"> protests inadequacy before calling. The issue concerns not moral collapse alone but existential recognition: one suddenly perceives that reality exceeds previous understanding. </w:t>
      </w:r>
      <w:r w:rsidRPr="008F6995">
        <w:rPr>
          <w:rFonts w:eastAsia="Times New Roman" w:cs="Calibri"/>
          <w:i/>
          <w:kern w:val="0"/>
          <w:szCs w:val="22"/>
          <w:lang w:eastAsia="zh-CN" w:bidi="ar-SA"/>
          <w14:ligatures w14:val="none"/>
        </w:rPr>
        <w:t>Shimon</w:t>
      </w:r>
      <w:r w:rsidRPr="008F6995">
        <w:rPr>
          <w:rFonts w:eastAsia="Times New Roman" w:cs="Calibri"/>
          <w:kern w:val="0"/>
          <w:szCs w:val="22"/>
          <w:lang w:eastAsia="zh-CN" w:bidi="ar-SA"/>
          <w14:ligatures w14:val="none"/>
        </w:rPr>
        <w:t>’s humility emerges because hidden abundance has shattered ordinary assumptions regarding labor, certainty, and perception.</w:t>
      </w:r>
    </w:p>
    <w:p w14:paraId="357B2172"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This dynamic bears remarkable affinity to </w:t>
      </w:r>
      <w:proofErr w:type="spellStart"/>
      <w:r w:rsidRPr="008F6995">
        <w:rPr>
          <w:rFonts w:eastAsia="Times New Roman" w:cs="Calibri"/>
          <w:i/>
          <w:iCs/>
          <w:kern w:val="0"/>
          <w:szCs w:val="22"/>
          <w:lang w:eastAsia="zh-CN" w:bidi="ar-SA"/>
          <w14:ligatures w14:val="none"/>
        </w:rPr>
        <w:t>Yeshaya'hú</w:t>
      </w:r>
      <w:proofErr w:type="spellEnd"/>
      <w:r w:rsidRPr="008F6995">
        <w:rPr>
          <w:rFonts w:eastAsia="Times New Roman" w:cs="Calibri"/>
          <w:kern w:val="0"/>
          <w:szCs w:val="22"/>
          <w:lang w:eastAsia="zh-CN" w:bidi="ar-SA"/>
          <w14:ligatures w14:val="none"/>
        </w:rPr>
        <w:t xml:space="preserve"> 49, particularly the cry of apparent abandonment: “But Zion said, ‘HaShem has forsaken me.’” The prophet answers not with denial of suffering but with insistence upon remembered covenant. Hiddenness does not equal abandonment. Concealment does not signify absence. Beneath visible fragmentation, divine remembrance persists. Such prophetic logic aligns naturally with fishing imagery. The unseen beneath the waters remains alive despite invisibility. What appears absent may simply remain concealed. To gather people requires confidence that a hidden covenantal possibility survives even when ordinary perception sees only emptiness.</w:t>
      </w:r>
    </w:p>
    <w:p w14:paraId="4FBEE1C3"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One may therefore understand “fishers of people” not as recruiters into ideological conformity but as gatherers of hidden human possibility. The fisherman assumes life exists beneath concealment. Likewise, covenantal labor assumes that even fragmented human beings retain the capacity for restoration, memory, and lawful participation. This reading preserves deeply Jewish categories because it prioritizes communal continuity, covenantal inheritance, and moral restoration rather than individualized conversion frameworks foreign to the symbolic environment of the narrative.</w:t>
      </w:r>
    </w:p>
    <w:p w14:paraId="68E7DD63"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The partnership between </w:t>
      </w:r>
      <w:r w:rsidRPr="008F6995">
        <w:rPr>
          <w:rFonts w:eastAsia="Times New Roman" w:cs="Calibri"/>
          <w:i/>
          <w:kern w:val="0"/>
          <w:szCs w:val="22"/>
          <w:lang w:eastAsia="zh-CN" w:bidi="ar-SA"/>
          <w14:ligatures w14:val="none"/>
        </w:rPr>
        <w:t>Shimon</w:t>
      </w:r>
      <w:r w:rsidRPr="008F6995">
        <w:rPr>
          <w:rFonts w:eastAsia="Times New Roman" w:cs="Calibri"/>
          <w:kern w:val="0"/>
          <w:szCs w:val="22"/>
          <w:lang w:eastAsia="zh-CN" w:bidi="ar-SA"/>
          <w14:ligatures w14:val="none"/>
        </w:rPr>
        <w:t xml:space="preserve">, </w:t>
      </w:r>
      <w:r w:rsidRPr="008F6995">
        <w:rPr>
          <w:rFonts w:eastAsia="Times New Roman" w:cs="Calibri"/>
          <w:i/>
          <w:iCs/>
          <w:kern w:val="0"/>
          <w:szCs w:val="22"/>
          <w:lang w:eastAsia="zh-CN" w:bidi="ar-SA"/>
          <w14:ligatures w14:val="none"/>
        </w:rPr>
        <w:t>Ya’akov</w:t>
      </w:r>
      <w:r w:rsidRPr="008F6995">
        <w:rPr>
          <w:rFonts w:eastAsia="Times New Roman" w:cs="Calibri"/>
          <w:kern w:val="0"/>
          <w:szCs w:val="22"/>
          <w:lang w:eastAsia="zh-CN" w:bidi="ar-SA"/>
          <w14:ligatures w14:val="none"/>
        </w:rPr>
        <w:t xml:space="preserve">, and </w:t>
      </w:r>
      <w:r w:rsidRPr="008F6995">
        <w:rPr>
          <w:rFonts w:eastAsia="Times New Roman" w:cs="Calibri"/>
          <w:i/>
          <w:iCs/>
          <w:kern w:val="0"/>
          <w:szCs w:val="22"/>
          <w:lang w:eastAsia="zh-CN" w:bidi="ar-SA"/>
          <w14:ligatures w14:val="none"/>
        </w:rPr>
        <w:t>Yochanan</w:t>
      </w:r>
      <w:r w:rsidRPr="008F6995">
        <w:rPr>
          <w:rFonts w:eastAsia="Times New Roman" w:cs="Calibri"/>
          <w:kern w:val="0"/>
          <w:szCs w:val="22"/>
          <w:lang w:eastAsia="zh-CN" w:bidi="ar-SA"/>
          <w14:ligatures w14:val="none"/>
        </w:rPr>
        <w:t xml:space="preserve"> further reinforces this communal orientation. Fishing occurs cooperatively. The nets strain beneath the abundance to the point of breaking, requiring assistance from others. One boat proves insufficient. Such details matter profoundly because the Jewish covenant never unfolds through isolated individuals functioning independently of communal responsibility. The preservation of the </w:t>
      </w:r>
      <w:proofErr w:type="spellStart"/>
      <w:r w:rsidRPr="008F6995">
        <w:rPr>
          <w:rFonts w:eastAsia="Times New Roman" w:cs="Calibri"/>
          <w:i/>
          <w:iCs/>
          <w:kern w:val="0"/>
          <w:szCs w:val="22"/>
          <w:lang w:eastAsia="zh-CN" w:bidi="ar-SA"/>
          <w14:ligatures w14:val="none"/>
        </w:rPr>
        <w:t>Toráh</w:t>
      </w:r>
      <w:proofErr w:type="spellEnd"/>
      <w:r w:rsidRPr="008F6995">
        <w:rPr>
          <w:rFonts w:eastAsia="Times New Roman" w:cs="Calibri"/>
          <w:kern w:val="0"/>
          <w:szCs w:val="22"/>
          <w:lang w:eastAsia="zh-CN" w:bidi="ar-SA"/>
          <w14:ligatures w14:val="none"/>
        </w:rPr>
        <w:t xml:space="preserve">, ritual memory, and ethical imagination depends upon networks of transmission. Fathers teach sons. </w:t>
      </w:r>
      <w:proofErr w:type="spellStart"/>
      <w:r w:rsidRPr="008F6995">
        <w:rPr>
          <w:rFonts w:eastAsia="Times New Roman" w:cs="Calibri"/>
          <w:i/>
          <w:iCs/>
          <w:kern w:val="0"/>
          <w:szCs w:val="22"/>
          <w:lang w:eastAsia="zh-CN" w:bidi="ar-SA"/>
          <w14:ligatures w14:val="none"/>
        </w:rPr>
        <w:t>Hakhamím</w:t>
      </w:r>
      <w:proofErr w:type="spellEnd"/>
      <w:r w:rsidRPr="008F6995">
        <w:rPr>
          <w:rFonts w:eastAsia="Times New Roman" w:cs="Calibri"/>
          <w:kern w:val="0"/>
          <w:szCs w:val="22"/>
          <w:lang w:eastAsia="zh-CN" w:bidi="ar-SA"/>
          <w14:ligatures w14:val="none"/>
        </w:rPr>
        <w:t xml:space="preserve"> preserve interpretation. Communities sustain sacred rhythm. Thus, the narrative subtly resists heroic individualism. The gathering of souls exceeds solitary capacity.</w:t>
      </w:r>
    </w:p>
    <w:p w14:paraId="22252038"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Here </w:t>
      </w:r>
      <w:r w:rsidRPr="008F6995">
        <w:rPr>
          <w:rFonts w:eastAsia="Times New Roman" w:cs="Calibri"/>
          <w:i/>
          <w:iCs/>
          <w:kern w:val="0"/>
          <w:szCs w:val="22"/>
          <w:lang w:eastAsia="zh-CN" w:bidi="ar-SA"/>
          <w14:ligatures w14:val="none"/>
        </w:rPr>
        <w:t>Shmuel Alef</w:t>
      </w:r>
      <w:r w:rsidRPr="008F6995">
        <w:rPr>
          <w:rFonts w:eastAsia="Times New Roman" w:cs="Calibri"/>
          <w:kern w:val="0"/>
          <w:szCs w:val="22"/>
          <w:lang w:eastAsia="zh-CN" w:bidi="ar-SA"/>
          <w14:ligatures w14:val="none"/>
        </w:rPr>
        <w:t xml:space="preserve"> becomes newly relevant. Yehonatan risks himself for David not because of private preference but because covenantal loyalty transcends political instability. Their relationship models relational faithfulness amid fragmentation. Covenant survives because individuals willingly preserve continuity despite surrounding collapse. Likewise, those who gather people into lawful identity participate in preserving civilization itself. Human beings do not drift naturally toward covenantal coherence. Fragmentation proves easier. Forgetfulness proves easier. Assimilation into surrounding instability proves easier. Someone must labor patiently within unstable waters to preserve continuity.</w:t>
      </w:r>
    </w:p>
    <w:p w14:paraId="0551C47C"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The inclusion of hired men within the Mark account subtly sharpens this distinction between ordinary continuity and covenantal vocation. The family fishing enterprise continues. Economic necessity remains legitimate. Yet Ya’akov and Yochanan leave behind inherited labor for another form of inheritance work—human gathering. The movement symbolizes transition from sustaining physical livelihood toward sustaining communal continuity itself. Civilization depends not merely upon workers, merchants, and craftsmen but upon gatherers of people—those capable of preserving memory, transmitting law, restoring belonging, and cultivating covenantal consciousness across generations.</w:t>
      </w:r>
    </w:p>
    <w:p w14:paraId="2CEB8F1B"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The connection to </w:t>
      </w:r>
      <w:r w:rsidRPr="008F6995">
        <w:rPr>
          <w:rFonts w:eastAsia="Times New Roman" w:cs="Calibri"/>
          <w:i/>
          <w:iCs/>
          <w:kern w:val="0"/>
          <w:szCs w:val="22"/>
          <w:lang w:eastAsia="zh-CN" w:bidi="ar-SA"/>
          <w14:ligatures w14:val="none"/>
        </w:rPr>
        <w:t>Bamidbar</w:t>
      </w:r>
      <w:r w:rsidRPr="008F6995">
        <w:rPr>
          <w:rFonts w:eastAsia="Times New Roman" w:cs="Calibri"/>
          <w:kern w:val="0"/>
          <w:szCs w:val="22"/>
          <w:lang w:eastAsia="zh-CN" w:bidi="ar-SA"/>
          <w14:ligatures w14:val="none"/>
        </w:rPr>
        <w:t xml:space="preserve"> becomes increasingly apparent here. The recurring offerings of </w:t>
      </w:r>
      <w:r w:rsidRPr="008F6995">
        <w:rPr>
          <w:rFonts w:eastAsia="Times New Roman" w:cs="Calibri"/>
          <w:i/>
          <w:iCs/>
          <w:kern w:val="0"/>
          <w:szCs w:val="22"/>
          <w:lang w:eastAsia="zh-CN" w:bidi="ar-SA"/>
          <w14:ligatures w14:val="none"/>
        </w:rPr>
        <w:t>Shabbat</w:t>
      </w:r>
      <w:r w:rsidRPr="008F6995">
        <w:rPr>
          <w:rFonts w:eastAsia="Times New Roman" w:cs="Calibri"/>
          <w:kern w:val="0"/>
          <w:szCs w:val="22"/>
          <w:lang w:eastAsia="zh-CN" w:bidi="ar-SA"/>
          <w14:ligatures w14:val="none"/>
        </w:rPr>
        <w:t xml:space="preserve"> and the new moon rhythms stabilize communal life through repetition. Sacred rhythm protects identity against erosion. Human beings naturally scatter into competing obligations, anxieties, and distractions. Covenant interrupts fragmentation through recurring return. To gather people resembles fishing because both activities require bringing dispersed realities into ordered relationships. Nets gather fish. Sacred rhythm gathers communities. </w:t>
      </w:r>
      <w:proofErr w:type="spellStart"/>
      <w:r w:rsidRPr="008F6995">
        <w:rPr>
          <w:rFonts w:eastAsia="Times New Roman" w:cs="Calibri"/>
          <w:i/>
          <w:iCs/>
          <w:kern w:val="0"/>
          <w:szCs w:val="22"/>
          <w:lang w:eastAsia="zh-CN" w:bidi="ar-SA"/>
          <w14:ligatures w14:val="none"/>
        </w:rPr>
        <w:t>Toráh</w:t>
      </w:r>
      <w:proofErr w:type="spellEnd"/>
      <w:r w:rsidRPr="008F6995">
        <w:rPr>
          <w:rFonts w:eastAsia="Times New Roman" w:cs="Calibri"/>
          <w:kern w:val="0"/>
          <w:szCs w:val="22"/>
          <w:lang w:eastAsia="zh-CN" w:bidi="ar-SA"/>
          <w14:ligatures w14:val="none"/>
        </w:rPr>
        <w:t xml:space="preserve"> gathers memory. Ritual gathers identity. The deeper principle concerns preservation of coherence within environments constantly tending toward fragmentation.</w:t>
      </w:r>
    </w:p>
    <w:p w14:paraId="63DDD247"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Even the image of overflowing abundance challenges assumptions regarding scarcity. The fishermen believed the waters were empty because previous labor had failed. Yet hidden abundance remained present beneath perception. This symbolism resonates powerfully with covenantal anthropology. Human communities frequently assume moral exhaustion, spiritual emptiness, or cultural decline beyond repair. Yet hidden reserves of memory, longing, and covenantal possibility often remain concealed beneath surfaces. The gatherer of souls trusts that what appears lost may yet be retrieved.</w:t>
      </w:r>
    </w:p>
    <w:p w14:paraId="4FD8D4F8"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This trust becomes particularly significant within periods of civilizational instability. The world described in </w:t>
      </w:r>
      <w:r w:rsidRPr="008F6995">
        <w:rPr>
          <w:rFonts w:eastAsia="Times New Roman" w:cs="Calibri"/>
          <w:i/>
          <w:iCs/>
          <w:kern w:val="0"/>
          <w:szCs w:val="22"/>
          <w:lang w:eastAsia="zh-CN" w:bidi="ar-SA"/>
          <w14:ligatures w14:val="none"/>
        </w:rPr>
        <w:t>B’resheet</w:t>
      </w:r>
      <w:r w:rsidRPr="008F6995">
        <w:rPr>
          <w:rFonts w:eastAsia="Times New Roman" w:cs="Calibri"/>
          <w:kern w:val="0"/>
          <w:szCs w:val="22"/>
          <w:lang w:eastAsia="zh-CN" w:bidi="ar-SA"/>
          <w14:ligatures w14:val="none"/>
        </w:rPr>
        <w:t xml:space="preserve">, after the flood, experiences reorganization amid fragmentation. The world of David and Yehonatan trembles beneath political uncertainty. The prophetic horizon of </w:t>
      </w:r>
      <w:proofErr w:type="spellStart"/>
      <w:r w:rsidRPr="008F6995">
        <w:rPr>
          <w:rFonts w:eastAsia="Times New Roman" w:cs="Calibri"/>
          <w:i/>
          <w:iCs/>
          <w:kern w:val="0"/>
          <w:szCs w:val="22"/>
          <w:lang w:eastAsia="zh-CN" w:bidi="ar-SA"/>
          <w14:ligatures w14:val="none"/>
        </w:rPr>
        <w:t>Yeshaya'hú</w:t>
      </w:r>
      <w:proofErr w:type="spellEnd"/>
      <w:r w:rsidRPr="008F6995">
        <w:rPr>
          <w:rFonts w:eastAsia="Times New Roman" w:cs="Calibri"/>
          <w:kern w:val="0"/>
          <w:szCs w:val="22"/>
          <w:lang w:eastAsia="zh-CN" w:bidi="ar-SA"/>
          <w14:ligatures w14:val="none"/>
        </w:rPr>
        <w:t xml:space="preserve"> addresses exilic despair. Across these readings emerges a consistent tension between concealment and retrieval, fragmentation and restoration, dispersal and gathering. The </w:t>
      </w:r>
      <w:r w:rsidRPr="008F6995">
        <w:rPr>
          <w:rFonts w:eastAsia="Times New Roman" w:cs="Calibri"/>
          <w:i/>
          <w:iCs/>
          <w:kern w:val="0"/>
          <w:szCs w:val="22"/>
          <w:lang w:eastAsia="zh-CN" w:bidi="ar-SA"/>
          <w14:ligatures w14:val="none"/>
        </w:rPr>
        <w:t>Nazarean Codicil</w:t>
      </w:r>
      <w:r w:rsidRPr="008F6995">
        <w:rPr>
          <w:rFonts w:eastAsia="Times New Roman" w:cs="Calibri"/>
          <w:kern w:val="0"/>
          <w:szCs w:val="22"/>
          <w:lang w:eastAsia="zh-CN" w:bidi="ar-SA"/>
          <w14:ligatures w14:val="none"/>
        </w:rPr>
        <w:t xml:space="preserve"> passages participate naturally within this larger Jewish symbolic field when understood covenantally. Fishing becomes an image of human gathering precisely because civilization survives through transmission. Communities endure because someone enters unstable waters and patiently retrieves what fragmentation threatens to conceal.</w:t>
      </w:r>
    </w:p>
    <w:p w14:paraId="4C6F0C81" w14:textId="77777777" w:rsidR="008F6995" w:rsidRPr="008F6995" w:rsidRDefault="008F6995" w:rsidP="008F6995">
      <w:pPr>
        <w:spacing w:before="100" w:beforeAutospacing="1" w:after="100" w:afterAutospacing="1"/>
        <w:rPr>
          <w:rFonts w:eastAsia="Times New Roman" w:cs="Calibri"/>
          <w:kern w:val="0"/>
          <w:szCs w:val="22"/>
          <w:lang w:eastAsia="zh-CN" w:bidi="ar-SA"/>
          <w14:ligatures w14:val="none"/>
        </w:rPr>
      </w:pPr>
      <w:r w:rsidRPr="008F6995">
        <w:rPr>
          <w:rFonts w:eastAsia="Times New Roman" w:cs="Calibri"/>
          <w:kern w:val="0"/>
          <w:szCs w:val="22"/>
          <w:lang w:eastAsia="zh-CN" w:bidi="ar-SA"/>
          <w14:ligatures w14:val="none"/>
        </w:rPr>
        <w:t xml:space="preserve">One therefore arrives at a profound possibility regarding the phrase “catching people.” Perhaps the deeper labor concerns helping human beings remember who they are. The scattered must be gathered. The forgotten must be remembered. Those submerged beneath instability require restoration into covenantal continuity. Such work cannot proceed through coercion because identity cannot be imposed mechanically. Fishing requires patience because hidden life emerges gradually. The fisherman trusts what he cannot yet see. Likewise, covenantal labor requires confidence that beneath confusion, exile, suffering, or estrangement, there yet remains the capacity for memory, lawful order, and return. The imagery of boats nearly sinking beneath an abundance of leaves the reader suspended in tension. Too much hidden life suddenly becomes visible. What had appeared empty reveals itself overwhelmingly full. Such moments expose the limitations of ordinary perception and remind the covenantal community that reality often conceals possibilities inaccessible to exhausted human vision. Beneath the waters, life remains moving. Beneath fragmentation, memory survives. Beneath exile, covenant waits. The labor of gathering people, therefore, belongs not to conquest but to retrieval, not to domination but to restoration, not to institutional expansion but to the patient and difficult work of helping scattered human beings find lawful place within the living continuity of </w:t>
      </w:r>
      <w:proofErr w:type="spellStart"/>
      <w:r w:rsidRPr="008F6995">
        <w:rPr>
          <w:rFonts w:eastAsia="Times New Roman" w:cs="Calibri"/>
          <w:i/>
          <w:iCs/>
          <w:kern w:val="0"/>
          <w:szCs w:val="22"/>
          <w:lang w:eastAsia="zh-CN" w:bidi="ar-SA"/>
          <w14:ligatures w14:val="none"/>
        </w:rPr>
        <w:t>Yisra'él</w:t>
      </w:r>
      <w:proofErr w:type="spellEnd"/>
      <w:r w:rsidRPr="008F6995">
        <w:rPr>
          <w:rFonts w:eastAsia="Times New Roman" w:cs="Calibri"/>
          <w:kern w:val="0"/>
          <w:szCs w:val="22"/>
          <w:lang w:eastAsia="zh-CN" w:bidi="ar-SA"/>
          <w14:ligatures w14:val="none"/>
        </w:rPr>
        <w:t xml:space="preserve"> and the enduring memory of </w:t>
      </w:r>
      <w:r w:rsidRPr="008F6995">
        <w:rPr>
          <w:rFonts w:eastAsia="Times New Roman" w:cs="Calibri"/>
          <w:i/>
          <w:iCs/>
          <w:kern w:val="0"/>
          <w:szCs w:val="22"/>
          <w:lang w:eastAsia="zh-CN" w:bidi="ar-SA"/>
          <w14:ligatures w14:val="none"/>
        </w:rPr>
        <w:t>HaShem</w:t>
      </w:r>
      <w:r w:rsidRPr="008F6995">
        <w:rPr>
          <w:rFonts w:eastAsia="Times New Roman" w:cs="Calibri"/>
          <w:kern w:val="0"/>
          <w:szCs w:val="22"/>
          <w:lang w:eastAsia="zh-CN" w:bidi="ar-SA"/>
          <w14:ligatures w14:val="none"/>
        </w:rPr>
        <w:t>.</w:t>
      </w:r>
    </w:p>
    <w:p w14:paraId="66957C91" w14:textId="77777777" w:rsidR="00F96519" w:rsidRPr="00A22F32" w:rsidRDefault="00F96519" w:rsidP="001F69D7">
      <w:pPr>
        <w:pBdr>
          <w:bottom w:val="double" w:sz="6" w:space="1" w:color="auto"/>
        </w:pBdr>
        <w:rPr>
          <w:rFonts w:eastAsia="Times New Roman" w:cs="Calibri"/>
          <w:color w:val="000000"/>
          <w:kern w:val="0"/>
          <w:sz w:val="16"/>
          <w:szCs w:val="16"/>
          <w14:ligatures w14:val="none"/>
        </w:rPr>
      </w:pPr>
    </w:p>
    <w:p w14:paraId="71B007FE" w14:textId="77777777" w:rsidR="00F96519" w:rsidRPr="00682C06" w:rsidRDefault="00F96519" w:rsidP="001F69D7">
      <w:pPr>
        <w:rPr>
          <w:rFonts w:eastAsia="Calibri" w:cs="Arial"/>
          <w:kern w:val="0"/>
          <w:sz w:val="16"/>
          <w:szCs w:val="16"/>
          <w14:ligatures w14:val="none"/>
        </w:rPr>
      </w:pPr>
    </w:p>
    <w:p w14:paraId="78C200C7" w14:textId="15251CFC" w:rsidR="008A71EE" w:rsidRDefault="008A71EE" w:rsidP="001F69D7">
      <w:pPr>
        <w:jc w:val="center"/>
        <w:rPr>
          <w:rFonts w:ascii="Cambria" w:eastAsia="Book Antiqua" w:hAnsi="Cambria"/>
          <w:b/>
          <w:kern w:val="0"/>
          <w:sz w:val="28"/>
          <w:szCs w:val="28"/>
          <w:lang w:val="en-AU"/>
          <w14:ligatures w14:val="none"/>
        </w:rPr>
      </w:pPr>
      <w:r w:rsidRPr="008A71EE">
        <w:rPr>
          <w:rFonts w:ascii="Cambria" w:eastAsia="Book Antiqua" w:hAnsi="Cambria"/>
          <w:b/>
          <w:kern w:val="0"/>
          <w:sz w:val="28"/>
          <w:szCs w:val="28"/>
          <w:lang w:val="en-AU"/>
          <w14:ligatures w14:val="none"/>
        </w:rPr>
        <w:t>Some</w:t>
      </w:r>
      <w:r w:rsidR="0028576B">
        <w:rPr>
          <w:rFonts w:ascii="Cambria" w:eastAsia="Book Antiqua" w:hAnsi="Cambria"/>
          <w:b/>
          <w:kern w:val="0"/>
          <w:sz w:val="28"/>
          <w:szCs w:val="28"/>
          <w:lang w:val="en-AU"/>
          <w14:ligatures w14:val="none"/>
        </w:rPr>
        <w:t xml:space="preserve"> </w:t>
      </w:r>
      <w:r w:rsidRPr="008A71EE">
        <w:rPr>
          <w:rFonts w:ascii="Cambria" w:eastAsia="Book Antiqua" w:hAnsi="Cambria"/>
          <w:b/>
          <w:kern w:val="0"/>
          <w:sz w:val="28"/>
          <w:szCs w:val="28"/>
          <w:lang w:val="en-AU"/>
          <w14:ligatures w14:val="none"/>
        </w:rPr>
        <w:t>Questions</w:t>
      </w:r>
      <w:r w:rsidR="0028576B">
        <w:rPr>
          <w:rFonts w:ascii="Cambria" w:eastAsia="Book Antiqua" w:hAnsi="Cambria"/>
          <w:b/>
          <w:kern w:val="0"/>
          <w:sz w:val="28"/>
          <w:szCs w:val="28"/>
          <w:lang w:val="en-AU"/>
          <w14:ligatures w14:val="none"/>
        </w:rPr>
        <w:t xml:space="preserve"> </w:t>
      </w:r>
      <w:r w:rsidRPr="008A71EE">
        <w:rPr>
          <w:rFonts w:ascii="Cambria" w:eastAsia="Book Antiqua" w:hAnsi="Cambria"/>
          <w:b/>
          <w:kern w:val="0"/>
          <w:sz w:val="28"/>
          <w:szCs w:val="28"/>
          <w:lang w:val="en-AU"/>
          <w14:ligatures w14:val="none"/>
        </w:rPr>
        <w:t>to</w:t>
      </w:r>
      <w:r w:rsidR="0028576B">
        <w:rPr>
          <w:rFonts w:ascii="Cambria" w:eastAsia="Book Antiqua" w:hAnsi="Cambria"/>
          <w:b/>
          <w:kern w:val="0"/>
          <w:sz w:val="28"/>
          <w:szCs w:val="28"/>
          <w:lang w:val="en-AU"/>
          <w14:ligatures w14:val="none"/>
        </w:rPr>
        <w:t xml:space="preserve"> </w:t>
      </w:r>
      <w:r w:rsidRPr="008A71EE">
        <w:rPr>
          <w:rFonts w:ascii="Cambria" w:eastAsia="Book Antiqua" w:hAnsi="Cambria"/>
          <w:b/>
          <w:kern w:val="0"/>
          <w:sz w:val="28"/>
          <w:szCs w:val="28"/>
          <w:lang w:val="en-AU"/>
          <w14:ligatures w14:val="none"/>
        </w:rPr>
        <w:t>Ponder:</w:t>
      </w:r>
    </w:p>
    <w:p w14:paraId="3CECF260" w14:textId="77777777" w:rsidR="00682C06" w:rsidRPr="00682C06" w:rsidRDefault="00682C06" w:rsidP="001F69D7">
      <w:pPr>
        <w:rPr>
          <w:rFonts w:eastAsia="Book Antiqua" w:cstheme="minorHAnsi"/>
          <w:b/>
          <w:kern w:val="0"/>
          <w:sz w:val="16"/>
          <w:szCs w:val="16"/>
          <w:lang w:val="en-AU"/>
          <w14:ligatures w14:val="none"/>
        </w:rPr>
      </w:pPr>
    </w:p>
    <w:p w14:paraId="45A4BF77" w14:textId="63ACDFC6" w:rsidR="008A71EE" w:rsidRPr="008A71EE" w:rsidRDefault="008A71EE" w:rsidP="001F69D7">
      <w:pPr>
        <w:numPr>
          <w:ilvl w:val="0"/>
          <w:numId w:val="1"/>
        </w:numPr>
        <w:rPr>
          <w:rFonts w:eastAsia="Book Antiqua" w:cs="Calibri"/>
          <w:kern w:val="0"/>
          <w:szCs w:val="22"/>
          <w14:ligatures w14:val="none"/>
        </w:rPr>
      </w:pPr>
      <w:r w:rsidRPr="008A71EE">
        <w:rPr>
          <w:rFonts w:eastAsia="Book Antiqua" w:cs="Calibri"/>
          <w:kern w:val="0"/>
          <w:szCs w:val="22"/>
          <w14:ligatures w14:val="none"/>
        </w:rPr>
        <w:t>From</w:t>
      </w:r>
      <w:r w:rsidR="0028576B">
        <w:rPr>
          <w:rFonts w:eastAsia="Book Antiqua" w:cs="Calibri"/>
          <w:kern w:val="0"/>
          <w:szCs w:val="22"/>
          <w14:ligatures w14:val="none"/>
        </w:rPr>
        <w:t xml:space="preserve"> </w:t>
      </w:r>
      <w:r w:rsidRPr="008A71EE">
        <w:rPr>
          <w:rFonts w:eastAsia="Book Antiqua" w:cs="Calibri"/>
          <w:kern w:val="0"/>
          <w:szCs w:val="22"/>
          <w14:ligatures w14:val="none"/>
        </w:rPr>
        <w:t>all</w:t>
      </w:r>
      <w:r w:rsidR="0028576B">
        <w:rPr>
          <w:rFonts w:eastAsia="Book Antiqua" w:cs="Calibri"/>
          <w:kern w:val="0"/>
          <w:szCs w:val="22"/>
          <w14:ligatures w14:val="none"/>
        </w:rPr>
        <w:t xml:space="preserve"> </w:t>
      </w:r>
      <w:r w:rsidRPr="008A71EE">
        <w:rPr>
          <w:rFonts w:eastAsia="Book Antiqua" w:cs="Calibri"/>
          <w:kern w:val="0"/>
          <w:szCs w:val="22"/>
          <w14:ligatures w14:val="none"/>
        </w:rPr>
        <w:t>the</w:t>
      </w:r>
      <w:r w:rsidR="0028576B">
        <w:rPr>
          <w:rFonts w:eastAsia="Book Antiqua" w:cs="Calibri"/>
          <w:kern w:val="0"/>
          <w:szCs w:val="22"/>
          <w14:ligatures w14:val="none"/>
        </w:rPr>
        <w:t xml:space="preserve"> </w:t>
      </w:r>
      <w:r w:rsidRPr="008A71EE">
        <w:rPr>
          <w:rFonts w:eastAsia="Book Antiqua" w:cs="Calibri"/>
          <w:kern w:val="0"/>
          <w:szCs w:val="22"/>
          <w14:ligatures w14:val="none"/>
        </w:rPr>
        <w:t>readings</w:t>
      </w:r>
      <w:r w:rsidR="0028576B">
        <w:rPr>
          <w:rFonts w:eastAsia="Book Antiqua" w:cs="Calibri"/>
          <w:kern w:val="0"/>
          <w:szCs w:val="22"/>
          <w14:ligatures w14:val="none"/>
        </w:rPr>
        <w:t xml:space="preserve"> </w:t>
      </w:r>
      <w:r w:rsidRPr="008A71EE">
        <w:rPr>
          <w:rFonts w:eastAsia="Book Antiqua" w:cs="Calibri"/>
          <w:kern w:val="0"/>
          <w:szCs w:val="22"/>
          <w14:ligatures w14:val="none"/>
        </w:rPr>
        <w:t>for</w:t>
      </w:r>
      <w:r w:rsidR="0028576B">
        <w:rPr>
          <w:rFonts w:eastAsia="Book Antiqua" w:cs="Calibri"/>
          <w:kern w:val="0"/>
          <w:szCs w:val="22"/>
          <w14:ligatures w14:val="none"/>
        </w:rPr>
        <w:t xml:space="preserve"> </w:t>
      </w:r>
      <w:r w:rsidRPr="008A71EE">
        <w:rPr>
          <w:rFonts w:eastAsia="Book Antiqua" w:cs="Calibri"/>
          <w:kern w:val="0"/>
          <w:szCs w:val="22"/>
          <w14:ligatures w14:val="none"/>
        </w:rPr>
        <w:t>this</w:t>
      </w:r>
      <w:r w:rsidR="0028576B">
        <w:rPr>
          <w:rFonts w:eastAsia="Book Antiqua" w:cs="Calibri"/>
          <w:kern w:val="0"/>
          <w:szCs w:val="22"/>
          <w14:ligatures w14:val="none"/>
        </w:rPr>
        <w:t xml:space="preserve"> </w:t>
      </w:r>
      <w:r w:rsidRPr="008A71EE">
        <w:rPr>
          <w:rFonts w:eastAsia="Book Antiqua" w:cs="Calibri"/>
          <w:kern w:val="0"/>
          <w:szCs w:val="22"/>
          <w14:ligatures w14:val="none"/>
        </w:rPr>
        <w:t>week,</w:t>
      </w:r>
      <w:r w:rsidR="0028576B">
        <w:rPr>
          <w:rFonts w:eastAsia="Book Antiqua" w:cs="Calibri"/>
          <w:kern w:val="0"/>
          <w:szCs w:val="22"/>
          <w14:ligatures w14:val="none"/>
        </w:rPr>
        <w:t xml:space="preserve"> </w:t>
      </w:r>
      <w:r w:rsidRPr="008A71EE">
        <w:rPr>
          <w:rFonts w:eastAsia="Book Antiqua" w:cs="Calibri"/>
          <w:kern w:val="0"/>
          <w:szCs w:val="22"/>
          <w14:ligatures w14:val="none"/>
        </w:rPr>
        <w:t>which</w:t>
      </w:r>
      <w:r w:rsidR="0028576B">
        <w:rPr>
          <w:rFonts w:eastAsia="Book Antiqua" w:cs="Calibri"/>
          <w:kern w:val="0"/>
          <w:szCs w:val="22"/>
          <w14:ligatures w14:val="none"/>
        </w:rPr>
        <w:t xml:space="preserve"> </w:t>
      </w:r>
      <w:r w:rsidRPr="008A71EE">
        <w:rPr>
          <w:rFonts w:eastAsia="Book Antiqua" w:cs="Calibri"/>
          <w:kern w:val="0"/>
          <w:szCs w:val="22"/>
          <w14:ligatures w14:val="none"/>
        </w:rPr>
        <w:t>particular</w:t>
      </w:r>
      <w:r w:rsidR="0028576B">
        <w:rPr>
          <w:rFonts w:eastAsia="Book Antiqua" w:cs="Calibri"/>
          <w:kern w:val="0"/>
          <w:szCs w:val="22"/>
          <w14:ligatures w14:val="none"/>
        </w:rPr>
        <w:t xml:space="preserve"> </w:t>
      </w:r>
      <w:r w:rsidRPr="008A71EE">
        <w:rPr>
          <w:rFonts w:eastAsia="Book Antiqua" w:cs="Calibri"/>
          <w:kern w:val="0"/>
          <w:szCs w:val="22"/>
          <w14:ligatures w14:val="none"/>
        </w:rPr>
        <w:t>verse</w:t>
      </w:r>
      <w:r w:rsidR="0028576B">
        <w:rPr>
          <w:rFonts w:eastAsia="Book Antiqua" w:cs="Calibri"/>
          <w:kern w:val="0"/>
          <w:szCs w:val="22"/>
          <w14:ligatures w14:val="none"/>
        </w:rPr>
        <w:t xml:space="preserve"> </w:t>
      </w:r>
      <w:r w:rsidRPr="008A71EE">
        <w:rPr>
          <w:rFonts w:eastAsia="Book Antiqua" w:cs="Calibri"/>
          <w:kern w:val="0"/>
          <w:szCs w:val="22"/>
          <w14:ligatures w14:val="none"/>
        </w:rPr>
        <w:t>or</w:t>
      </w:r>
      <w:r w:rsidR="0028576B">
        <w:rPr>
          <w:rFonts w:eastAsia="Book Antiqua" w:cs="Calibri"/>
          <w:kern w:val="0"/>
          <w:szCs w:val="22"/>
          <w14:ligatures w14:val="none"/>
        </w:rPr>
        <w:t xml:space="preserve"> </w:t>
      </w:r>
      <w:r w:rsidRPr="008A71EE">
        <w:rPr>
          <w:rFonts w:eastAsia="Book Antiqua" w:cs="Calibri"/>
          <w:kern w:val="0"/>
          <w:szCs w:val="22"/>
          <w14:ligatures w14:val="none"/>
        </w:rPr>
        <w:t>passage</w:t>
      </w:r>
      <w:r w:rsidR="0028576B">
        <w:rPr>
          <w:rFonts w:eastAsia="Book Antiqua" w:cs="Calibri"/>
          <w:kern w:val="0"/>
          <w:szCs w:val="22"/>
          <w14:ligatures w14:val="none"/>
        </w:rPr>
        <w:t xml:space="preserve"> </w:t>
      </w:r>
      <w:r w:rsidRPr="008A71EE">
        <w:rPr>
          <w:rFonts w:eastAsia="Book Antiqua" w:cs="Calibri"/>
          <w:kern w:val="0"/>
          <w:szCs w:val="22"/>
          <w14:ligatures w14:val="none"/>
        </w:rPr>
        <w:t>caught</w:t>
      </w:r>
      <w:r w:rsidR="0028576B">
        <w:rPr>
          <w:rFonts w:eastAsia="Book Antiqua" w:cs="Calibri"/>
          <w:kern w:val="0"/>
          <w:szCs w:val="22"/>
          <w14:ligatures w14:val="none"/>
        </w:rPr>
        <w:t xml:space="preserve"> </w:t>
      </w:r>
      <w:r w:rsidRPr="008A71EE">
        <w:rPr>
          <w:rFonts w:eastAsia="Book Antiqua" w:cs="Calibri"/>
          <w:kern w:val="0"/>
          <w:szCs w:val="22"/>
          <w14:ligatures w14:val="none"/>
        </w:rPr>
        <w:t>your</w:t>
      </w:r>
      <w:r w:rsidR="0028576B">
        <w:rPr>
          <w:rFonts w:eastAsia="Book Antiqua" w:cs="Calibri"/>
          <w:kern w:val="0"/>
          <w:szCs w:val="22"/>
          <w14:ligatures w14:val="none"/>
        </w:rPr>
        <w:t xml:space="preserve"> </w:t>
      </w:r>
      <w:r w:rsidRPr="008A71EE">
        <w:rPr>
          <w:rFonts w:eastAsia="Book Antiqua" w:cs="Calibri"/>
          <w:kern w:val="0"/>
          <w:szCs w:val="22"/>
          <w14:ligatures w14:val="none"/>
        </w:rPr>
        <w:t>attention</w:t>
      </w:r>
      <w:r w:rsidR="0028576B">
        <w:rPr>
          <w:rFonts w:eastAsia="Book Antiqua" w:cs="Calibri"/>
          <w:kern w:val="0"/>
          <w:szCs w:val="22"/>
          <w14:ligatures w14:val="none"/>
        </w:rPr>
        <w:t xml:space="preserve"> </w:t>
      </w:r>
      <w:r w:rsidRPr="008A71EE">
        <w:rPr>
          <w:rFonts w:eastAsia="Book Antiqua" w:cs="Calibri"/>
          <w:kern w:val="0"/>
          <w:szCs w:val="22"/>
          <w14:ligatures w14:val="none"/>
        </w:rPr>
        <w:t>and</w:t>
      </w:r>
      <w:r w:rsidR="0028576B">
        <w:rPr>
          <w:rFonts w:eastAsia="Book Antiqua" w:cs="Calibri"/>
          <w:kern w:val="0"/>
          <w:szCs w:val="22"/>
          <w14:ligatures w14:val="none"/>
        </w:rPr>
        <w:t xml:space="preserve"> </w:t>
      </w:r>
      <w:r w:rsidRPr="008A71EE">
        <w:rPr>
          <w:rFonts w:eastAsia="Book Antiqua" w:cs="Calibri"/>
          <w:kern w:val="0"/>
          <w:szCs w:val="22"/>
          <w14:ligatures w14:val="none"/>
        </w:rPr>
        <w:t>fired</w:t>
      </w:r>
      <w:r w:rsidR="0028576B">
        <w:rPr>
          <w:rFonts w:eastAsia="Book Antiqua" w:cs="Calibri"/>
          <w:kern w:val="0"/>
          <w:szCs w:val="22"/>
          <w14:ligatures w14:val="none"/>
        </w:rPr>
        <w:t xml:space="preserve"> </w:t>
      </w:r>
      <w:r w:rsidRPr="008A71EE">
        <w:rPr>
          <w:rFonts w:eastAsia="Book Antiqua" w:cs="Calibri"/>
          <w:kern w:val="0"/>
          <w:szCs w:val="22"/>
          <w14:ligatures w14:val="none"/>
        </w:rPr>
        <w:t>your</w:t>
      </w:r>
      <w:r w:rsidR="0028576B">
        <w:rPr>
          <w:rFonts w:eastAsia="Book Antiqua" w:cs="Calibri"/>
          <w:kern w:val="0"/>
          <w:szCs w:val="22"/>
          <w14:ligatures w14:val="none"/>
        </w:rPr>
        <w:t xml:space="preserve"> </w:t>
      </w:r>
      <w:r w:rsidRPr="008A71EE">
        <w:rPr>
          <w:rFonts w:eastAsia="Book Antiqua" w:cs="Calibri"/>
          <w:kern w:val="0"/>
          <w:szCs w:val="22"/>
          <w14:ligatures w14:val="none"/>
        </w:rPr>
        <w:t>heart</w:t>
      </w:r>
      <w:r w:rsidR="0028576B">
        <w:rPr>
          <w:rFonts w:eastAsia="Book Antiqua" w:cs="Calibri"/>
          <w:kern w:val="0"/>
          <w:szCs w:val="22"/>
          <w14:ligatures w14:val="none"/>
        </w:rPr>
        <w:t xml:space="preserve"> </w:t>
      </w:r>
      <w:r w:rsidRPr="008A71EE">
        <w:rPr>
          <w:rFonts w:eastAsia="Book Antiqua" w:cs="Calibri"/>
          <w:kern w:val="0"/>
          <w:szCs w:val="22"/>
          <w14:ligatures w14:val="none"/>
        </w:rPr>
        <w:t>and</w:t>
      </w:r>
      <w:r w:rsidR="0028576B">
        <w:rPr>
          <w:rFonts w:eastAsia="Book Antiqua" w:cs="Calibri"/>
          <w:kern w:val="0"/>
          <w:szCs w:val="22"/>
          <w14:ligatures w14:val="none"/>
        </w:rPr>
        <w:t xml:space="preserve"> </w:t>
      </w:r>
      <w:r w:rsidRPr="008A71EE">
        <w:rPr>
          <w:rFonts w:eastAsia="Book Antiqua" w:cs="Calibri"/>
          <w:kern w:val="0"/>
          <w:szCs w:val="22"/>
          <w14:ligatures w14:val="none"/>
        </w:rPr>
        <w:t>imagination?</w:t>
      </w:r>
    </w:p>
    <w:p w14:paraId="5C521BA9" w14:textId="7190F9B5" w:rsidR="008A71EE" w:rsidRPr="002C62CF" w:rsidRDefault="008A71EE" w:rsidP="001F69D7">
      <w:pPr>
        <w:numPr>
          <w:ilvl w:val="0"/>
          <w:numId w:val="1"/>
        </w:numPr>
        <w:pBdr>
          <w:bottom w:val="double" w:sz="6" w:space="1" w:color="auto"/>
        </w:pBdr>
        <w:rPr>
          <w:rFonts w:eastAsia="Book Antiqua" w:cs="Calibri"/>
          <w:b/>
          <w:kern w:val="0"/>
          <w:szCs w:val="22"/>
          <w14:ligatures w14:val="none"/>
        </w:rPr>
      </w:pPr>
      <w:r w:rsidRPr="008A71EE">
        <w:rPr>
          <w:rFonts w:eastAsia="Book Antiqua" w:cs="Calibri"/>
          <w:kern w:val="0"/>
          <w:szCs w:val="22"/>
          <w14:ligatures w14:val="none"/>
        </w:rPr>
        <w:t>In</w:t>
      </w:r>
      <w:r w:rsidR="0028576B">
        <w:rPr>
          <w:rFonts w:eastAsia="Book Antiqua" w:cs="Calibri"/>
          <w:kern w:val="0"/>
          <w:szCs w:val="22"/>
          <w14:ligatures w14:val="none"/>
        </w:rPr>
        <w:t xml:space="preserve"> </w:t>
      </w:r>
      <w:r w:rsidRPr="008A71EE">
        <w:rPr>
          <w:rFonts w:eastAsia="Book Antiqua" w:cs="Calibri"/>
          <w:kern w:val="0"/>
          <w:szCs w:val="22"/>
          <w14:ligatures w14:val="none"/>
        </w:rPr>
        <w:t>your</w:t>
      </w:r>
      <w:r w:rsidR="0028576B">
        <w:rPr>
          <w:rFonts w:eastAsia="Book Antiqua" w:cs="Calibri"/>
          <w:kern w:val="0"/>
          <w:szCs w:val="22"/>
          <w14:ligatures w14:val="none"/>
        </w:rPr>
        <w:t xml:space="preserve"> </w:t>
      </w:r>
      <w:r w:rsidRPr="008A71EE">
        <w:rPr>
          <w:rFonts w:eastAsia="Book Antiqua" w:cs="Calibri"/>
          <w:kern w:val="0"/>
          <w:szCs w:val="22"/>
          <w14:ligatures w14:val="none"/>
        </w:rPr>
        <w:t>opinion,</w:t>
      </w:r>
      <w:r w:rsidR="0028576B">
        <w:rPr>
          <w:rFonts w:eastAsia="Book Antiqua" w:cs="Calibri"/>
          <w:kern w:val="0"/>
          <w:szCs w:val="22"/>
          <w14:ligatures w14:val="none"/>
        </w:rPr>
        <w:t xml:space="preserve"> </w:t>
      </w:r>
      <w:r w:rsidRPr="008A71EE">
        <w:rPr>
          <w:rFonts w:eastAsia="Book Antiqua" w:cs="Calibri"/>
          <w:kern w:val="0"/>
          <w:szCs w:val="22"/>
          <w14:ligatures w14:val="none"/>
        </w:rPr>
        <w:t>and</w:t>
      </w:r>
      <w:r w:rsidR="0028576B">
        <w:rPr>
          <w:rFonts w:eastAsia="Book Antiqua" w:cs="Calibri"/>
          <w:kern w:val="0"/>
          <w:szCs w:val="22"/>
          <w14:ligatures w14:val="none"/>
        </w:rPr>
        <w:t xml:space="preserve"> </w:t>
      </w:r>
      <w:r w:rsidRPr="008A71EE">
        <w:rPr>
          <w:rFonts w:eastAsia="Book Antiqua" w:cs="Calibri"/>
          <w:kern w:val="0"/>
          <w:szCs w:val="22"/>
          <w14:ligatures w14:val="none"/>
        </w:rPr>
        <w:t>taking</w:t>
      </w:r>
      <w:r w:rsidR="0028576B">
        <w:rPr>
          <w:rFonts w:eastAsia="Book Antiqua" w:cs="Calibri"/>
          <w:kern w:val="0"/>
          <w:szCs w:val="22"/>
          <w14:ligatures w14:val="none"/>
        </w:rPr>
        <w:t xml:space="preserve"> </w:t>
      </w:r>
      <w:r w:rsidRPr="008A71EE">
        <w:rPr>
          <w:rFonts w:eastAsia="Book Antiqua" w:cs="Calibri"/>
          <w:kern w:val="0"/>
          <w:szCs w:val="22"/>
          <w14:ligatures w14:val="none"/>
        </w:rPr>
        <w:t>into</w:t>
      </w:r>
      <w:r w:rsidR="0028576B">
        <w:rPr>
          <w:rFonts w:eastAsia="Book Antiqua" w:cs="Calibri"/>
          <w:kern w:val="0"/>
          <w:szCs w:val="22"/>
          <w14:ligatures w14:val="none"/>
        </w:rPr>
        <w:t xml:space="preserve"> </w:t>
      </w:r>
      <w:r w:rsidRPr="008A71EE">
        <w:rPr>
          <w:rFonts w:eastAsia="Book Antiqua" w:cs="Calibri"/>
          <w:kern w:val="0"/>
          <w:szCs w:val="22"/>
          <w14:ligatures w14:val="none"/>
        </w:rPr>
        <w:t>consideration</w:t>
      </w:r>
      <w:r w:rsidR="0028576B">
        <w:rPr>
          <w:rFonts w:eastAsia="Book Antiqua" w:cs="Calibri"/>
          <w:kern w:val="0"/>
          <w:szCs w:val="22"/>
          <w14:ligatures w14:val="none"/>
        </w:rPr>
        <w:t xml:space="preserve"> </w:t>
      </w:r>
      <w:r w:rsidRPr="008A71EE">
        <w:rPr>
          <w:rFonts w:eastAsia="Book Antiqua" w:cs="Calibri"/>
          <w:kern w:val="0"/>
          <w:szCs w:val="22"/>
          <w14:ligatures w14:val="none"/>
        </w:rPr>
        <w:t>all</w:t>
      </w:r>
      <w:r w:rsidR="0028576B">
        <w:rPr>
          <w:rFonts w:eastAsia="Book Antiqua" w:cs="Calibri"/>
          <w:kern w:val="0"/>
          <w:szCs w:val="22"/>
          <w14:ligatures w14:val="none"/>
        </w:rPr>
        <w:t xml:space="preserve"> </w:t>
      </w:r>
      <w:r w:rsidRPr="008A71EE">
        <w:rPr>
          <w:rFonts w:eastAsia="Book Antiqua" w:cs="Calibri"/>
          <w:kern w:val="0"/>
          <w:szCs w:val="22"/>
          <w14:ligatures w14:val="none"/>
        </w:rPr>
        <w:t>of</w:t>
      </w:r>
      <w:r w:rsidR="0028576B">
        <w:rPr>
          <w:rFonts w:eastAsia="Book Antiqua" w:cs="Calibri"/>
          <w:kern w:val="0"/>
          <w:szCs w:val="22"/>
          <w14:ligatures w14:val="none"/>
        </w:rPr>
        <w:t xml:space="preserve"> </w:t>
      </w:r>
      <w:r w:rsidRPr="008A71EE">
        <w:rPr>
          <w:rFonts w:eastAsia="Book Antiqua" w:cs="Calibri"/>
          <w:kern w:val="0"/>
          <w:szCs w:val="22"/>
          <w14:ligatures w14:val="none"/>
        </w:rPr>
        <w:t>the</w:t>
      </w:r>
      <w:r w:rsidR="0028576B">
        <w:rPr>
          <w:rFonts w:eastAsia="Book Antiqua" w:cs="Calibri"/>
          <w:kern w:val="0"/>
          <w:szCs w:val="22"/>
          <w14:ligatures w14:val="none"/>
        </w:rPr>
        <w:t xml:space="preserve"> </w:t>
      </w:r>
      <w:r w:rsidRPr="008A71EE">
        <w:rPr>
          <w:rFonts w:eastAsia="Book Antiqua" w:cs="Calibri"/>
          <w:kern w:val="0"/>
          <w:szCs w:val="22"/>
          <w14:ligatures w14:val="none"/>
        </w:rPr>
        <w:t>above</w:t>
      </w:r>
      <w:r w:rsidR="0028576B">
        <w:rPr>
          <w:rFonts w:eastAsia="Book Antiqua" w:cs="Calibri"/>
          <w:kern w:val="0"/>
          <w:szCs w:val="22"/>
          <w14:ligatures w14:val="none"/>
        </w:rPr>
        <w:t xml:space="preserve"> </w:t>
      </w:r>
      <w:r w:rsidRPr="008A71EE">
        <w:rPr>
          <w:rFonts w:eastAsia="Book Antiqua" w:cs="Calibri"/>
          <w:kern w:val="0"/>
          <w:szCs w:val="22"/>
          <w14:ligatures w14:val="none"/>
        </w:rPr>
        <w:t>readings</w:t>
      </w:r>
      <w:r w:rsidR="0028576B">
        <w:rPr>
          <w:rFonts w:eastAsia="Book Antiqua" w:cs="Calibri"/>
          <w:kern w:val="0"/>
          <w:szCs w:val="22"/>
          <w14:ligatures w14:val="none"/>
        </w:rPr>
        <w:t xml:space="preserve"> </w:t>
      </w:r>
      <w:r w:rsidRPr="008A71EE">
        <w:rPr>
          <w:rFonts w:eastAsia="Book Antiqua" w:cs="Calibri"/>
          <w:kern w:val="0"/>
          <w:szCs w:val="22"/>
          <w14:ligatures w14:val="none"/>
        </w:rPr>
        <w:t>for</w:t>
      </w:r>
      <w:r w:rsidR="0028576B">
        <w:rPr>
          <w:rFonts w:eastAsia="Book Antiqua" w:cs="Calibri"/>
          <w:kern w:val="0"/>
          <w:szCs w:val="22"/>
          <w14:ligatures w14:val="none"/>
        </w:rPr>
        <w:t xml:space="preserve"> </w:t>
      </w:r>
      <w:r w:rsidRPr="008A71EE">
        <w:rPr>
          <w:rFonts w:eastAsia="Book Antiqua" w:cs="Calibri"/>
          <w:kern w:val="0"/>
          <w:szCs w:val="22"/>
          <w14:ligatures w14:val="none"/>
        </w:rPr>
        <w:t>this</w:t>
      </w:r>
      <w:r w:rsidR="0028576B">
        <w:rPr>
          <w:rFonts w:eastAsia="Book Antiqua" w:cs="Calibri"/>
          <w:kern w:val="0"/>
          <w:szCs w:val="22"/>
          <w14:ligatures w14:val="none"/>
        </w:rPr>
        <w:t xml:space="preserve"> </w:t>
      </w:r>
      <w:r w:rsidRPr="008A71EE">
        <w:rPr>
          <w:rFonts w:eastAsia="Book Antiqua" w:cs="Calibri"/>
          <w:kern w:val="0"/>
          <w:szCs w:val="22"/>
          <w14:ligatures w14:val="none"/>
        </w:rPr>
        <w:t>Sabbath,</w:t>
      </w:r>
      <w:r w:rsidR="0028576B">
        <w:rPr>
          <w:rFonts w:eastAsia="Book Antiqua" w:cs="Calibri"/>
          <w:kern w:val="0"/>
          <w:szCs w:val="22"/>
          <w14:ligatures w14:val="none"/>
        </w:rPr>
        <w:t xml:space="preserve"> </w:t>
      </w:r>
      <w:r w:rsidRPr="008A71EE">
        <w:rPr>
          <w:rFonts w:eastAsia="Book Antiqua" w:cs="Calibri"/>
          <w:kern w:val="0"/>
          <w:szCs w:val="22"/>
          <w14:ligatures w14:val="none"/>
        </w:rPr>
        <w:t>what</w:t>
      </w:r>
      <w:r w:rsidR="0028576B">
        <w:rPr>
          <w:rFonts w:eastAsia="Book Antiqua" w:cs="Calibri"/>
          <w:kern w:val="0"/>
          <w:szCs w:val="22"/>
          <w14:ligatures w14:val="none"/>
        </w:rPr>
        <w:t xml:space="preserve"> </w:t>
      </w:r>
      <w:r w:rsidRPr="008A71EE">
        <w:rPr>
          <w:rFonts w:eastAsia="Book Antiqua" w:cs="Calibri"/>
          <w:kern w:val="0"/>
          <w:szCs w:val="22"/>
          <w14:ligatures w14:val="none"/>
        </w:rPr>
        <w:t>is</w:t>
      </w:r>
      <w:r w:rsidR="0028576B">
        <w:rPr>
          <w:rFonts w:eastAsia="Book Antiqua" w:cs="Calibri"/>
          <w:kern w:val="0"/>
          <w:szCs w:val="22"/>
          <w14:ligatures w14:val="none"/>
        </w:rPr>
        <w:t xml:space="preserve"> </w:t>
      </w:r>
      <w:r w:rsidRPr="008A71EE">
        <w:rPr>
          <w:rFonts w:eastAsia="Book Antiqua" w:cs="Calibri"/>
          <w:kern w:val="0"/>
          <w:szCs w:val="22"/>
          <w14:ligatures w14:val="none"/>
        </w:rPr>
        <w:t>the</w:t>
      </w:r>
      <w:r w:rsidR="0028576B">
        <w:rPr>
          <w:rFonts w:eastAsia="Book Antiqua" w:cs="Calibri"/>
          <w:kern w:val="0"/>
          <w:szCs w:val="22"/>
          <w14:ligatures w14:val="none"/>
        </w:rPr>
        <w:t xml:space="preserve"> </w:t>
      </w:r>
      <w:r w:rsidRPr="008A71EE">
        <w:rPr>
          <w:rFonts w:eastAsia="Book Antiqua" w:cs="Calibri"/>
          <w:kern w:val="0"/>
          <w:szCs w:val="22"/>
          <w14:ligatures w14:val="none"/>
        </w:rPr>
        <w:t>prophetic</w:t>
      </w:r>
      <w:r w:rsidR="0028576B">
        <w:rPr>
          <w:rFonts w:eastAsia="Book Antiqua" w:cs="Calibri"/>
          <w:kern w:val="0"/>
          <w:szCs w:val="22"/>
          <w14:ligatures w14:val="none"/>
        </w:rPr>
        <w:t xml:space="preserve"> </w:t>
      </w:r>
      <w:r w:rsidRPr="008A71EE">
        <w:rPr>
          <w:rFonts w:eastAsia="Book Antiqua" w:cs="Calibri"/>
          <w:kern w:val="0"/>
          <w:szCs w:val="22"/>
          <w14:ligatures w14:val="none"/>
        </w:rPr>
        <w:t>message</w:t>
      </w:r>
      <w:r w:rsidR="0028576B">
        <w:rPr>
          <w:rFonts w:eastAsia="Book Antiqua" w:cs="Calibri"/>
          <w:kern w:val="0"/>
          <w:szCs w:val="22"/>
          <w14:ligatures w14:val="none"/>
        </w:rPr>
        <w:t xml:space="preserve"> </w:t>
      </w:r>
      <w:r w:rsidRPr="008A71EE">
        <w:rPr>
          <w:rFonts w:eastAsia="Book Antiqua" w:cs="Calibri"/>
          <w:kern w:val="0"/>
          <w:szCs w:val="22"/>
          <w14:ligatures w14:val="none"/>
        </w:rPr>
        <w:t>(the</w:t>
      </w:r>
      <w:r w:rsidR="0028576B">
        <w:rPr>
          <w:rFonts w:eastAsia="Book Antiqua" w:cs="Calibri"/>
          <w:kern w:val="0"/>
          <w:szCs w:val="22"/>
          <w14:ligatures w14:val="none"/>
        </w:rPr>
        <w:t xml:space="preserve"> </w:t>
      </w:r>
      <w:r w:rsidRPr="008A71EE">
        <w:rPr>
          <w:rFonts w:eastAsia="Book Antiqua" w:cs="Calibri"/>
          <w:kern w:val="0"/>
          <w:szCs w:val="22"/>
          <w14:ligatures w14:val="none"/>
        </w:rPr>
        <w:t>idea</w:t>
      </w:r>
      <w:r w:rsidR="0028576B">
        <w:rPr>
          <w:rFonts w:eastAsia="Book Antiqua" w:cs="Calibri"/>
          <w:kern w:val="0"/>
          <w:szCs w:val="22"/>
          <w14:ligatures w14:val="none"/>
        </w:rPr>
        <w:t xml:space="preserve"> </w:t>
      </w:r>
      <w:r w:rsidRPr="008A71EE">
        <w:rPr>
          <w:rFonts w:eastAsia="Book Antiqua" w:cs="Calibri"/>
          <w:kern w:val="0"/>
          <w:szCs w:val="22"/>
          <w14:ligatures w14:val="none"/>
        </w:rPr>
        <w:t>that</w:t>
      </w:r>
      <w:r w:rsidR="0028576B">
        <w:rPr>
          <w:rFonts w:eastAsia="Book Antiqua" w:cs="Calibri"/>
          <w:kern w:val="0"/>
          <w:szCs w:val="22"/>
          <w14:ligatures w14:val="none"/>
        </w:rPr>
        <w:t xml:space="preserve"> </w:t>
      </w:r>
      <w:r w:rsidRPr="008A71EE">
        <w:rPr>
          <w:rFonts w:eastAsia="Book Antiqua" w:cs="Calibri"/>
          <w:kern w:val="0"/>
          <w:szCs w:val="22"/>
          <w14:ligatures w14:val="none"/>
        </w:rPr>
        <w:t>encapsulates</w:t>
      </w:r>
      <w:r w:rsidR="0028576B">
        <w:rPr>
          <w:rFonts w:eastAsia="Book Antiqua" w:cs="Calibri"/>
          <w:kern w:val="0"/>
          <w:szCs w:val="22"/>
          <w14:ligatures w14:val="none"/>
        </w:rPr>
        <w:t xml:space="preserve"> </w:t>
      </w:r>
      <w:r w:rsidRPr="008A71EE">
        <w:rPr>
          <w:rFonts w:eastAsia="Book Antiqua" w:cs="Calibri"/>
          <w:kern w:val="0"/>
          <w:szCs w:val="22"/>
          <w14:ligatures w14:val="none"/>
        </w:rPr>
        <w:t>all</w:t>
      </w:r>
      <w:r w:rsidR="0028576B">
        <w:rPr>
          <w:rFonts w:eastAsia="Book Antiqua" w:cs="Calibri"/>
          <w:kern w:val="0"/>
          <w:szCs w:val="22"/>
          <w14:ligatures w14:val="none"/>
        </w:rPr>
        <w:t xml:space="preserve"> </w:t>
      </w:r>
      <w:r w:rsidRPr="008A71EE">
        <w:rPr>
          <w:rFonts w:eastAsia="Book Antiqua" w:cs="Calibri"/>
          <w:kern w:val="0"/>
          <w:szCs w:val="22"/>
          <w14:ligatures w14:val="none"/>
        </w:rPr>
        <w:t>the</w:t>
      </w:r>
      <w:r w:rsidR="0028576B">
        <w:rPr>
          <w:rFonts w:eastAsia="Book Antiqua" w:cs="Calibri"/>
          <w:kern w:val="0"/>
          <w:szCs w:val="22"/>
          <w14:ligatures w14:val="none"/>
        </w:rPr>
        <w:t xml:space="preserve"> </w:t>
      </w:r>
      <w:r w:rsidRPr="008A71EE">
        <w:rPr>
          <w:rFonts w:eastAsia="Book Antiqua" w:cs="Calibri"/>
          <w:kern w:val="0"/>
          <w:szCs w:val="22"/>
          <w14:ligatures w14:val="none"/>
        </w:rPr>
        <w:t>Scripture</w:t>
      </w:r>
      <w:r w:rsidR="0028576B">
        <w:rPr>
          <w:rFonts w:eastAsia="Book Antiqua" w:cs="Calibri"/>
          <w:kern w:val="0"/>
          <w:szCs w:val="22"/>
          <w14:ligatures w14:val="none"/>
        </w:rPr>
        <w:t xml:space="preserve"> </w:t>
      </w:r>
      <w:r w:rsidRPr="008A71EE">
        <w:rPr>
          <w:rFonts w:eastAsia="Book Antiqua" w:cs="Calibri"/>
          <w:kern w:val="0"/>
          <w:szCs w:val="22"/>
          <w14:ligatures w14:val="none"/>
        </w:rPr>
        <w:t>passages</w:t>
      </w:r>
      <w:r w:rsidR="0028576B">
        <w:rPr>
          <w:rFonts w:eastAsia="Book Antiqua" w:cs="Calibri"/>
          <w:kern w:val="0"/>
          <w:szCs w:val="22"/>
          <w14:ligatures w14:val="none"/>
        </w:rPr>
        <w:t xml:space="preserve"> </w:t>
      </w:r>
      <w:r w:rsidRPr="008A71EE">
        <w:rPr>
          <w:rFonts w:eastAsia="Book Antiqua" w:cs="Calibri"/>
          <w:kern w:val="0"/>
          <w:szCs w:val="22"/>
          <w14:ligatures w14:val="none"/>
        </w:rPr>
        <w:t>read)</w:t>
      </w:r>
      <w:r w:rsidR="0028576B">
        <w:rPr>
          <w:rFonts w:eastAsia="Book Antiqua" w:cs="Calibri"/>
          <w:kern w:val="0"/>
          <w:szCs w:val="22"/>
          <w14:ligatures w14:val="none"/>
        </w:rPr>
        <w:t xml:space="preserve"> </w:t>
      </w:r>
      <w:r w:rsidRPr="008A71EE">
        <w:rPr>
          <w:rFonts w:eastAsia="Book Antiqua" w:cs="Calibri"/>
          <w:kern w:val="0"/>
          <w:szCs w:val="22"/>
          <w14:ligatures w14:val="none"/>
        </w:rPr>
        <w:t>for</w:t>
      </w:r>
      <w:r w:rsidR="0028576B">
        <w:rPr>
          <w:rFonts w:eastAsia="Book Antiqua" w:cs="Calibri"/>
          <w:kern w:val="0"/>
          <w:szCs w:val="22"/>
          <w14:ligatures w14:val="none"/>
        </w:rPr>
        <w:t xml:space="preserve"> </w:t>
      </w:r>
      <w:r w:rsidRPr="008A71EE">
        <w:rPr>
          <w:rFonts w:eastAsia="Book Antiqua" w:cs="Calibri"/>
          <w:kern w:val="0"/>
          <w:szCs w:val="22"/>
          <w14:ligatures w14:val="none"/>
        </w:rPr>
        <w:t>this</w:t>
      </w:r>
      <w:r w:rsidR="0028576B">
        <w:rPr>
          <w:rFonts w:eastAsia="Book Antiqua" w:cs="Calibri"/>
          <w:kern w:val="0"/>
          <w:szCs w:val="22"/>
          <w14:ligatures w14:val="none"/>
        </w:rPr>
        <w:t xml:space="preserve"> </w:t>
      </w:r>
      <w:r w:rsidRPr="008A71EE">
        <w:rPr>
          <w:rFonts w:eastAsia="Book Antiqua" w:cs="Calibri"/>
          <w:kern w:val="0"/>
          <w:szCs w:val="22"/>
          <w14:ligatures w14:val="none"/>
        </w:rPr>
        <w:t>week</w:t>
      </w:r>
    </w:p>
    <w:p w14:paraId="0AA432AB" w14:textId="77777777" w:rsidR="00F96519" w:rsidRPr="008A71EE" w:rsidRDefault="00F96519" w:rsidP="001F69D7">
      <w:pPr>
        <w:pBdr>
          <w:bottom w:val="double" w:sz="6" w:space="1" w:color="auto"/>
        </w:pBdr>
        <w:tabs>
          <w:tab w:val="left" w:pos="1320"/>
        </w:tabs>
        <w:rPr>
          <w:rFonts w:eastAsia="Book Antiqua" w:cs="Calibri"/>
          <w:b/>
          <w:kern w:val="0"/>
          <w:sz w:val="16"/>
          <w:szCs w:val="16"/>
          <w14:ligatures w14:val="none"/>
        </w:rPr>
      </w:pPr>
    </w:p>
    <w:p w14:paraId="2EFEE965" w14:textId="77777777" w:rsidR="00F96519" w:rsidRPr="00682C06" w:rsidRDefault="00F96519" w:rsidP="001F69D7"/>
    <w:p w14:paraId="33B68A3B" w14:textId="77777777" w:rsidR="00A063D7" w:rsidRDefault="00A063D7" w:rsidP="001F69D7">
      <w:pPr>
        <w:keepNext/>
        <w:keepLines/>
        <w:jc w:val="center"/>
        <w:outlineLvl w:val="0"/>
        <w:rPr>
          <w:rFonts w:ascii="Cambria" w:eastAsia="Times New Roman" w:hAnsi="Cambria" w:cstheme="majorBidi"/>
          <w:b/>
          <w:sz w:val="28"/>
          <w:szCs w:val="40"/>
          <w14:ligatures w14:val="none"/>
        </w:rPr>
      </w:pPr>
      <w:r>
        <w:rPr>
          <w:rFonts w:ascii="Cambria" w:eastAsia="Times New Roman" w:hAnsi="Cambria" w:cstheme="majorBidi"/>
          <w:b/>
          <w:sz w:val="28"/>
          <w:szCs w:val="40"/>
          <w14:ligatures w14:val="none"/>
        </w:rPr>
        <w:br w:type="page"/>
      </w:r>
    </w:p>
    <w:p w14:paraId="71C56DF5" w14:textId="684ED7B8" w:rsidR="00CC1511" w:rsidRPr="00CC1511" w:rsidRDefault="00CC1511" w:rsidP="001F69D7">
      <w:pPr>
        <w:keepNext/>
        <w:keepLines/>
        <w:jc w:val="center"/>
        <w:outlineLvl w:val="0"/>
        <w:rPr>
          <w:rFonts w:ascii="Cambria" w:eastAsia="Times New Roman" w:hAnsi="Cambria" w:cstheme="majorBidi"/>
          <w:b/>
          <w:sz w:val="28"/>
          <w:szCs w:val="40"/>
          <w14:ligatures w14:val="none"/>
        </w:rPr>
      </w:pPr>
      <w:r w:rsidRPr="00CC1511">
        <w:rPr>
          <w:rFonts w:ascii="Cambria" w:eastAsia="Times New Roman" w:hAnsi="Cambria" w:cstheme="majorBidi"/>
          <w:b/>
          <w:sz w:val="28"/>
          <w:szCs w:val="40"/>
          <w14:ligatures w14:val="none"/>
        </w:rPr>
        <w:t>Blessing</w:t>
      </w:r>
      <w:r w:rsidR="0028576B">
        <w:rPr>
          <w:rFonts w:ascii="Cambria" w:eastAsia="Times New Roman" w:hAnsi="Cambria" w:cstheme="majorBidi"/>
          <w:b/>
          <w:sz w:val="28"/>
          <w:szCs w:val="40"/>
          <w14:ligatures w14:val="none"/>
        </w:rPr>
        <w:t xml:space="preserve"> </w:t>
      </w:r>
      <w:r w:rsidRPr="00CC1511">
        <w:rPr>
          <w:rFonts w:ascii="Cambria" w:eastAsia="Times New Roman" w:hAnsi="Cambria" w:cstheme="majorBidi"/>
          <w:b/>
          <w:sz w:val="28"/>
          <w:szCs w:val="40"/>
          <w14:ligatures w14:val="none"/>
        </w:rPr>
        <w:t>After</w:t>
      </w:r>
      <w:r w:rsidR="0028576B">
        <w:rPr>
          <w:rFonts w:ascii="Cambria" w:eastAsia="Times New Roman" w:hAnsi="Cambria" w:cstheme="majorBidi"/>
          <w:b/>
          <w:sz w:val="28"/>
          <w:szCs w:val="40"/>
          <w14:ligatures w14:val="none"/>
        </w:rPr>
        <w:t xml:space="preserve"> </w:t>
      </w:r>
      <w:r w:rsidRPr="00CC1511">
        <w:rPr>
          <w:rFonts w:ascii="Cambria" w:eastAsia="Times New Roman" w:hAnsi="Cambria" w:cstheme="majorBidi"/>
          <w:b/>
          <w:sz w:val="28"/>
          <w:szCs w:val="40"/>
          <w14:ligatures w14:val="none"/>
        </w:rPr>
        <w:t>Torah</w:t>
      </w:r>
      <w:r w:rsidR="0028576B">
        <w:rPr>
          <w:rFonts w:ascii="Cambria" w:eastAsia="Times New Roman" w:hAnsi="Cambria" w:cstheme="majorBidi"/>
          <w:b/>
          <w:sz w:val="28"/>
          <w:szCs w:val="40"/>
          <w14:ligatures w14:val="none"/>
        </w:rPr>
        <w:t xml:space="preserve"> </w:t>
      </w:r>
      <w:r w:rsidRPr="00CC1511">
        <w:rPr>
          <w:rFonts w:ascii="Cambria" w:eastAsia="Times New Roman" w:hAnsi="Cambria" w:cstheme="majorBidi"/>
          <w:b/>
          <w:sz w:val="28"/>
          <w:szCs w:val="40"/>
          <w14:ligatures w14:val="none"/>
        </w:rPr>
        <w:t>Study</w:t>
      </w:r>
    </w:p>
    <w:p w14:paraId="3E183216" w14:textId="77777777" w:rsidR="00CC1511" w:rsidRPr="00CC1511" w:rsidRDefault="00CC1511" w:rsidP="001F69D7">
      <w:pPr>
        <w:jc w:val="center"/>
        <w:rPr>
          <w:rFonts w:ascii="Cambria" w:eastAsia="Times New Roman" w:hAnsi="Cambria" w:cs="Calibri"/>
          <w:b/>
          <w:bCs/>
          <w:color w:val="000000"/>
          <w:kern w:val="0"/>
          <w:sz w:val="16"/>
          <w:szCs w:val="16"/>
          <w14:ligatures w14:val="none"/>
        </w:rPr>
      </w:pPr>
    </w:p>
    <w:p w14:paraId="414646FD" w14:textId="2023C8CC"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Barúch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Atáh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Adonai,</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Elohénu</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Meléch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HaOlám,</w:t>
      </w:r>
    </w:p>
    <w:p w14:paraId="401E3F50" w14:textId="024C3A3A"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Ashér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Natán</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Lánu</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Torát</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Emét,</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V'Chayéi</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Olám</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Natá</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B'Tochénu.</w:t>
      </w:r>
    </w:p>
    <w:p w14:paraId="636FAD03" w14:textId="5D8C5B26"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Barúch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Atáh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Adonái,</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Notén</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HaToráh.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Amen!</w:t>
      </w:r>
    </w:p>
    <w:p w14:paraId="4E4D3AD5" w14:textId="29DAD29F" w:rsidR="00CC1511" w:rsidRPr="00CC1511" w:rsidRDefault="0028576B" w:rsidP="001F69D7">
      <w:pPr>
        <w:jc w:val="center"/>
        <w:rPr>
          <w:rFonts w:eastAsia="Times New Roman" w:cs="Calibri"/>
          <w:color w:val="000000"/>
          <w:kern w:val="0"/>
          <w:szCs w:val="22"/>
          <w14:ligatures w14:val="none"/>
        </w:rPr>
      </w:pPr>
      <w:r>
        <w:rPr>
          <w:rFonts w:eastAsia="Times New Roman" w:cs="Calibri"/>
          <w:b/>
          <w:bCs/>
          <w:color w:val="000000"/>
          <w:kern w:val="0"/>
          <w:szCs w:val="22"/>
          <w14:ligatures w14:val="none"/>
        </w:rPr>
        <w:t xml:space="preserve"> </w:t>
      </w:r>
    </w:p>
    <w:p w14:paraId="03D6E90E" w14:textId="795DBB68"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Blessed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Ha-Shem</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our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God,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King</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universe,</w:t>
      </w:r>
    </w:p>
    <w:p w14:paraId="66B7723C" w14:textId="20143100"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Who</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given</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teaching</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truth,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implanting</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within</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eternal</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life.</w:t>
      </w:r>
    </w:p>
    <w:p w14:paraId="26A651D3" w14:textId="1524F9C3"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Blessed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Ha-Shem,</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Giver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Torah.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Amen!</w:t>
      </w:r>
    </w:p>
    <w:p w14:paraId="559DBFF4" w14:textId="5F7A4F1F" w:rsidR="00CC1511" w:rsidRPr="00CC1511" w:rsidRDefault="0028576B" w:rsidP="001F69D7">
      <w:pPr>
        <w:jc w:val="center"/>
        <w:rPr>
          <w:rFonts w:eastAsia="Times New Roman" w:cs="Calibri"/>
          <w:color w:val="000000"/>
          <w:kern w:val="0"/>
          <w:szCs w:val="22"/>
          <w14:ligatures w14:val="none"/>
        </w:rPr>
      </w:pPr>
      <w:r>
        <w:rPr>
          <w:rFonts w:eastAsia="Times New Roman" w:cs="Calibri"/>
          <w:b/>
          <w:bCs/>
          <w:color w:val="000000"/>
          <w:kern w:val="0"/>
          <w:szCs w:val="22"/>
          <w14:ligatures w14:val="none"/>
        </w:rPr>
        <w:t xml:space="preserve"> </w:t>
      </w:r>
    </w:p>
    <w:p w14:paraId="1FD9C53D" w14:textId="4E2C7A96"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“Now</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unto</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Him</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who</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able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preserve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you</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faultless,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spotless,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establish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you</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without</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blemish,</w:t>
      </w:r>
    </w:p>
    <w:p w14:paraId="00708796" w14:textId="5B878974"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before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His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majesty,</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with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joy,</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[namely,]</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only</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one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God,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our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Deliverer,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by</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means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Yeshua</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Messiah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our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Master,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praise,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dominion,</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honor,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majesty,</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both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now</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in</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all</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ages.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Amen!”</w:t>
      </w:r>
    </w:p>
    <w:p w14:paraId="00AD5B3C" w14:textId="1591AF7E" w:rsidR="001917F1" w:rsidRPr="001917F1" w:rsidRDefault="0028576B" w:rsidP="001F69D7">
      <w:pPr>
        <w:pBdr>
          <w:bottom w:val="double" w:sz="6" w:space="1" w:color="auto"/>
        </w:pBdr>
        <w:tabs>
          <w:tab w:val="right" w:pos="10224"/>
        </w:tabs>
        <w:rPr>
          <w:rFonts w:ascii="Times New Roman" w:eastAsia="Times New Roman" w:hAnsi="Times New Roman"/>
          <w:color w:val="000000"/>
          <w:kern w:val="0"/>
          <w:szCs w:val="22"/>
          <w14:ligatures w14:val="none"/>
        </w:rPr>
      </w:pPr>
      <w:r>
        <w:rPr>
          <w:rFonts w:ascii="Times New Roman" w:eastAsia="Times New Roman" w:hAnsi="Times New Roman"/>
          <w:color w:val="000000"/>
          <w:kern w:val="0"/>
          <w:szCs w:val="22"/>
          <w14:ligatures w14:val="none"/>
        </w:rPr>
        <w:t xml:space="preserve"> </w:t>
      </w:r>
      <w:r w:rsidR="004E17AD" w:rsidRPr="00CC1511">
        <w:rPr>
          <w:rFonts w:ascii="Times New Roman" w:eastAsia="Times New Roman" w:hAnsi="Times New Roman"/>
          <w:color w:val="000000"/>
          <w:kern w:val="0"/>
          <w:szCs w:val="22"/>
          <w14:ligatures w14:val="none"/>
        </w:rPr>
        <w:tab/>
      </w:r>
    </w:p>
    <w:p w14:paraId="10263FB0" w14:textId="77777777" w:rsidR="004E17AD" w:rsidRDefault="004E17AD" w:rsidP="001F69D7">
      <w:pPr>
        <w:rPr>
          <w:rFonts w:cstheme="minorHAnsi"/>
          <w:kern w:val="0"/>
          <w:sz w:val="16"/>
          <w:szCs w:val="16"/>
          <w:lang w:bidi="ar-SA"/>
          <w14:ligatures w14:val="none"/>
        </w:rPr>
      </w:pPr>
    </w:p>
    <w:p w14:paraId="7226D9EF" w14:textId="3D81AA71" w:rsidR="001917F1" w:rsidRPr="001917F1" w:rsidRDefault="001917F1" w:rsidP="001917F1">
      <w:pPr>
        <w:keepNext/>
        <w:keepLines/>
        <w:jc w:val="center"/>
        <w:outlineLvl w:val="0"/>
        <w:rPr>
          <w:rFonts w:ascii="Cambria" w:eastAsia="Calibri" w:hAnsi="Cambria" w:cstheme="majorBidi"/>
          <w:b/>
          <w:kern w:val="0"/>
          <w:sz w:val="28"/>
          <w:szCs w:val="32"/>
          <w:lang w:bidi="ar-SA"/>
          <w14:ligatures w14:val="none"/>
        </w:rPr>
      </w:pPr>
      <w:r w:rsidRPr="001917F1">
        <w:rPr>
          <w:rFonts w:ascii="Cambria" w:eastAsia="Calibri" w:hAnsi="Cambria" w:cstheme="majorBidi"/>
          <w:b/>
          <w:kern w:val="0"/>
          <w:sz w:val="28"/>
          <w:szCs w:val="32"/>
          <w:lang w:bidi="ar-SA"/>
          <w14:ligatures w14:val="none"/>
        </w:rPr>
        <w:t>Upcoming Festival</w:t>
      </w:r>
      <w:r w:rsidR="00A063D7">
        <w:rPr>
          <w:rFonts w:ascii="Cambria" w:eastAsia="Calibri" w:hAnsi="Cambria" w:cstheme="majorBidi"/>
          <w:b/>
          <w:kern w:val="0"/>
          <w:sz w:val="28"/>
          <w:szCs w:val="32"/>
          <w:lang w:bidi="ar-SA"/>
          <w14:ligatures w14:val="none"/>
        </w:rPr>
        <w:t xml:space="preserve"> - Shavuot</w:t>
      </w:r>
    </w:p>
    <w:p w14:paraId="5783A6B3" w14:textId="3A7D0FF6" w:rsidR="001917F1" w:rsidRPr="001917F1" w:rsidRDefault="001917F1" w:rsidP="001917F1">
      <w:pPr>
        <w:jc w:val="center"/>
        <w:rPr>
          <w:rFonts w:ascii="Cambria" w:eastAsia="Times New Roman" w:hAnsi="Cambria"/>
          <w:b/>
          <w:kern w:val="16"/>
          <w:sz w:val="28"/>
          <w:szCs w:val="28"/>
          <w:lang w:val="en-AU" w:eastAsia="en-AU" w:bidi="ar-SA"/>
          <w14:ligatures w14:val="none"/>
        </w:rPr>
      </w:pPr>
      <w:r w:rsidRPr="001917F1">
        <w:rPr>
          <w:rFonts w:ascii="Cambria" w:eastAsia="Times New Roman" w:hAnsi="Cambria"/>
          <w:b/>
          <w:kern w:val="16"/>
          <w:sz w:val="28"/>
          <w:szCs w:val="28"/>
          <w:lang w:val="en-AU" w:eastAsia="en-AU" w:bidi="ar-SA"/>
          <w14:ligatures w14:val="none"/>
        </w:rPr>
        <w:t>Sivan 6</w:t>
      </w:r>
      <w:r w:rsidR="00A063D7">
        <w:rPr>
          <w:rFonts w:ascii="Cambria" w:eastAsia="Times New Roman" w:hAnsi="Cambria"/>
          <w:b/>
          <w:kern w:val="16"/>
          <w:sz w:val="28"/>
          <w:szCs w:val="28"/>
          <w:lang w:val="en-AU" w:eastAsia="en-AU" w:bidi="ar-SA"/>
          <w14:ligatures w14:val="none"/>
        </w:rPr>
        <w:t>-</w:t>
      </w:r>
      <w:r w:rsidRPr="001917F1">
        <w:rPr>
          <w:rFonts w:ascii="Cambria" w:eastAsia="Times New Roman" w:hAnsi="Cambria"/>
          <w:b/>
          <w:kern w:val="16"/>
          <w:sz w:val="28"/>
          <w:szCs w:val="28"/>
          <w:lang w:val="en-AU" w:eastAsia="en-AU" w:bidi="ar-SA"/>
          <w14:ligatures w14:val="none"/>
        </w:rPr>
        <w:t>7, 578</w:t>
      </w:r>
      <w:r>
        <w:rPr>
          <w:rFonts w:ascii="Cambria" w:eastAsia="Times New Roman" w:hAnsi="Cambria"/>
          <w:b/>
          <w:kern w:val="16"/>
          <w:sz w:val="28"/>
          <w:szCs w:val="28"/>
          <w:lang w:val="en-AU" w:eastAsia="en-AU" w:bidi="ar-SA"/>
          <w14:ligatures w14:val="none"/>
        </w:rPr>
        <w:t>6</w:t>
      </w:r>
      <w:r w:rsidRPr="001917F1">
        <w:rPr>
          <w:rFonts w:ascii="Cambria" w:eastAsia="Times New Roman" w:hAnsi="Cambria"/>
          <w:b/>
          <w:kern w:val="16"/>
          <w:sz w:val="28"/>
          <w:szCs w:val="28"/>
          <w:lang w:val="en-AU" w:eastAsia="en-AU" w:bidi="ar-SA"/>
          <w14:ligatures w14:val="none"/>
        </w:rPr>
        <w:t xml:space="preserve"> / June 2</w:t>
      </w:r>
      <w:r>
        <w:rPr>
          <w:rFonts w:ascii="Cambria" w:eastAsia="Times New Roman" w:hAnsi="Cambria"/>
          <w:b/>
          <w:kern w:val="16"/>
          <w:sz w:val="28"/>
          <w:szCs w:val="28"/>
          <w:lang w:val="en-AU" w:eastAsia="en-AU" w:bidi="ar-SA"/>
          <w14:ligatures w14:val="none"/>
        </w:rPr>
        <w:t>2</w:t>
      </w:r>
      <w:r w:rsidRPr="001917F1">
        <w:rPr>
          <w:rFonts w:ascii="Cambria" w:eastAsia="Times New Roman" w:hAnsi="Cambria"/>
          <w:b/>
          <w:kern w:val="16"/>
          <w:sz w:val="28"/>
          <w:szCs w:val="28"/>
          <w:lang w:val="en-AU" w:eastAsia="en-AU" w:bidi="ar-SA"/>
          <w14:ligatures w14:val="none"/>
        </w:rPr>
        <w:t>-</w:t>
      </w:r>
      <w:r>
        <w:rPr>
          <w:rFonts w:ascii="Cambria" w:eastAsia="Times New Roman" w:hAnsi="Cambria"/>
          <w:b/>
          <w:kern w:val="16"/>
          <w:sz w:val="28"/>
          <w:szCs w:val="28"/>
          <w:lang w:val="en-AU" w:eastAsia="en-AU" w:bidi="ar-SA"/>
          <w14:ligatures w14:val="none"/>
        </w:rPr>
        <w:t>2</w:t>
      </w:r>
      <w:r w:rsidRPr="001917F1">
        <w:rPr>
          <w:rFonts w:ascii="Cambria" w:eastAsia="Times New Roman" w:hAnsi="Cambria"/>
          <w:b/>
          <w:kern w:val="16"/>
          <w:sz w:val="28"/>
          <w:szCs w:val="28"/>
          <w:lang w:val="en-AU" w:eastAsia="en-AU" w:bidi="ar-SA"/>
          <w14:ligatures w14:val="none"/>
        </w:rPr>
        <w:t>3, 202</w:t>
      </w:r>
      <w:r>
        <w:rPr>
          <w:rFonts w:ascii="Cambria" w:eastAsia="Times New Roman" w:hAnsi="Cambria"/>
          <w:b/>
          <w:kern w:val="16"/>
          <w:sz w:val="28"/>
          <w:szCs w:val="28"/>
          <w:lang w:val="en-AU" w:eastAsia="en-AU" w:bidi="ar-SA"/>
          <w14:ligatures w14:val="none"/>
        </w:rPr>
        <w:t>6</w:t>
      </w:r>
    </w:p>
    <w:p w14:paraId="709F0B0C" w14:textId="76FA1014" w:rsidR="001917F1" w:rsidRPr="001917F1" w:rsidRDefault="001917F1" w:rsidP="001917F1">
      <w:pPr>
        <w:jc w:val="center"/>
        <w:rPr>
          <w:rFonts w:ascii="Cambria" w:hAnsi="Cambria"/>
          <w:b/>
          <w:bCs/>
          <w:kern w:val="0"/>
          <w:sz w:val="28"/>
          <w:szCs w:val="28"/>
          <w:lang w:bidi="ar-SA"/>
          <w14:ligatures w14:val="none"/>
        </w:rPr>
      </w:pPr>
      <w:r>
        <w:rPr>
          <w:rFonts w:ascii="Cambria" w:hAnsi="Cambria"/>
          <w:b/>
          <w:bCs/>
          <w:kern w:val="0"/>
          <w:sz w:val="28"/>
          <w:szCs w:val="28"/>
          <w:lang w:bidi="ar-SA"/>
          <w14:ligatures w14:val="none"/>
        </w:rPr>
        <w:t>Thurs</w:t>
      </w:r>
      <w:r w:rsidRPr="001917F1">
        <w:rPr>
          <w:rFonts w:ascii="Cambria" w:hAnsi="Cambria"/>
          <w:b/>
          <w:bCs/>
          <w:kern w:val="0"/>
          <w:sz w:val="28"/>
          <w:szCs w:val="28"/>
          <w:lang w:bidi="ar-SA"/>
          <w14:ligatures w14:val="none"/>
        </w:rPr>
        <w:t xml:space="preserve">day Evening – </w:t>
      </w:r>
      <w:r>
        <w:rPr>
          <w:rFonts w:ascii="Cambria" w:hAnsi="Cambria"/>
          <w:b/>
          <w:bCs/>
          <w:kern w:val="0"/>
          <w:sz w:val="28"/>
          <w:szCs w:val="28"/>
          <w:lang w:bidi="ar-SA"/>
          <w14:ligatures w14:val="none"/>
        </w:rPr>
        <w:t>Saturday</w:t>
      </w:r>
      <w:r w:rsidRPr="001917F1">
        <w:rPr>
          <w:rFonts w:ascii="Cambria" w:hAnsi="Cambria"/>
          <w:b/>
          <w:bCs/>
          <w:kern w:val="0"/>
          <w:sz w:val="28"/>
          <w:szCs w:val="28"/>
          <w:lang w:bidi="ar-SA"/>
          <w14:ligatures w14:val="none"/>
        </w:rPr>
        <w:t xml:space="preserve"> Evening</w:t>
      </w:r>
    </w:p>
    <w:p w14:paraId="2077CC63" w14:textId="77777777" w:rsidR="001917F1" w:rsidRPr="001917F1" w:rsidRDefault="001917F1" w:rsidP="001917F1">
      <w:pPr>
        <w:jc w:val="center"/>
        <w:rPr>
          <w:rFonts w:ascii="Cambria" w:hAnsi="Cambria"/>
          <w:b/>
          <w:bCs/>
          <w:kern w:val="0"/>
          <w:sz w:val="16"/>
          <w:szCs w:val="16"/>
          <w:lang w:bidi="ar-SA"/>
          <w14:ligatures w14:val="none"/>
        </w:rPr>
      </w:pPr>
    </w:p>
    <w:p w14:paraId="2EE8C3B7" w14:textId="4406AD59" w:rsidR="001917F1" w:rsidRPr="001917F1" w:rsidRDefault="001917F1" w:rsidP="001917F1">
      <w:pPr>
        <w:jc w:val="center"/>
        <w:rPr>
          <w:rFonts w:ascii="Cambria" w:eastAsia="Calibri" w:hAnsi="Cambria" w:cs="Arial"/>
          <w:b/>
          <w:bCs/>
          <w:kern w:val="0"/>
          <w:sz w:val="28"/>
          <w:szCs w:val="28"/>
          <w:lang w:bidi="ar-SA"/>
          <w14:ligatures w14:val="none"/>
        </w:rPr>
      </w:pPr>
      <w:r w:rsidRPr="001917F1">
        <w:rPr>
          <w:rFonts w:ascii="Cambria" w:eastAsia="Calibri" w:hAnsi="Cambria" w:cs="Arial"/>
          <w:b/>
          <w:bCs/>
          <w:kern w:val="0"/>
          <w:sz w:val="28"/>
          <w:szCs w:val="28"/>
          <w:lang w:bidi="ar-SA"/>
          <w14:ligatures w14:val="none"/>
        </w:rPr>
        <w:t>Chag Shabuoth 578</w:t>
      </w:r>
      <w:r>
        <w:rPr>
          <w:rFonts w:ascii="Cambria" w:eastAsia="Calibri" w:hAnsi="Cambria" w:cs="Arial"/>
          <w:b/>
          <w:bCs/>
          <w:kern w:val="0"/>
          <w:sz w:val="28"/>
          <w:szCs w:val="28"/>
          <w:lang w:bidi="ar-SA"/>
          <w14:ligatures w14:val="none"/>
        </w:rPr>
        <w:t>6</w:t>
      </w:r>
    </w:p>
    <w:p w14:paraId="32A8FD7A" w14:textId="3E1E4C25" w:rsidR="001917F1" w:rsidRPr="001917F1" w:rsidRDefault="001917F1" w:rsidP="001917F1">
      <w:pPr>
        <w:jc w:val="center"/>
        <w:rPr>
          <w:rFonts w:ascii="Cambria" w:eastAsia="Calibri" w:hAnsi="Cambria" w:cs="Arial"/>
          <w:b/>
          <w:bCs/>
          <w:kern w:val="0"/>
          <w:sz w:val="28"/>
          <w:szCs w:val="28"/>
          <w:lang w:bidi="ar-SA"/>
          <w14:ligatures w14:val="none"/>
        </w:rPr>
      </w:pPr>
      <w:r w:rsidRPr="001917F1">
        <w:rPr>
          <w:rFonts w:ascii="Cambria" w:eastAsia="Calibri" w:hAnsi="Cambria" w:cs="Arial"/>
          <w:b/>
          <w:bCs/>
          <w:kern w:val="0"/>
          <w:sz w:val="28"/>
          <w:szCs w:val="28"/>
          <w:lang w:bidi="ar-SA"/>
          <w14:ligatures w14:val="none"/>
        </w:rPr>
        <w:t>Festival of Weeks / Pentecost 202</w:t>
      </w:r>
      <w:r>
        <w:rPr>
          <w:rFonts w:ascii="Cambria" w:eastAsia="Calibri" w:hAnsi="Cambria" w:cs="Arial"/>
          <w:b/>
          <w:bCs/>
          <w:kern w:val="0"/>
          <w:sz w:val="28"/>
          <w:szCs w:val="28"/>
          <w:lang w:bidi="ar-SA"/>
          <w14:ligatures w14:val="none"/>
        </w:rPr>
        <w:t>6</w:t>
      </w:r>
    </w:p>
    <w:p w14:paraId="1810FB6D" w14:textId="77777777" w:rsidR="001917F1" w:rsidRPr="001917F1" w:rsidRDefault="001917F1" w:rsidP="001917F1">
      <w:pPr>
        <w:jc w:val="center"/>
        <w:rPr>
          <w:rFonts w:ascii="Cambria" w:eastAsia="Calibri" w:hAnsi="Cambria" w:cs="Arial"/>
          <w:b/>
          <w:bCs/>
          <w:kern w:val="0"/>
          <w:sz w:val="28"/>
          <w:szCs w:val="28"/>
          <w:lang w:bidi="ar-SA"/>
          <w14:ligatures w14:val="none"/>
        </w:rPr>
      </w:pPr>
    </w:p>
    <w:p w14:paraId="5E8A50B9" w14:textId="77777777" w:rsidR="001917F1" w:rsidRPr="00D207EF" w:rsidRDefault="001917F1" w:rsidP="001917F1">
      <w:pPr>
        <w:jc w:val="center"/>
        <w:rPr>
          <w:rFonts w:asciiTheme="minorHAnsi" w:eastAsia="Times New Roman" w:hAnsiTheme="minorHAnsi" w:cstheme="minorHAnsi"/>
          <w:color w:val="000000"/>
          <w:kern w:val="0"/>
          <w:szCs w:val="28"/>
          <w14:ligatures w14:val="none"/>
        </w:rPr>
      </w:pPr>
      <w:r w:rsidRPr="001917F1">
        <w:rPr>
          <w:rFonts w:asciiTheme="minorHAnsi" w:eastAsia="Times New Roman" w:hAnsiTheme="minorHAnsi" w:cstheme="minorHAnsi"/>
          <w:b/>
          <w:bCs/>
          <w:color w:val="000000"/>
          <w:kern w:val="0"/>
          <w:szCs w:val="28"/>
          <w:lang w:val="en-AU"/>
          <w14:ligatures w14:val="none"/>
        </w:rPr>
        <w:t>For more information on this festival, please read the following studies:</w:t>
      </w:r>
    </w:p>
    <w:p w14:paraId="7B47B806" w14:textId="77777777" w:rsidR="001917F1" w:rsidRPr="001917F1" w:rsidRDefault="001917F1" w:rsidP="001917F1">
      <w:pPr>
        <w:jc w:val="center"/>
        <w:rPr>
          <w:rFonts w:asciiTheme="minorHAnsi" w:eastAsia="Times New Roman" w:hAnsiTheme="minorHAnsi" w:cstheme="minorHAnsi"/>
          <w:b/>
          <w:bCs/>
          <w:color w:val="800080"/>
          <w:kern w:val="0"/>
          <w:szCs w:val="28"/>
          <w:u w:val="single"/>
          <w:lang w:val="en-AU"/>
          <w14:ligatures w14:val="none"/>
        </w:rPr>
      </w:pPr>
      <w:hyperlink r:id="rId15" w:history="1">
        <w:r w:rsidRPr="001917F1">
          <w:rPr>
            <w:rFonts w:asciiTheme="minorHAnsi" w:eastAsia="Times New Roman" w:hAnsiTheme="minorHAnsi" w:cstheme="minorHAnsi"/>
            <w:b/>
            <w:bCs/>
            <w:color w:val="0563C1"/>
            <w:kern w:val="0"/>
            <w:szCs w:val="28"/>
            <w:u w:val="single"/>
            <w:lang w:val="en-AU"/>
            <w14:ligatures w14:val="none"/>
          </w:rPr>
          <w:t>https://www.betemunah.org/shavuot.html</w:t>
        </w:r>
      </w:hyperlink>
      <w:r w:rsidRPr="001917F1">
        <w:rPr>
          <w:rFonts w:asciiTheme="minorHAnsi" w:eastAsia="Times New Roman" w:hAnsiTheme="minorHAnsi" w:cstheme="minorHAnsi"/>
          <w:b/>
          <w:bCs/>
          <w:color w:val="000000"/>
          <w:kern w:val="0"/>
          <w:szCs w:val="28"/>
          <w:lang w:val="en-AU"/>
          <w14:ligatures w14:val="none"/>
        </w:rPr>
        <w:t xml:space="preserve">; &amp; </w:t>
      </w:r>
      <w:hyperlink r:id="rId16" w:history="1">
        <w:r w:rsidRPr="001917F1">
          <w:rPr>
            <w:rFonts w:asciiTheme="minorHAnsi" w:eastAsia="Times New Roman" w:hAnsiTheme="minorHAnsi" w:cstheme="minorHAnsi"/>
            <w:b/>
            <w:bCs/>
            <w:color w:val="0563C1"/>
            <w:kern w:val="0"/>
            <w:szCs w:val="28"/>
            <w:u w:val="single"/>
            <w:lang w:val="en-AU"/>
            <w14:ligatures w14:val="none"/>
          </w:rPr>
          <w:t>https://www.betemunah.org/freedom.html</w:t>
        </w:r>
      </w:hyperlink>
    </w:p>
    <w:p w14:paraId="441678A9" w14:textId="77777777" w:rsidR="001917F1" w:rsidRDefault="001917F1" w:rsidP="008B0A95">
      <w:pPr>
        <w:rPr>
          <w:highlight w:val="yellow"/>
          <w:lang w:bidi="ar-SA"/>
        </w:rPr>
      </w:pPr>
    </w:p>
    <w:p w14:paraId="0890F15B" w14:textId="77777777" w:rsidR="00287CE5" w:rsidRPr="00414C60" w:rsidRDefault="00287CE5" w:rsidP="00287CE5">
      <w:pPr>
        <w:pBdr>
          <w:bottom w:val="double" w:sz="6" w:space="1" w:color="auto"/>
        </w:pBdr>
        <w:tabs>
          <w:tab w:val="right" w:pos="10224"/>
        </w:tabs>
        <w:rPr>
          <w:rFonts w:eastAsia="Times New Roman" w:cstheme="minorHAnsi"/>
          <w:color w:val="000000"/>
          <w:kern w:val="0"/>
          <w:sz w:val="16"/>
          <w:szCs w:val="16"/>
          <w14:ligatures w14:val="none"/>
        </w:rPr>
      </w:pPr>
      <w:r w:rsidRPr="00CC1511">
        <w:rPr>
          <w:rFonts w:ascii="Times New Roman" w:eastAsia="Times New Roman" w:hAnsi="Times New Roman"/>
          <w:color w:val="000000"/>
          <w:kern w:val="0"/>
          <w:szCs w:val="22"/>
          <w14:ligatures w14:val="none"/>
        </w:rPr>
        <w:tab/>
      </w:r>
    </w:p>
    <w:p w14:paraId="3B87E0B0" w14:textId="77777777" w:rsidR="00287CE5" w:rsidRDefault="00287CE5" w:rsidP="00287CE5">
      <w:pPr>
        <w:rPr>
          <w:rFonts w:cstheme="minorHAnsi"/>
          <w:kern w:val="0"/>
          <w:sz w:val="16"/>
          <w:szCs w:val="16"/>
          <w:lang w:bidi="ar-SA"/>
          <w14:ligatures w14:val="none"/>
        </w:rPr>
      </w:pPr>
    </w:p>
    <w:p w14:paraId="7845A098" w14:textId="77777777" w:rsidR="00287CE5" w:rsidRPr="00287CE5" w:rsidRDefault="00287CE5" w:rsidP="008B0A95">
      <w:pPr>
        <w:rPr>
          <w:highlight w:val="yellow"/>
          <w:lang w:bidi="ar-SA"/>
        </w:rPr>
      </w:pPr>
    </w:p>
    <w:p w14:paraId="68DB3F80" w14:textId="1B0C8272" w:rsidR="00CC1511" w:rsidRPr="00CC1511" w:rsidRDefault="00CC1511" w:rsidP="001F69D7">
      <w:pPr>
        <w:jc w:val="center"/>
        <w:rPr>
          <w:rFonts w:ascii="Times New Roman" w:eastAsia="Times New Roman" w:hAnsi="Times New Roman"/>
          <w:color w:val="000000"/>
          <w:kern w:val="0"/>
          <w:szCs w:val="22"/>
          <w14:ligatures w14:val="none"/>
        </w:rPr>
      </w:pPr>
      <w:r w:rsidRPr="00CC1511">
        <w:rPr>
          <w:rFonts w:ascii="Algerian" w:eastAsiaTheme="majorEastAsia" w:hAnsi="Algerian" w:cstheme="majorBidi"/>
          <w:b/>
          <w:noProof/>
          <w:kern w:val="0"/>
          <w:sz w:val="28"/>
          <w:szCs w:val="28"/>
          <w14:ligatures w14:val="none"/>
        </w:rPr>
        <w:drawing>
          <wp:inline distT="0" distB="0" distL="0" distR="0" wp14:anchorId="4742EC5B" wp14:editId="3FDB1A6F">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E1FF66E" w14:textId="77777777" w:rsidR="00CC1511" w:rsidRPr="00CC1511" w:rsidRDefault="00CC1511" w:rsidP="001F69D7">
      <w:pPr>
        <w:jc w:val="center"/>
        <w:rPr>
          <w:rFonts w:ascii="Cambria" w:eastAsia="Times New Roman" w:hAnsi="Cambria" w:cs="Calibri"/>
          <w:b/>
          <w:bCs/>
          <w:color w:val="000000"/>
          <w:kern w:val="0"/>
          <w14:ligatures w14:val="none"/>
        </w:rPr>
      </w:pPr>
    </w:p>
    <w:p w14:paraId="6B3DA723" w14:textId="3ED6CA64" w:rsidR="00CC1511" w:rsidRPr="00CC1511" w:rsidRDefault="00CC1511" w:rsidP="001F69D7">
      <w:pPr>
        <w:jc w:val="center"/>
        <w:rPr>
          <w:rFonts w:eastAsia="Times New Roman" w:cstheme="minorHAnsi"/>
          <w:color w:val="000000"/>
          <w:kern w:val="0"/>
          <w:szCs w:val="22"/>
          <w14:ligatures w14:val="none"/>
        </w:rPr>
      </w:pPr>
      <w:r w:rsidRPr="00CC1511">
        <w:rPr>
          <w:rFonts w:eastAsia="Times New Roman" w:cstheme="minorHAnsi"/>
          <w:color w:val="000000"/>
          <w:kern w:val="0"/>
          <w:szCs w:val="22"/>
          <w14:ligatures w14:val="none"/>
        </w:rPr>
        <w:t>Hakham</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Dr.</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Hillel</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ben</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David</w:t>
      </w:r>
    </w:p>
    <w:p w14:paraId="3741C700" w14:textId="0EE7537A" w:rsidR="00CC1511" w:rsidRPr="00CC1511" w:rsidRDefault="00CC1511" w:rsidP="001F69D7">
      <w:pPr>
        <w:jc w:val="center"/>
        <w:rPr>
          <w:rFonts w:eastAsia="Times New Roman" w:cstheme="minorHAnsi"/>
          <w:color w:val="000000"/>
          <w:kern w:val="0"/>
          <w:szCs w:val="22"/>
          <w14:ligatures w14:val="none"/>
        </w:rPr>
      </w:pPr>
      <w:r w:rsidRPr="00CC1511">
        <w:rPr>
          <w:rFonts w:eastAsia="Times New Roman" w:cstheme="minorHAnsi"/>
          <w:color w:val="000000"/>
          <w:kern w:val="0"/>
          <w:szCs w:val="22"/>
          <w14:ligatures w14:val="none"/>
        </w:rPr>
        <w:t>Hakham</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Dr.</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Eliyahu</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ben</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Abraham</w:t>
      </w:r>
    </w:p>
    <w:p w14:paraId="717C2A62" w14:textId="77777777" w:rsidR="00CC1511" w:rsidRPr="00CC1511" w:rsidRDefault="00CC1511" w:rsidP="001F69D7">
      <w:pPr>
        <w:jc w:val="center"/>
        <w:rPr>
          <w:rFonts w:eastAsia="Times New Roman" w:cs="Calibri"/>
          <w:color w:val="000000"/>
          <w:kern w:val="0"/>
          <w:szCs w:val="22"/>
          <w14:ligatures w14:val="none"/>
        </w:rPr>
      </w:pPr>
    </w:p>
    <w:p w14:paraId="4372D435" w14:textId="01B3B84D" w:rsidR="00CC1511" w:rsidRPr="00CC1511" w:rsidRDefault="00CC1511" w:rsidP="001F69D7">
      <w:pPr>
        <w:jc w:val="center"/>
        <w:rPr>
          <w:rFonts w:eastAsia="Times New Roman" w:cstheme="minorHAnsi"/>
          <w:color w:val="000000"/>
          <w:kern w:val="0"/>
          <w:sz w:val="18"/>
          <w:szCs w:val="18"/>
          <w14:ligatures w14:val="none"/>
        </w:rPr>
      </w:pPr>
      <w:r w:rsidRPr="00CC1511">
        <w:rPr>
          <w:rFonts w:eastAsia="Times New Roman" w:cstheme="minorHAnsi"/>
          <w:color w:val="000000"/>
          <w:kern w:val="0"/>
          <w:sz w:val="18"/>
          <w:szCs w:val="18"/>
          <w14:ligatures w14:val="none"/>
        </w:rPr>
        <w:t>Edited</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by</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His</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Honor</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Paqid</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Adon</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Ezra</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ben</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Abraham</w:t>
      </w:r>
    </w:p>
    <w:p w14:paraId="23A5BA8B" w14:textId="45687475" w:rsidR="0005137F" w:rsidRPr="00C43C00" w:rsidRDefault="00CC1511" w:rsidP="001F69D7">
      <w:pPr>
        <w:jc w:val="center"/>
        <w:rPr>
          <w:rFonts w:ascii="Times New Roman" w:eastAsia="Times New Roman" w:hAnsi="Times New Roman"/>
          <w:color w:val="000000"/>
          <w:kern w:val="0"/>
          <w:sz w:val="18"/>
          <w:szCs w:val="18"/>
          <w14:ligatures w14:val="none"/>
        </w:rPr>
      </w:pPr>
      <w:r w:rsidRPr="00CC1511">
        <w:rPr>
          <w:rFonts w:cstheme="minorHAnsi"/>
          <w:kern w:val="0"/>
          <w:sz w:val="18"/>
          <w:szCs w:val="18"/>
          <w:lang w:bidi="ar-SA"/>
          <w14:ligatures w14:val="none"/>
        </w:rPr>
        <w:t>A</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special</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thank</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you</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to</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HH</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Giberet</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Giborah</w:t>
      </w:r>
      <w:r w:rsidR="0028576B">
        <w:rPr>
          <w:rFonts w:cstheme="minorHAnsi"/>
          <w:kern w:val="0"/>
          <w:sz w:val="18"/>
          <w:szCs w:val="18"/>
          <w:lang w:bidi="ar-SA"/>
          <w14:ligatures w14:val="none"/>
        </w:rPr>
        <w:t xml:space="preserve"> </w:t>
      </w:r>
      <w:bookmarkStart w:id="4" w:name="_Hlk185332512"/>
      <w:r w:rsidRPr="00CC1511">
        <w:rPr>
          <w:rFonts w:cstheme="minorHAnsi"/>
          <w:kern w:val="0"/>
          <w:sz w:val="18"/>
          <w:szCs w:val="18"/>
          <w:lang w:bidi="ar-SA"/>
          <w14:ligatures w14:val="none"/>
        </w:rPr>
        <w:t>bat</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Sarah</w:t>
      </w:r>
      <w:r w:rsidR="0028576B">
        <w:rPr>
          <w:rFonts w:cstheme="minorHAnsi"/>
          <w:kern w:val="0"/>
          <w:sz w:val="18"/>
          <w:szCs w:val="18"/>
          <w:lang w:bidi="ar-SA"/>
          <w14:ligatures w14:val="none"/>
        </w:rPr>
        <w:t xml:space="preserve"> </w:t>
      </w:r>
      <w:bookmarkEnd w:id="4"/>
      <w:r w:rsidRPr="00CC1511">
        <w:rPr>
          <w:rFonts w:cstheme="minorHAnsi"/>
          <w:kern w:val="0"/>
          <w:sz w:val="18"/>
          <w:szCs w:val="18"/>
          <w:lang w:bidi="ar-SA"/>
          <w14:ligatures w14:val="none"/>
        </w:rPr>
        <w:t>and</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Giberet</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Sarai</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bat</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Sarah</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for</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their</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diligence</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in</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proof-reading</w:t>
      </w:r>
    </w:p>
    <w:sectPr w:rsidR="0005137F" w:rsidRPr="00C43C00" w:rsidSect="00CC1511">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36BB" w14:textId="77777777" w:rsidR="00E5650B" w:rsidRDefault="00E5650B" w:rsidP="00CC1511">
      <w:r>
        <w:separator/>
      </w:r>
    </w:p>
  </w:endnote>
  <w:endnote w:type="continuationSeparator" w:id="0">
    <w:p w14:paraId="5B33C12F" w14:textId="77777777" w:rsidR="00E5650B" w:rsidRDefault="00E5650B" w:rsidP="00CC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7B5CA49C" w14:textId="77777777" w:rsidR="008C77BA" w:rsidRPr="00B40894" w:rsidRDefault="008C77BA">
            <w:pPr>
              <w:pStyle w:val="Footer"/>
              <w:jc w:val="center"/>
            </w:pPr>
          </w:p>
          <w:p w14:paraId="2C23F58D" w14:textId="77777777" w:rsidR="008C77BA" w:rsidRPr="00B40894" w:rsidRDefault="00000000">
            <w:pPr>
              <w:pStyle w:val="Footer"/>
              <w:jc w:val="center"/>
            </w:pPr>
            <w:r w:rsidRPr="00B40894">
              <w:t xml:space="preserve">Page </w:t>
            </w:r>
            <w:r w:rsidRPr="00B40894">
              <w:rPr>
                <w:b/>
                <w:bCs/>
                <w:sz w:val="24"/>
                <w:szCs w:val="24"/>
              </w:rPr>
              <w:fldChar w:fldCharType="begin"/>
            </w:r>
            <w:r w:rsidRPr="00B40894">
              <w:rPr>
                <w:b/>
                <w:bCs/>
              </w:rPr>
              <w:instrText xml:space="preserve"> PAGE </w:instrText>
            </w:r>
            <w:r w:rsidRPr="00B40894">
              <w:rPr>
                <w:b/>
                <w:bCs/>
                <w:sz w:val="24"/>
                <w:szCs w:val="24"/>
              </w:rPr>
              <w:fldChar w:fldCharType="separate"/>
            </w:r>
            <w:r w:rsidRPr="00B40894">
              <w:rPr>
                <w:b/>
                <w:bCs/>
                <w:noProof/>
              </w:rPr>
              <w:t>2</w:t>
            </w:r>
            <w:r w:rsidRPr="00B40894">
              <w:rPr>
                <w:b/>
                <w:bCs/>
                <w:sz w:val="24"/>
                <w:szCs w:val="24"/>
              </w:rPr>
              <w:fldChar w:fldCharType="end"/>
            </w:r>
            <w:r w:rsidRPr="00B40894">
              <w:t xml:space="preserve"> of </w:t>
            </w:r>
            <w:r w:rsidRPr="00B40894">
              <w:rPr>
                <w:b/>
                <w:bCs/>
                <w:sz w:val="24"/>
                <w:szCs w:val="24"/>
              </w:rPr>
              <w:fldChar w:fldCharType="begin"/>
            </w:r>
            <w:r w:rsidRPr="00B40894">
              <w:rPr>
                <w:b/>
                <w:bCs/>
              </w:rPr>
              <w:instrText xml:space="preserve"> NUMPAGES  </w:instrText>
            </w:r>
            <w:r w:rsidRPr="00B40894">
              <w:rPr>
                <w:b/>
                <w:bCs/>
                <w:sz w:val="24"/>
                <w:szCs w:val="24"/>
              </w:rPr>
              <w:fldChar w:fldCharType="separate"/>
            </w:r>
            <w:r w:rsidRPr="00B40894">
              <w:rPr>
                <w:b/>
                <w:bCs/>
                <w:noProof/>
              </w:rPr>
              <w:t>2</w:t>
            </w:r>
            <w:r w:rsidRPr="00B40894">
              <w:rPr>
                <w:b/>
                <w:bCs/>
                <w:sz w:val="24"/>
                <w:szCs w:val="24"/>
              </w:rPr>
              <w:fldChar w:fldCharType="end"/>
            </w:r>
          </w:p>
        </w:sdtContent>
      </w:sdt>
    </w:sdtContent>
  </w:sdt>
  <w:p w14:paraId="7A8FE5E1" w14:textId="77777777" w:rsidR="008C77BA" w:rsidRPr="00B40894" w:rsidRDefault="008C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3509" w14:textId="77777777" w:rsidR="00E5650B" w:rsidRDefault="00E5650B" w:rsidP="00CC1511">
      <w:r>
        <w:separator/>
      </w:r>
    </w:p>
  </w:footnote>
  <w:footnote w:type="continuationSeparator" w:id="0">
    <w:p w14:paraId="577880E0" w14:textId="77777777" w:rsidR="00E5650B" w:rsidRDefault="00E5650B" w:rsidP="00CC1511">
      <w:r>
        <w:continuationSeparator/>
      </w:r>
    </w:p>
  </w:footnote>
  <w:footnote w:id="1">
    <w:p w14:paraId="2C054D6F" w14:textId="77777777" w:rsidR="00A504E0" w:rsidRPr="00C853D1" w:rsidRDefault="00A504E0" w:rsidP="00A504E0">
      <w:pPr>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w:t>
      </w:r>
      <w:r w:rsidRPr="00C853D1">
        <w:rPr>
          <w:rFonts w:asciiTheme="minorHAnsi" w:eastAsia="Times New Roman" w:hAnsiTheme="minorHAnsi" w:cstheme="minorHAnsi"/>
          <w:sz w:val="18"/>
          <w:szCs w:val="18"/>
        </w:rPr>
        <w:t xml:space="preserve">Mo'ed Katan 16b </w:t>
      </w:r>
      <w:r w:rsidRPr="00C853D1">
        <w:rPr>
          <w:rFonts w:asciiTheme="minorHAnsi" w:hAnsiTheme="minorHAnsi" w:cstheme="minorHAnsi"/>
          <w:sz w:val="18"/>
          <w:szCs w:val="18"/>
        </w:rPr>
        <w:t>Hence it is written, ‘Shiggaion of David, which he said unto the Lord, concerning Cush a Benjamite. Was Cush that Benjamite's name? And was not his name Saul? — But, just as a Cushite [Ethiopian] is distinguishable by his skin, so was Saul distinguished by his deeds. [Our Torah portion speaks of Cush and his descendants. It is likely that this caught David’s eye for this Psalm.]</w:t>
      </w:r>
    </w:p>
  </w:footnote>
  <w:footnote w:id="2">
    <w:p w14:paraId="627865E0"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Moed Katan 16b</w:t>
      </w:r>
    </w:p>
  </w:footnote>
  <w:footnote w:id="3">
    <w:p w14:paraId="3FE93850"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I Shmuel (Samuel) Chapter 24.</w:t>
      </w:r>
    </w:p>
  </w:footnote>
  <w:footnote w:id="4">
    <w:p w14:paraId="71222B27"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I Shmuel (Samuel) Chapter 26.</w:t>
      </w:r>
    </w:p>
  </w:footnote>
  <w:footnote w:id="5">
    <w:p w14:paraId="46DE6C0E"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I Shmuel (Samuel) 18:10.</w:t>
      </w:r>
    </w:p>
  </w:footnote>
  <w:footnote w:id="6">
    <w:p w14:paraId="5DE43CB6"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I Shmuel (Samuel) 26:21.</w:t>
      </w:r>
    </w:p>
  </w:footnote>
  <w:footnote w:id="7">
    <w:p w14:paraId="17F9F3FA"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cf. comm. Tehillim (Psalms) 18:1. That entire psalm was inspired mainly by Saul’s downfall.</w:t>
      </w:r>
    </w:p>
  </w:footnote>
  <w:footnote w:id="8">
    <w:p w14:paraId="6B1179D6"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Sofrim 18:2</w:t>
      </w:r>
    </w:p>
  </w:footnote>
  <w:footnote w:id="9">
    <w:p w14:paraId="187BF38A"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Joseph ben Hayyim Jabez (also "</w:t>
      </w:r>
      <w:r w:rsidRPr="00C853D1">
        <w:rPr>
          <w:rFonts w:asciiTheme="minorHAnsi" w:hAnsiTheme="minorHAnsi" w:cstheme="minorHAnsi"/>
          <w:sz w:val="18"/>
          <w:szCs w:val="18"/>
        </w:rPr>
        <w:t>Yaavetz") (15th century-16th century) was a Spanish-Jewish theologian. He lived for a time in Portugal, where he associated with Joseph Hayyun, who inspired him with that taste for mysticism which he subsequently displayed in his writings.</w:t>
      </w:r>
    </w:p>
  </w:footnote>
  <w:footnote w:id="10">
    <w:p w14:paraId="663AC514"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Tehillim (Psalms) 7:16.</w:t>
      </w:r>
    </w:p>
  </w:footnote>
  <w:footnote w:id="11">
    <w:p w14:paraId="77A78932"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This introduction was edited and excerpted from: </w:t>
      </w:r>
      <w:r w:rsidRPr="00C853D1">
        <w:rPr>
          <w:rFonts w:asciiTheme="minorHAnsi" w:hAnsiTheme="minorHAnsi" w:cstheme="minorHAnsi"/>
          <w:i/>
          <w:sz w:val="18"/>
          <w:szCs w:val="18"/>
          <w:lang w:val="en-AU"/>
        </w:rPr>
        <w:t>The ArtScroll Tanach Series, Tehillim</w:t>
      </w:r>
      <w:r w:rsidRPr="00C853D1">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2">
    <w:p w14:paraId="714749CF"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This comment refers KING to God.</w:t>
      </w:r>
    </w:p>
  </w:footnote>
  <w:footnote w:id="13">
    <w:p w14:paraId="56E773C6"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Tehillim (Psalms) 7:14ff</w:t>
      </w:r>
    </w:p>
  </w:footnote>
  <w:footnote w:id="14">
    <w:p w14:paraId="08514A3A"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I Shmuel (Samuel) 15:20-33.</w:t>
      </w:r>
    </w:p>
  </w:footnote>
  <w:footnote w:id="15">
    <w:p w14:paraId="319937A3"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I Shmuel (Samuel) 15:28</w:t>
      </w:r>
    </w:p>
  </w:footnote>
  <w:footnote w:id="16">
    <w:p w14:paraId="5DF83444"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I Shmuel (Samuel) 15:2ff</w:t>
      </w:r>
    </w:p>
  </w:footnote>
  <w:footnote w:id="17">
    <w:p w14:paraId="15F9FC8E"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I Shmuel (Samuel) 22:19</w:t>
      </w:r>
    </w:p>
  </w:footnote>
  <w:footnote w:id="18">
    <w:p w14:paraId="325AA3FC"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I Shmuel (Samuel) 15:11</w:t>
      </w:r>
    </w:p>
  </w:footnote>
  <w:footnote w:id="19">
    <w:p w14:paraId="5A51D090"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II Shmuel (Samuel) 11:2-27</w:t>
      </w:r>
    </w:p>
  </w:footnote>
  <w:footnote w:id="20">
    <w:p w14:paraId="0FBB123C"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II Shmuel (Samuel) 24:1</w:t>
      </w:r>
    </w:p>
  </w:footnote>
  <w:footnote w:id="21">
    <w:p w14:paraId="16B74D2F"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Jewish Encyclopedia: Targum Sheni (to Esth. ii. 5) traces the complete genealogy of Mordecai back to Benjamin through Shimi (identifying this Shimi with Shimei, son of Gera; comp. II Sam. 16:5-6, 13; I Kings 2:8, 36-46), Jonathan, and Saul. Still the discrepancy in Esth. 2:5, which makes Mordecai a descendant of both Judah and Benjamin, puzzled the Rabbis considerably, and various explanations of it are given, among others the following: (1) Mordecai, was on his father's side a descendant of Benjamin, and on his mother's a descendant of Judah. (2) He was a Benjamite; but his birth was caused through David, who was of Judah; for had David followed the advice of Abishai and killed Shimi (comp. II Sam. 16:7); Mordecai would never have come into existence.</w:t>
      </w:r>
    </w:p>
  </w:footnote>
  <w:footnote w:id="22">
    <w:p w14:paraId="1118BF32"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Tehillim (Psalms) 7:1</w:t>
      </w:r>
    </w:p>
  </w:footnote>
  <w:footnote w:id="23">
    <w:p w14:paraId="7D6BA0B3"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Avodah Zarah 5a</w:t>
      </w:r>
    </w:p>
  </w:footnote>
  <w:footnote w:id="24">
    <w:p w14:paraId="2500F46E"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Vayikra (Leviticus) 4:22</w:t>
      </w:r>
    </w:p>
  </w:footnote>
  <w:footnote w:id="25">
    <w:p w14:paraId="30ADEE1D"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Kohelet 7:20</w:t>
      </w:r>
    </w:p>
  </w:footnote>
  <w:footnote w:id="26">
    <w:p w14:paraId="1B949352"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Kohelet 7:20. based on </w:t>
      </w:r>
      <w:r w:rsidRPr="00C853D1">
        <w:rPr>
          <w:rFonts w:asciiTheme="minorHAnsi" w:hAnsiTheme="minorHAnsi" w:cstheme="minorHAnsi"/>
          <w:sz w:val="18"/>
          <w:szCs w:val="18"/>
        </w:rPr>
        <w:t>Horayoth 10b</w:t>
      </w:r>
    </w:p>
  </w:footnote>
  <w:footnote w:id="27">
    <w:p w14:paraId="2DE480E4"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Some translations translate </w:t>
      </w:r>
      <w:r w:rsidRPr="00C853D1">
        <w:rPr>
          <w:rFonts w:asciiTheme="minorHAnsi" w:hAnsiTheme="minorHAnsi" w:cstheme="minorHAnsi"/>
          <w:i/>
          <w:sz w:val="18"/>
          <w:szCs w:val="18"/>
        </w:rPr>
        <w:t>Shiggaion</w:t>
      </w:r>
      <w:r w:rsidRPr="00C853D1">
        <w:rPr>
          <w:rFonts w:asciiTheme="minorHAnsi" w:hAnsiTheme="minorHAnsi" w:cstheme="minorHAnsi"/>
          <w:sz w:val="18"/>
          <w:szCs w:val="18"/>
        </w:rPr>
        <w:t xml:space="preserve"> as </w:t>
      </w:r>
      <w:r w:rsidRPr="00C853D1">
        <w:rPr>
          <w:rFonts w:asciiTheme="minorHAnsi" w:hAnsiTheme="minorHAnsi" w:cstheme="minorHAnsi"/>
          <w:i/>
          <w:sz w:val="18"/>
          <w:szCs w:val="18"/>
        </w:rPr>
        <w:t>mistake</w:t>
      </w:r>
      <w:r w:rsidRPr="00C853D1">
        <w:rPr>
          <w:rFonts w:asciiTheme="minorHAnsi" w:hAnsiTheme="minorHAnsi" w:cstheme="minorHAnsi"/>
          <w:sz w:val="18"/>
          <w:szCs w:val="18"/>
        </w:rPr>
        <w:t xml:space="preserve">, see: </w:t>
      </w:r>
      <w:r w:rsidRPr="00C853D1">
        <w:rPr>
          <w:rFonts w:asciiTheme="minorHAnsi" w:hAnsiTheme="minorHAnsi" w:cstheme="minorHAnsi"/>
          <w:i/>
          <w:sz w:val="18"/>
          <w:szCs w:val="18"/>
          <w:lang w:val="en-AU"/>
        </w:rPr>
        <w:t>Da’ath Sofrim</w:t>
      </w:r>
      <w:r w:rsidRPr="00C853D1">
        <w:rPr>
          <w:rFonts w:asciiTheme="minorHAnsi" w:hAnsiTheme="minorHAnsi" w:cstheme="minorHAnsi"/>
          <w:sz w:val="18"/>
          <w:szCs w:val="18"/>
          <w:lang w:val="en-AU"/>
        </w:rPr>
        <w:t>, Commentary to the book of Psalms, by Rabbi Chaim Dov Rabinowitz, translated from Hebrew by Rabbi Y. Starrett, edited by Shalom Kaplan.</w:t>
      </w:r>
    </w:p>
  </w:footnote>
  <w:footnote w:id="28">
    <w:p w14:paraId="323164F9"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w:t>
      </w:r>
      <w:r w:rsidRPr="00C853D1">
        <w:rPr>
          <w:rFonts w:asciiTheme="minorHAnsi" w:hAnsiTheme="minorHAnsi" w:cstheme="minorHAnsi"/>
          <w:i/>
          <w:sz w:val="18"/>
          <w:szCs w:val="18"/>
          <w:lang w:val="en-AU"/>
        </w:rPr>
        <w:t>The ArtScroll Tanach Series, Tehillim</w:t>
      </w:r>
      <w:r w:rsidRPr="00C853D1">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29">
    <w:p w14:paraId="2BFB7C80"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II Shmuel (Samuel) 22:1</w:t>
      </w:r>
    </w:p>
  </w:footnote>
  <w:footnote w:id="30">
    <w:p w14:paraId="69E3FE62"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w:t>
      </w:r>
      <w:r w:rsidRPr="00C853D1">
        <w:rPr>
          <w:rFonts w:asciiTheme="minorHAnsi" w:hAnsiTheme="minorHAnsi" w:cstheme="minorHAnsi"/>
          <w:sz w:val="18"/>
          <w:szCs w:val="18"/>
          <w:rtl/>
          <w:lang w:bidi="he-IL"/>
        </w:rPr>
        <w:t>שגין</w:t>
      </w:r>
      <w:r w:rsidRPr="00C853D1">
        <w:rPr>
          <w:rFonts w:asciiTheme="minorHAnsi" w:hAnsiTheme="minorHAnsi" w:cstheme="minorHAnsi"/>
          <w:sz w:val="18"/>
          <w:szCs w:val="18"/>
        </w:rPr>
        <w:t xml:space="preserve"> (from </w:t>
      </w:r>
      <w:r w:rsidRPr="00C853D1">
        <w:rPr>
          <w:rFonts w:asciiTheme="minorHAnsi" w:hAnsiTheme="minorHAnsi" w:cstheme="minorHAnsi"/>
          <w:sz w:val="18"/>
          <w:szCs w:val="18"/>
          <w:rtl/>
          <w:lang w:bidi="he-IL"/>
        </w:rPr>
        <w:t>שגה</w:t>
      </w:r>
      <w:r w:rsidRPr="00C853D1">
        <w:rPr>
          <w:rFonts w:asciiTheme="minorHAnsi" w:hAnsiTheme="minorHAnsi" w:cstheme="minorHAnsi"/>
          <w:sz w:val="18"/>
          <w:szCs w:val="18"/>
        </w:rPr>
        <w:t xml:space="preserve"> ) is here taken to mean an error. It was an error on his part to celebrate in song the downfall of Saul.</w:t>
      </w:r>
    </w:p>
  </w:footnote>
  <w:footnote w:id="31">
    <w:p w14:paraId="6AA2E52B"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Tehillim 7:1</w:t>
      </w:r>
    </w:p>
  </w:footnote>
  <w:footnote w:id="32">
    <w:p w14:paraId="063E8E39"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w:t>
      </w:r>
      <w:r w:rsidRPr="00C853D1">
        <w:rPr>
          <w:rFonts w:asciiTheme="minorHAnsi" w:hAnsiTheme="minorHAnsi" w:cstheme="minorHAnsi"/>
          <w:sz w:val="18"/>
          <w:szCs w:val="18"/>
        </w:rPr>
        <w:t>Aithiops in Greek means ‘fiery-looking’, ‘flashing’.</w:t>
      </w:r>
    </w:p>
  </w:footnote>
  <w:footnote w:id="33">
    <w:p w14:paraId="28E2CDE4"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From the root “</w:t>
      </w:r>
      <w:r w:rsidRPr="00C853D1">
        <w:rPr>
          <w:rFonts w:asciiTheme="minorHAnsi" w:hAnsiTheme="minorHAnsi" w:cstheme="minorHAnsi"/>
          <w:sz w:val="18"/>
          <w:szCs w:val="18"/>
        </w:rPr>
        <w:t>shagah" which means "to wander, go astray, to reel”.</w:t>
      </w:r>
    </w:p>
  </w:footnote>
  <w:footnote w:id="34">
    <w:p w14:paraId="20016B9D"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Midrash Tehillim 7:1</w:t>
      </w:r>
    </w:p>
  </w:footnote>
  <w:footnote w:id="35">
    <w:p w14:paraId="718A19F5"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Tehillim (Psalms) 6:11</w:t>
      </w:r>
    </w:p>
  </w:footnote>
  <w:footnote w:id="36">
    <w:p w14:paraId="5A12C77C"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ibid. 18:1</w:t>
      </w:r>
    </w:p>
  </w:footnote>
  <w:footnote w:id="37">
    <w:p w14:paraId="1D7BC713"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Kohelet (Ecclesiastes) 10:20</w:t>
      </w:r>
    </w:p>
  </w:footnote>
  <w:footnote w:id="38">
    <w:p w14:paraId="3090F460"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Tehillim (Psalms) 19:13</w:t>
      </w:r>
    </w:p>
  </w:footnote>
  <w:footnote w:id="39">
    <w:p w14:paraId="43FBE3DC"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Tehillim (Psalms) 7:1</w:t>
      </w:r>
    </w:p>
  </w:footnote>
  <w:footnote w:id="40">
    <w:p w14:paraId="316158B9"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This is how the copula is here understood; E.V. ’and’.</w:t>
      </w:r>
    </w:p>
  </w:footnote>
  <w:footnote w:id="41">
    <w:p w14:paraId="7E9576F6"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Tehillim (Psalms) 18:1</w:t>
      </w:r>
    </w:p>
  </w:footnote>
  <w:footnote w:id="42">
    <w:p w14:paraId="4701BFB1"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In the immediate context.</w:t>
      </w:r>
    </w:p>
  </w:footnote>
  <w:footnote w:id="43">
    <w:p w14:paraId="2923BAC0"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E.V. ’</w:t>
      </w:r>
      <w:r w:rsidRPr="00C853D1">
        <w:rPr>
          <w:rFonts w:asciiTheme="minorHAnsi" w:hAnsiTheme="minorHAnsi" w:cstheme="minorHAnsi"/>
          <w:sz w:val="18"/>
          <w:szCs w:val="18"/>
        </w:rPr>
        <w:t>shiggaion’.</w:t>
      </w:r>
    </w:p>
  </w:footnote>
  <w:footnote w:id="44">
    <w:p w14:paraId="5AC01C3C"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Tehillim (Psalms) 7:1</w:t>
      </w:r>
    </w:p>
  </w:footnote>
  <w:footnote w:id="45">
    <w:p w14:paraId="17080463"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w:t>
      </w:r>
      <w:r w:rsidRPr="00C853D1">
        <w:rPr>
          <w:rFonts w:asciiTheme="minorHAnsi" w:hAnsiTheme="minorHAnsi" w:cstheme="minorHAnsi"/>
          <w:sz w:val="18"/>
          <w:szCs w:val="18"/>
        </w:rPr>
        <w:t xml:space="preserve">Yeridat ha-dorot (Hebrew: </w:t>
      </w:r>
      <w:r w:rsidRPr="00753DAE">
        <w:rPr>
          <w:rFonts w:asciiTheme="majorBidi" w:hAnsiTheme="majorBidi" w:cstheme="majorBidi"/>
          <w:sz w:val="18"/>
          <w:szCs w:val="18"/>
          <w:rtl/>
          <w:lang w:bidi="he-IL"/>
        </w:rPr>
        <w:t>ירידת הדורות</w:t>
      </w:r>
      <w:r w:rsidRPr="00C853D1">
        <w:rPr>
          <w:rFonts w:asciiTheme="minorHAnsi" w:hAnsiTheme="minorHAnsi" w:cstheme="minorHAnsi"/>
          <w:sz w:val="18"/>
          <w:szCs w:val="18"/>
        </w:rPr>
        <w:t>), meaning literally "the decline of the generations", or nitkatnu ha-dorot (</w:t>
      </w:r>
      <w:r w:rsidRPr="00C853D1">
        <w:rPr>
          <w:rFonts w:asciiTheme="minorHAnsi" w:hAnsiTheme="minorHAnsi" w:cstheme="minorHAnsi"/>
          <w:sz w:val="18"/>
          <w:szCs w:val="18"/>
          <w:rtl/>
          <w:lang w:bidi="he-IL"/>
        </w:rPr>
        <w:t>נתקטנו הדורות</w:t>
      </w:r>
      <w:r w:rsidRPr="00C853D1">
        <w:rPr>
          <w:rFonts w:asciiTheme="minorHAnsi" w:hAnsiTheme="minorHAnsi" w:cstheme="minorHAnsi"/>
          <w:sz w:val="18"/>
          <w:szCs w:val="18"/>
        </w:rPr>
        <w:t>), meaning "the diminution of the generations", is a concept in classical Rabbinic Judaism and contemporary Orthodox Judaism expressing a belief of the intellectual inferiority of subsequent, and contemporary Torah scholarship and spirituality in comparison to that of the past. It is held to apply to the transmission of the "Revealed" ("Nigleh") aspects of Torah study, embodied in the legal and homiletic Talmud, and other mainstream Rabbinic literature scholarship. Its reasoning derives from the weaker claim to authoritative traditional interpretation of Scripture, in later stages of a lengthening historical chain of transmission from the original Revelation of the Torah at Mount Sinai, and the codification of the Oral Torah in the Talmud. This idea provides the basis to the designated Rabbinic Eras from the Tannaim and Amoraim of the Talmud, to the subsequent Gaonim, Rishonim and Acharonim. Additionally, it has an extra metaphysical explanation in Kabbalah, regarding lower levels of souls in succeeding generations.</w:t>
      </w:r>
    </w:p>
  </w:footnote>
  <w:footnote w:id="46">
    <w:p w14:paraId="299D1498"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Tehillim (Psalms) 85:14</w:t>
      </w:r>
    </w:p>
  </w:footnote>
  <w:footnote w:id="47">
    <w:p w14:paraId="0A2BE1C4"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Tehillim (Psalms) 7:12</w:t>
      </w:r>
    </w:p>
  </w:footnote>
  <w:footnote w:id="48">
    <w:p w14:paraId="5080C7D0" w14:textId="77777777" w:rsidR="00A504E0" w:rsidRPr="00C853D1" w:rsidRDefault="00A504E0" w:rsidP="00A504E0">
      <w:pPr>
        <w:pStyle w:val="FootnoteText"/>
        <w:rPr>
          <w:rFonts w:asciiTheme="minorHAnsi" w:hAnsiTheme="minorHAnsi" w:cstheme="minorHAnsi"/>
          <w:sz w:val="18"/>
          <w:szCs w:val="18"/>
        </w:rPr>
      </w:pPr>
      <w:r w:rsidRPr="00C853D1">
        <w:rPr>
          <w:rStyle w:val="FootnoteReference"/>
          <w:rFonts w:asciiTheme="minorHAnsi" w:hAnsiTheme="minorHAnsi" w:cstheme="minorHAnsi"/>
          <w:sz w:val="18"/>
          <w:szCs w:val="18"/>
        </w:rPr>
        <w:footnoteRef/>
      </w:r>
      <w:r w:rsidRPr="00C853D1">
        <w:rPr>
          <w:rFonts w:asciiTheme="minorHAnsi" w:hAnsiTheme="minorHAnsi" w:cstheme="minorHAnsi"/>
          <w:sz w:val="18"/>
          <w:szCs w:val="18"/>
        </w:rPr>
        <w:t xml:space="preserve"> Based on the Zohar Vayikra 30B</w:t>
      </w:r>
    </w:p>
  </w:footnote>
  <w:footnote w:id="49">
    <w:p w14:paraId="6C05CCC7" w14:textId="09D9E009" w:rsidR="008F6995" w:rsidRPr="00F06949" w:rsidRDefault="008F6995" w:rsidP="008F6995">
      <w:pPr>
        <w:pStyle w:val="FootnoteText"/>
        <w:rPr>
          <w:rFonts w:ascii="Calibri" w:hAnsi="Calibri" w:cs="Calibri"/>
          <w:sz w:val="18"/>
          <w:szCs w:val="18"/>
        </w:rPr>
      </w:pPr>
      <w:r>
        <w:rPr>
          <w:rStyle w:val="FootnoteReference"/>
        </w:rPr>
        <w:footnoteRef/>
      </w:r>
      <w:r>
        <w:t xml:space="preserve"> </w:t>
      </w:r>
      <w:r w:rsidRPr="00F06949">
        <w:rPr>
          <w:rFonts w:ascii="Calibri" w:hAnsi="Calibri" w:cs="Calibri"/>
          <w:sz w:val="18"/>
          <w:szCs w:val="18"/>
        </w:rPr>
        <w:t xml:space="preserve">Human understanding of God’s plan, calendar, and sequence of events is limited; we live by a 24-hour clock and a 365-day year. God stands outside time, but He interacts with humans </w:t>
      </w:r>
      <w:r w:rsidRPr="00F06949">
        <w:rPr>
          <w:rFonts w:ascii="Calibri" w:hAnsi="Calibri" w:cs="Calibri"/>
          <w:i/>
          <w:iCs/>
          <w:sz w:val="18"/>
          <w:szCs w:val="18"/>
        </w:rPr>
        <w:t>within</w:t>
      </w:r>
      <w:r w:rsidRPr="00F06949">
        <w:rPr>
          <w:rFonts w:ascii="Calibri" w:hAnsi="Calibri" w:cs="Calibri"/>
          <w:sz w:val="18"/>
          <w:szCs w:val="18"/>
        </w:rPr>
        <w:t xml:space="preserve"> time so that we can grow, choose, and relate to Him. God sees all time simultaneously; divine foreknowledge does not negate human free will. God’s timelessness allows Him to guide history without coercing it. Classical Jewish thought holds that </w:t>
      </w:r>
      <w:r w:rsidRPr="00F06949">
        <w:rPr>
          <w:rFonts w:ascii="Calibri" w:hAnsi="Calibri" w:cs="Calibri"/>
          <w:b/>
          <w:bCs/>
          <w:sz w:val="18"/>
          <w:szCs w:val="18"/>
        </w:rPr>
        <w:t>time itself is a creation</w:t>
      </w:r>
      <w:r w:rsidRPr="00F06949">
        <w:rPr>
          <w:rFonts w:ascii="Calibri" w:hAnsi="Calibri" w:cs="Calibri"/>
          <w:sz w:val="18"/>
          <w:szCs w:val="18"/>
        </w:rPr>
        <w:t xml:space="preserve">, beginning with the first moment of </w:t>
      </w:r>
      <w:r w:rsidR="00D2052E" w:rsidRPr="00F06949">
        <w:rPr>
          <w:rFonts w:ascii="Calibri" w:hAnsi="Calibri" w:cs="Calibri"/>
          <w:i/>
          <w:iCs/>
          <w:sz w:val="18"/>
          <w:szCs w:val="18"/>
        </w:rPr>
        <w:t>Bereshit</w:t>
      </w:r>
      <w:r w:rsidRPr="00F06949">
        <w:rPr>
          <w:rFonts w:ascii="Calibri" w:hAnsi="Calibri" w:cs="Calibri"/>
          <w:sz w:val="18"/>
          <w:szCs w:val="18"/>
        </w:rPr>
        <w:t xml:space="preserve"> (Genesis 1:1, 14ff). Before creation, there was no “before.” God is therefore </w:t>
      </w:r>
      <w:r w:rsidRPr="00F06949">
        <w:rPr>
          <w:rFonts w:ascii="Calibri" w:hAnsi="Calibri" w:cs="Calibri"/>
          <w:b/>
          <w:bCs/>
          <w:sz w:val="18"/>
          <w:szCs w:val="18"/>
        </w:rPr>
        <w:t>atemporal</w:t>
      </w:r>
      <w:r w:rsidRPr="00F06949">
        <w:rPr>
          <w:rFonts w:ascii="Calibri" w:hAnsi="Calibri" w:cs="Calibri"/>
          <w:sz w:val="18"/>
          <w:szCs w:val="18"/>
        </w:rPr>
        <w:t>—not inside time, not moving through time, not limited by sequence. This is implied in the Torah’s description of creation, where time begins with the cycles of day and night. www.sefaria.org/topics/time.</w:t>
      </w:r>
    </w:p>
  </w:footnote>
  <w:footnote w:id="50">
    <w:p w14:paraId="358DE129" w14:textId="77777777" w:rsidR="008F6995" w:rsidRPr="00F06949" w:rsidRDefault="008F6995" w:rsidP="008F6995">
      <w:pPr>
        <w:pStyle w:val="FootnoteText"/>
        <w:rPr>
          <w:rFonts w:ascii="Calibri" w:hAnsi="Calibri" w:cs="Calibri"/>
          <w:sz w:val="18"/>
          <w:szCs w:val="18"/>
        </w:rPr>
      </w:pPr>
      <w:r w:rsidRPr="00F06949">
        <w:rPr>
          <w:rStyle w:val="FootnoteReference"/>
          <w:rFonts w:ascii="Calibri" w:hAnsi="Calibri" w:cs="Calibri"/>
          <w:sz w:val="18"/>
          <w:szCs w:val="18"/>
        </w:rPr>
        <w:footnoteRef/>
      </w:r>
      <w:r w:rsidRPr="00F06949">
        <w:rPr>
          <w:rFonts w:ascii="Calibri" w:hAnsi="Calibri" w:cs="Calibri"/>
          <w:sz w:val="18"/>
          <w:szCs w:val="18"/>
        </w:rPr>
        <w:t xml:space="preserve"> Exemplar = a noun meaning a person or thing serving as a typical example or the excellent model.</w:t>
      </w:r>
    </w:p>
  </w:footnote>
  <w:footnote w:id="51">
    <w:p w14:paraId="1F03A6E8" w14:textId="77777777" w:rsidR="008F6995" w:rsidRPr="00F06949" w:rsidRDefault="008F6995" w:rsidP="008F6995">
      <w:pPr>
        <w:rPr>
          <w:rFonts w:cs="Calibri"/>
          <w:sz w:val="18"/>
          <w:szCs w:val="18"/>
        </w:rPr>
      </w:pPr>
      <w:r w:rsidRPr="00F06949">
        <w:rPr>
          <w:rFonts w:cs="Calibri"/>
          <w:sz w:val="18"/>
          <w:szCs w:val="18"/>
          <w:vertAlign w:val="superscript"/>
        </w:rPr>
        <w:footnoteRef/>
      </w:r>
      <w:r w:rsidRPr="00F06949">
        <w:rPr>
          <w:rFonts w:cs="Calibri"/>
          <w:sz w:val="18"/>
          <w:szCs w:val="18"/>
        </w:rPr>
        <w:t xml:space="preserve"> Adele Berlin, Marc Zvi Brettler, and Michael Fishbane, eds., </w:t>
      </w:r>
      <w:r w:rsidRPr="00F06949">
        <w:rPr>
          <w:rFonts w:cs="Calibri"/>
          <w:i/>
          <w:sz w:val="18"/>
          <w:szCs w:val="18"/>
          <w:u w:val="single"/>
        </w:rPr>
        <w:t>The Jewish Study Bible</w:t>
      </w:r>
      <w:r w:rsidRPr="00F06949">
        <w:rPr>
          <w:rFonts w:cs="Calibri"/>
          <w:sz w:val="18"/>
          <w:szCs w:val="18"/>
        </w:rPr>
        <w:t xml:space="preserve"> (Oxford University Press, 2004), 886.</w:t>
      </w:r>
    </w:p>
  </w:footnote>
  <w:footnote w:id="52">
    <w:p w14:paraId="6A26D0EB" w14:textId="77777777" w:rsidR="008F6995" w:rsidRPr="00F06949" w:rsidRDefault="008F6995" w:rsidP="008F6995">
      <w:pPr>
        <w:rPr>
          <w:rFonts w:cs="Calibri"/>
          <w:sz w:val="18"/>
          <w:szCs w:val="18"/>
        </w:rPr>
      </w:pPr>
      <w:r w:rsidRPr="00F06949">
        <w:rPr>
          <w:rFonts w:cs="Calibri"/>
          <w:sz w:val="18"/>
          <w:szCs w:val="18"/>
          <w:vertAlign w:val="superscript"/>
        </w:rPr>
        <w:footnoteRef/>
      </w:r>
      <w:r w:rsidRPr="00F06949">
        <w:rPr>
          <w:rFonts w:cs="Calibri"/>
          <w:sz w:val="18"/>
          <w:szCs w:val="18"/>
        </w:rPr>
        <w:t xml:space="preserve"> J. Alec Motyer, </w:t>
      </w:r>
      <w:r w:rsidRPr="00F06949">
        <w:rPr>
          <w:rFonts w:cs="Calibri"/>
          <w:i/>
          <w:sz w:val="18"/>
          <w:szCs w:val="18"/>
          <w:u w:val="single"/>
        </w:rPr>
        <w:t>Isaiah: An Introduction and Commentary</w:t>
      </w:r>
      <w:r w:rsidRPr="00F06949">
        <w:rPr>
          <w:rFonts w:cs="Calibri"/>
          <w:sz w:val="18"/>
          <w:szCs w:val="18"/>
        </w:rPr>
        <w:t>, vol. 20, Tyndale Old Testament Commentaries (Downers Grove, IL: InterVarsity Press, 1999), 347.</w:t>
      </w:r>
    </w:p>
  </w:footnote>
  <w:footnote w:id="53">
    <w:p w14:paraId="6E29C1E0" w14:textId="77777777" w:rsidR="008F6995" w:rsidRPr="00F06949" w:rsidRDefault="008F6995" w:rsidP="008F6995">
      <w:pPr>
        <w:pStyle w:val="FootnoteText"/>
        <w:rPr>
          <w:rFonts w:ascii="Calibri" w:hAnsi="Calibri" w:cs="Calibri"/>
          <w:sz w:val="18"/>
          <w:szCs w:val="18"/>
        </w:rPr>
      </w:pPr>
      <w:r w:rsidRPr="00F06949">
        <w:rPr>
          <w:rStyle w:val="FootnoteReference"/>
          <w:rFonts w:ascii="Calibri" w:hAnsi="Calibri" w:cs="Calibri"/>
          <w:sz w:val="18"/>
          <w:szCs w:val="18"/>
        </w:rPr>
        <w:footnoteRef/>
      </w:r>
      <w:r w:rsidRPr="00F06949">
        <w:rPr>
          <w:rFonts w:ascii="Calibri" w:hAnsi="Calibri" w:cs="Calibri"/>
          <w:sz w:val="18"/>
          <w:szCs w:val="18"/>
        </w:rPr>
        <w:t xml:space="preserve"> Opening remarks </w:t>
      </w:r>
      <w:r>
        <w:rPr>
          <w:rFonts w:ascii="Calibri" w:hAnsi="Calibri" w:cs="Calibri"/>
          <w:sz w:val="18"/>
          <w:szCs w:val="18"/>
        </w:rPr>
        <w:t>taken</w:t>
      </w:r>
      <w:r w:rsidRPr="00F06949">
        <w:rPr>
          <w:rFonts w:ascii="Calibri" w:hAnsi="Calibri" w:cs="Calibri"/>
          <w:sz w:val="18"/>
          <w:szCs w:val="18"/>
        </w:rPr>
        <w:t xml:space="preserve"> from The Prophets, Milstein Edition. Isaiah 49:1-3 and introduction.</w:t>
      </w:r>
    </w:p>
  </w:footnote>
  <w:footnote w:id="54">
    <w:p w14:paraId="52FFADE7" w14:textId="77777777" w:rsidR="008F6995" w:rsidRPr="00F06949" w:rsidRDefault="008F6995" w:rsidP="008F6995">
      <w:pPr>
        <w:rPr>
          <w:rFonts w:cs="Calibri"/>
          <w:sz w:val="18"/>
          <w:szCs w:val="18"/>
        </w:rPr>
      </w:pPr>
    </w:p>
  </w:footnote>
  <w:footnote w:id="55">
    <w:p w14:paraId="35BF56C1" w14:textId="1C7DE39B" w:rsidR="008F6995" w:rsidRDefault="008F6995" w:rsidP="008F6995">
      <w:pPr>
        <w:pStyle w:val="FootnoteText"/>
      </w:pPr>
      <w:r>
        <w:rPr>
          <w:rStyle w:val="FootnoteReference"/>
        </w:rPr>
        <w:footnoteRef/>
      </w:r>
      <w:r>
        <w:t xml:space="preserve"> </w:t>
      </w:r>
      <w:r w:rsidRPr="00F06949">
        <w:rPr>
          <w:rFonts w:ascii="Calibri" w:hAnsi="Calibri" w:cs="Calibri"/>
          <w:sz w:val="18"/>
          <w:szCs w:val="18"/>
        </w:rPr>
        <w:t xml:space="preserve">Strongs # 3205. </w:t>
      </w:r>
      <w:r w:rsidRPr="00D2052E">
        <w:rPr>
          <w:rFonts w:asciiTheme="majorBidi" w:hAnsiTheme="majorBidi" w:cstheme="majorBidi"/>
          <w:sz w:val="18"/>
          <w:szCs w:val="18"/>
          <w:rtl/>
          <w:lang w:bidi="he-IL"/>
        </w:rPr>
        <w:t>יָלַד</w:t>
      </w:r>
      <w:r w:rsidRPr="00F06949">
        <w:rPr>
          <w:rFonts w:ascii="Calibri" w:hAnsi="Calibri" w:cs="Calibri"/>
          <w:sz w:val="18"/>
          <w:szCs w:val="18"/>
        </w:rPr>
        <w:t xml:space="preserve"> </w:t>
      </w:r>
      <w:r w:rsidRPr="00F06949">
        <w:rPr>
          <w:rFonts w:ascii="Calibri" w:hAnsi="Calibri" w:cs="Calibri"/>
          <w:b/>
          <w:i/>
          <w:sz w:val="18"/>
          <w:szCs w:val="18"/>
        </w:rPr>
        <w:t>yālaḏ</w:t>
      </w:r>
      <w:r w:rsidRPr="00F06949">
        <w:rPr>
          <w:rFonts w:ascii="Calibri" w:hAnsi="Calibri" w:cs="Calibri"/>
          <w:b/>
          <w:sz w:val="18"/>
          <w:szCs w:val="18"/>
        </w:rPr>
        <w:t>,</w:t>
      </w:r>
      <w:r w:rsidR="00DC4665">
        <w:rPr>
          <w:rFonts w:ascii="Calibri" w:hAnsi="Calibri" w:cs="Calibri"/>
          <w:sz w:val="18"/>
          <w:szCs w:val="18"/>
        </w:rPr>
        <w:t xml:space="preserve"> </w:t>
      </w:r>
      <w:r w:rsidRPr="00D2052E">
        <w:rPr>
          <w:rFonts w:asciiTheme="majorBidi" w:hAnsiTheme="majorBidi" w:cstheme="majorBidi"/>
          <w:sz w:val="18"/>
          <w:szCs w:val="18"/>
          <w:rtl/>
          <w:lang w:bidi="he-IL"/>
        </w:rPr>
        <w:t>לֵדָה</w:t>
      </w:r>
      <w:r w:rsidRPr="00F06949">
        <w:rPr>
          <w:rFonts w:ascii="Calibri" w:hAnsi="Calibri" w:cs="Calibri"/>
          <w:sz w:val="18"/>
          <w:szCs w:val="18"/>
        </w:rPr>
        <w:t xml:space="preserve"> </w:t>
      </w:r>
      <w:r w:rsidRPr="00F06949">
        <w:rPr>
          <w:rFonts w:ascii="Calibri" w:hAnsi="Calibri" w:cs="Calibri"/>
          <w:b/>
          <w:i/>
          <w:sz w:val="18"/>
          <w:szCs w:val="18"/>
        </w:rPr>
        <w:t>lēḏāh</w:t>
      </w:r>
      <w:r w:rsidRPr="00F06949">
        <w:rPr>
          <w:rFonts w:ascii="Calibri" w:hAnsi="Calibri" w:cs="Calibri"/>
          <w:b/>
          <w:sz w:val="18"/>
          <w:szCs w:val="18"/>
        </w:rPr>
        <w:t>:</w:t>
      </w:r>
      <w:r w:rsidRPr="00F06949">
        <w:rPr>
          <w:rFonts w:ascii="Calibri" w:hAnsi="Calibri" w:cs="Calibri"/>
          <w:sz w:val="18"/>
          <w:szCs w:val="18"/>
        </w:rPr>
        <w:t xml:space="preserve"> I. A verb meaning to give birth, to beget, to deliver.</w:t>
      </w:r>
      <w:r w:rsidRPr="00857B75">
        <w:t xml:space="preserve"> </w:t>
      </w:r>
    </w:p>
  </w:footnote>
  <w:footnote w:id="56">
    <w:p w14:paraId="086FE9CE" w14:textId="77777777" w:rsidR="008F6995" w:rsidRPr="00F06949" w:rsidRDefault="008F6995" w:rsidP="008F6995">
      <w:pPr>
        <w:rPr>
          <w:rFonts w:cs="Calibri"/>
          <w:sz w:val="18"/>
          <w:szCs w:val="18"/>
        </w:rPr>
      </w:pPr>
      <w:r>
        <w:rPr>
          <w:vertAlign w:val="superscript"/>
        </w:rPr>
        <w:footnoteRef/>
      </w:r>
      <w:r w:rsidRPr="00F06949">
        <w:rPr>
          <w:rFonts w:cs="Calibri"/>
          <w:sz w:val="18"/>
          <w:szCs w:val="18"/>
        </w:rPr>
        <w:t xml:space="preserve"> </w:t>
      </w:r>
      <w:hyperlink r:id="rId1" w:history="1">
        <w:r w:rsidRPr="00F06949">
          <w:rPr>
            <w:rFonts w:cs="Calibri"/>
            <w:i/>
            <w:sz w:val="18"/>
            <w:szCs w:val="18"/>
            <w:u w:val="single"/>
          </w:rPr>
          <w:t>The Complete Word Study Dictionary: Old Testament</w:t>
        </w:r>
      </w:hyperlink>
      <w:r w:rsidRPr="00F06949">
        <w:rPr>
          <w:rFonts w:cs="Calibri"/>
          <w:sz w:val="18"/>
          <w:szCs w:val="18"/>
        </w:rPr>
        <w:t xml:space="preserve"> (Chattanooga, TN: AMG Publishers, 2003), 447–448.</w:t>
      </w:r>
    </w:p>
  </w:footnote>
  <w:footnote w:id="57">
    <w:p w14:paraId="48694672" w14:textId="77777777" w:rsidR="008F6995" w:rsidRPr="00F06949" w:rsidRDefault="008F6995" w:rsidP="008F6995">
      <w:pPr>
        <w:pStyle w:val="FootnoteText"/>
        <w:rPr>
          <w:rFonts w:ascii="Calibri" w:hAnsi="Calibri" w:cs="Calibri"/>
          <w:sz w:val="18"/>
          <w:szCs w:val="18"/>
        </w:rPr>
      </w:pPr>
      <w:r>
        <w:rPr>
          <w:rStyle w:val="FootnoteReference"/>
        </w:rPr>
        <w:footnoteRef/>
      </w:r>
      <w:r>
        <w:t xml:space="preserve"> </w:t>
      </w:r>
      <w:r w:rsidRPr="00F06949">
        <w:rPr>
          <w:rFonts w:ascii="Calibri" w:hAnsi="Calibri" w:cs="Calibri"/>
          <w:sz w:val="18"/>
          <w:szCs w:val="18"/>
        </w:rPr>
        <w:t xml:space="preserve">Strongs # 2029. </w:t>
      </w:r>
      <w:r w:rsidRPr="00D2052E">
        <w:rPr>
          <w:rFonts w:asciiTheme="majorBidi" w:hAnsiTheme="majorBidi" w:cstheme="majorBidi"/>
          <w:sz w:val="18"/>
          <w:szCs w:val="18"/>
          <w:rtl/>
          <w:lang w:bidi="he-IL"/>
        </w:rPr>
        <w:t>הָרָה</w:t>
      </w:r>
      <w:r w:rsidRPr="00F06949">
        <w:rPr>
          <w:rFonts w:ascii="Calibri" w:hAnsi="Calibri" w:cs="Calibri"/>
          <w:sz w:val="18"/>
          <w:szCs w:val="18"/>
        </w:rPr>
        <w:t xml:space="preserve"> </w:t>
      </w:r>
      <w:r w:rsidRPr="00F06949">
        <w:rPr>
          <w:rFonts w:ascii="Calibri" w:hAnsi="Calibri" w:cs="Calibri"/>
          <w:b/>
          <w:i/>
          <w:sz w:val="18"/>
          <w:szCs w:val="18"/>
        </w:rPr>
        <w:t>hārāh</w:t>
      </w:r>
      <w:r w:rsidRPr="00F06949">
        <w:rPr>
          <w:rFonts w:ascii="Calibri" w:hAnsi="Calibri" w:cs="Calibri"/>
          <w:b/>
          <w:sz w:val="18"/>
          <w:szCs w:val="18"/>
        </w:rPr>
        <w:t>:</w:t>
      </w:r>
      <w:r w:rsidRPr="00F06949">
        <w:rPr>
          <w:rFonts w:ascii="Calibri" w:hAnsi="Calibri" w:cs="Calibri"/>
          <w:sz w:val="18"/>
          <w:szCs w:val="18"/>
        </w:rPr>
        <w:t xml:space="preserve"> A verb indicating to conceive, to become pregnant. </w:t>
      </w:r>
    </w:p>
  </w:footnote>
  <w:footnote w:id="58">
    <w:p w14:paraId="09C06F9D" w14:textId="77777777" w:rsidR="008F6995" w:rsidRPr="00F06949" w:rsidRDefault="008F6995" w:rsidP="008F6995">
      <w:pPr>
        <w:rPr>
          <w:rFonts w:cs="Calibri"/>
          <w:sz w:val="18"/>
          <w:szCs w:val="18"/>
        </w:rPr>
      </w:pPr>
      <w:r w:rsidRPr="00F06949">
        <w:rPr>
          <w:rFonts w:cs="Calibri"/>
          <w:sz w:val="18"/>
          <w:szCs w:val="18"/>
          <w:vertAlign w:val="superscript"/>
        </w:rPr>
        <w:footnoteRef/>
      </w:r>
      <w:r w:rsidRPr="00F06949">
        <w:rPr>
          <w:rFonts w:cs="Calibri"/>
          <w:sz w:val="18"/>
          <w:szCs w:val="18"/>
        </w:rPr>
        <w:t xml:space="preserve"> Warren Baker and Eugene E. Carpenter, </w:t>
      </w:r>
      <w:r w:rsidRPr="00F06949">
        <w:rPr>
          <w:rFonts w:cs="Calibri"/>
          <w:i/>
          <w:sz w:val="18"/>
          <w:szCs w:val="18"/>
          <w:u w:val="single"/>
        </w:rPr>
        <w:t>The Complete Word Study Dictionary: Old Testament</w:t>
      </w:r>
      <w:r w:rsidRPr="00F06949">
        <w:rPr>
          <w:rFonts w:cs="Calibri"/>
          <w:sz w:val="18"/>
          <w:szCs w:val="18"/>
        </w:rPr>
        <w:t xml:space="preserve"> (Chattanooga, TN: AMG Publishers, 2003), 272.</w:t>
      </w:r>
    </w:p>
  </w:footnote>
  <w:footnote w:id="59">
    <w:p w14:paraId="3686989A" w14:textId="77777777" w:rsidR="008F6995" w:rsidRPr="00F06949" w:rsidRDefault="008F6995" w:rsidP="008F6995">
      <w:pPr>
        <w:pStyle w:val="FootnoteText"/>
        <w:rPr>
          <w:rFonts w:ascii="Calibri" w:hAnsi="Calibri" w:cs="Calibri"/>
          <w:sz w:val="18"/>
          <w:szCs w:val="18"/>
        </w:rPr>
      </w:pPr>
      <w:r>
        <w:rPr>
          <w:rStyle w:val="FootnoteReference"/>
        </w:rPr>
        <w:footnoteRef/>
      </w:r>
      <w:r>
        <w:t xml:space="preserve"> </w:t>
      </w:r>
      <w:r w:rsidRPr="00F06949">
        <w:rPr>
          <w:rFonts w:ascii="Calibri" w:hAnsi="Calibri" w:cs="Calibri"/>
          <w:sz w:val="18"/>
          <w:szCs w:val="18"/>
        </w:rPr>
        <w:t xml:space="preserve">Or </w:t>
      </w:r>
      <w:r w:rsidRPr="00F06949">
        <w:rPr>
          <w:rFonts w:ascii="Calibri" w:hAnsi="Calibri" w:cs="Calibri"/>
          <w:sz w:val="18"/>
          <w:szCs w:val="18"/>
        </w:rPr>
        <w:t>HaChaim on Numbers 11:12:1. Sefaria.org</w:t>
      </w:r>
    </w:p>
  </w:footnote>
  <w:footnote w:id="60">
    <w:p w14:paraId="6499191F" w14:textId="77777777" w:rsidR="008F6995" w:rsidRPr="00F06949" w:rsidRDefault="008F6995" w:rsidP="008F6995">
      <w:pPr>
        <w:pStyle w:val="FootnoteText"/>
        <w:rPr>
          <w:rFonts w:ascii="Calibri" w:hAnsi="Calibri" w:cs="Calibri"/>
          <w:sz w:val="18"/>
          <w:szCs w:val="18"/>
        </w:rPr>
      </w:pPr>
      <w:r w:rsidRPr="00F06949">
        <w:rPr>
          <w:rStyle w:val="FootnoteReference"/>
          <w:rFonts w:ascii="Calibri" w:hAnsi="Calibri" w:cs="Calibri"/>
          <w:sz w:val="18"/>
          <w:szCs w:val="18"/>
        </w:rPr>
        <w:footnoteRef/>
      </w:r>
      <w:r w:rsidRPr="00F06949">
        <w:rPr>
          <w:rFonts w:ascii="Calibri" w:hAnsi="Calibri" w:cs="Calibri"/>
          <w:sz w:val="18"/>
          <w:szCs w:val="18"/>
        </w:rPr>
        <w:t xml:space="preserve"> Chumash with Targum Onkelos, Haphtaroth and Rashi commentary, Pg.54-54 by Rabbi A.M. Silbermann</w:t>
      </w:r>
    </w:p>
  </w:footnote>
  <w:footnote w:id="61">
    <w:p w14:paraId="3473B52B" w14:textId="12E975B0" w:rsidR="008F6995" w:rsidRPr="00D2052E" w:rsidRDefault="008F6995" w:rsidP="00D2052E">
      <w:pPr>
        <w:pStyle w:val="FootnoteText"/>
        <w:rPr>
          <w:rFonts w:ascii="Calibri" w:hAnsi="Calibri" w:cs="Calibri"/>
          <w:sz w:val="18"/>
          <w:szCs w:val="18"/>
        </w:rPr>
      </w:pPr>
      <w:r w:rsidRPr="00F06949">
        <w:rPr>
          <w:rStyle w:val="FootnoteReference"/>
          <w:rFonts w:ascii="Calibri" w:hAnsi="Calibri" w:cs="Calibri"/>
          <w:sz w:val="18"/>
          <w:szCs w:val="18"/>
        </w:rPr>
        <w:footnoteRef/>
      </w:r>
      <w:r w:rsidRPr="00F06949">
        <w:rPr>
          <w:rFonts w:ascii="Calibri" w:hAnsi="Calibri" w:cs="Calibri"/>
          <w:sz w:val="18"/>
          <w:szCs w:val="18"/>
        </w:rPr>
        <w:t xml:space="preserve"> Talmud Sotah 14 a relates a similar idea to Moses and him dying for the sake of Israel, and he bore the sin of the people for the golden calf incident. See the Prophets Milstein edition pg. 407. Isaiah 53 v.12.</w:t>
      </w:r>
    </w:p>
  </w:footnote>
  <w:footnote w:id="62">
    <w:p w14:paraId="55FA0E42" w14:textId="77777777" w:rsidR="008F6995" w:rsidRPr="00F06949" w:rsidRDefault="008F6995" w:rsidP="008F6995">
      <w:pPr>
        <w:rPr>
          <w:rFonts w:cs="Calibri"/>
          <w:sz w:val="18"/>
          <w:szCs w:val="18"/>
        </w:rPr>
      </w:pPr>
      <w:r>
        <w:rPr>
          <w:vertAlign w:val="superscript"/>
        </w:rPr>
        <w:footnoteRef/>
      </w:r>
      <w:r>
        <w:t xml:space="preserve"> </w:t>
      </w:r>
      <w:r w:rsidRPr="00F06949">
        <w:rPr>
          <w:rFonts w:cs="Calibri"/>
          <w:sz w:val="18"/>
          <w:szCs w:val="18"/>
        </w:rPr>
        <w:t xml:space="preserve">Jewish Publication Society of America, </w:t>
      </w:r>
      <w:r w:rsidRPr="00F06949">
        <w:rPr>
          <w:rFonts w:cs="Calibri"/>
          <w:i/>
          <w:sz w:val="18"/>
          <w:szCs w:val="18"/>
          <w:u w:val="single"/>
        </w:rPr>
        <w:t>Torah Nevi’im U-</w:t>
      </w:r>
      <w:r w:rsidRPr="00F06949">
        <w:rPr>
          <w:rFonts w:cs="Calibri"/>
          <w:i/>
          <w:sz w:val="18"/>
          <w:szCs w:val="18"/>
          <w:u w:val="single"/>
        </w:rPr>
        <w:t>Khetuvim. The Holy Scriptures according to the Masoretic Text.</w:t>
      </w:r>
      <w:r w:rsidRPr="00F06949">
        <w:rPr>
          <w:rFonts w:cs="Calibri"/>
          <w:sz w:val="18"/>
          <w:szCs w:val="18"/>
        </w:rPr>
        <w:t xml:space="preserve"> (Philadelphia, PA: Jewish Publication Society of America, 1917), Is 53:10–12.</w:t>
      </w:r>
    </w:p>
  </w:footnote>
  <w:footnote w:id="63">
    <w:p w14:paraId="7501D96F" w14:textId="77777777" w:rsidR="008F6995" w:rsidRPr="00F06949" w:rsidRDefault="008F6995" w:rsidP="008F6995">
      <w:pPr>
        <w:pStyle w:val="FootnoteText"/>
        <w:rPr>
          <w:rFonts w:ascii="Calibri" w:hAnsi="Calibri" w:cs="Calibri"/>
          <w:sz w:val="18"/>
          <w:szCs w:val="18"/>
        </w:rPr>
      </w:pPr>
      <w:r>
        <w:rPr>
          <w:rStyle w:val="FootnoteReference"/>
        </w:rPr>
        <w:footnoteRef/>
      </w:r>
      <w:r>
        <w:t xml:space="preserve"> </w:t>
      </w:r>
      <w:r w:rsidRPr="00F06949">
        <w:rPr>
          <w:rFonts w:ascii="Calibri" w:hAnsi="Calibri" w:cs="Calibri"/>
          <w:sz w:val="18"/>
          <w:szCs w:val="18"/>
        </w:rPr>
        <w:t xml:space="preserve">The Prophets Milstein Edition, </w:t>
      </w:r>
      <w:r>
        <w:rPr>
          <w:rFonts w:ascii="Calibri" w:hAnsi="Calibri" w:cs="Calibri"/>
          <w:sz w:val="18"/>
          <w:szCs w:val="18"/>
        </w:rPr>
        <w:t xml:space="preserve">Pg. </w:t>
      </w:r>
      <w:r w:rsidRPr="00F06949">
        <w:rPr>
          <w:rFonts w:ascii="Calibri" w:hAnsi="Calibri" w:cs="Calibri"/>
          <w:sz w:val="18"/>
          <w:szCs w:val="18"/>
        </w:rPr>
        <w:t>381.</w:t>
      </w:r>
    </w:p>
  </w:footnote>
  <w:footnote w:id="64">
    <w:p w14:paraId="62FF60E5" w14:textId="77777777" w:rsidR="008F6995" w:rsidRPr="00F06949" w:rsidRDefault="008F6995" w:rsidP="008F6995">
      <w:pPr>
        <w:pStyle w:val="FootnoteText"/>
        <w:rPr>
          <w:rFonts w:ascii="Calibri" w:hAnsi="Calibri" w:cs="Calibri"/>
          <w:sz w:val="18"/>
          <w:szCs w:val="18"/>
        </w:rPr>
      </w:pPr>
      <w:r w:rsidRPr="00F06949">
        <w:rPr>
          <w:rStyle w:val="FootnoteReference"/>
          <w:rFonts w:ascii="Calibri" w:hAnsi="Calibri" w:cs="Calibri"/>
          <w:sz w:val="18"/>
          <w:szCs w:val="18"/>
        </w:rPr>
        <w:footnoteRef/>
      </w:r>
      <w:r w:rsidRPr="00F06949">
        <w:rPr>
          <w:rFonts w:ascii="Calibri" w:hAnsi="Calibri" w:cs="Calibri"/>
          <w:sz w:val="18"/>
          <w:szCs w:val="18"/>
        </w:rPr>
        <w:t xml:space="preserve"> </w:t>
      </w:r>
      <w:r>
        <w:rPr>
          <w:rFonts w:ascii="Calibri" w:hAnsi="Calibri" w:cs="Calibri"/>
          <w:sz w:val="18"/>
          <w:szCs w:val="18"/>
        </w:rPr>
        <w:t xml:space="preserve">Isa. </w:t>
      </w:r>
      <w:r w:rsidRPr="00F06949">
        <w:rPr>
          <w:rFonts w:ascii="Calibri" w:hAnsi="Calibri" w:cs="Calibri"/>
          <w:sz w:val="18"/>
          <w:szCs w:val="18"/>
        </w:rPr>
        <w:t>56:3</w:t>
      </w:r>
      <w:r>
        <w:rPr>
          <w:rFonts w:ascii="Calibri" w:hAnsi="Calibri" w:cs="Calibri"/>
          <w:sz w:val="18"/>
          <w:szCs w:val="18"/>
        </w:rPr>
        <w:t xml:space="preserve"> &amp; 6, </w:t>
      </w:r>
      <w:r w:rsidRPr="00F06949">
        <w:rPr>
          <w:rFonts w:ascii="Calibri" w:hAnsi="Calibri" w:cs="Calibri"/>
          <w:sz w:val="18"/>
          <w:szCs w:val="18"/>
        </w:rPr>
        <w:t xml:space="preserve">Zech. 2:11, </w:t>
      </w:r>
      <w:r>
        <w:rPr>
          <w:rFonts w:ascii="Calibri" w:hAnsi="Calibri" w:cs="Calibri"/>
          <w:sz w:val="18"/>
          <w:szCs w:val="18"/>
        </w:rPr>
        <w:t>The point here is not the legal joining as in full conversion, marriage, adoption, or as a close family friend. The point is a turning from false Gods and worship to the worship of the one god who revealed himself to Israel through Moses and will one day reveal himself to all of humanity. We see in Ezra 6:21 that outsiders can become insiders if they embrace the covenant, the God of that covenant, and the people of the covenant.</w:t>
      </w:r>
    </w:p>
  </w:footnote>
  <w:footnote w:id="65">
    <w:p w14:paraId="7A352ED8" w14:textId="77777777" w:rsidR="008F6995" w:rsidRPr="00F06949" w:rsidRDefault="008F6995" w:rsidP="008F6995">
      <w:pPr>
        <w:pStyle w:val="FootnoteText"/>
        <w:rPr>
          <w:rFonts w:ascii="Calibri" w:hAnsi="Calibri" w:cs="Calibri"/>
          <w:sz w:val="18"/>
          <w:szCs w:val="18"/>
        </w:rPr>
      </w:pPr>
      <w:r w:rsidRPr="00F06949">
        <w:rPr>
          <w:rStyle w:val="FootnoteReference"/>
          <w:rFonts w:ascii="Calibri" w:hAnsi="Calibri" w:cs="Calibri"/>
          <w:sz w:val="18"/>
          <w:szCs w:val="18"/>
        </w:rPr>
        <w:footnoteRef/>
      </w:r>
      <w:r w:rsidRPr="00F06949">
        <w:rPr>
          <w:rFonts w:ascii="Calibri" w:hAnsi="Calibri" w:cs="Calibri"/>
          <w:sz w:val="18"/>
          <w:szCs w:val="18"/>
        </w:rPr>
        <w:t xml:space="preserve"> Ibid. Pg. 379</w:t>
      </w:r>
    </w:p>
  </w:footnote>
  <w:footnote w:id="66">
    <w:p w14:paraId="655305C2" w14:textId="77777777" w:rsidR="008F6995" w:rsidRPr="00F06949" w:rsidRDefault="008F6995" w:rsidP="008F6995">
      <w:pPr>
        <w:rPr>
          <w:rFonts w:cs="Calibri"/>
          <w:sz w:val="18"/>
          <w:szCs w:val="18"/>
        </w:rPr>
      </w:pPr>
      <w:r w:rsidRPr="00F06949">
        <w:rPr>
          <w:rFonts w:cs="Calibri"/>
          <w:sz w:val="18"/>
          <w:szCs w:val="18"/>
          <w:vertAlign w:val="superscript"/>
        </w:rPr>
        <w:footnoteRef/>
      </w:r>
      <w:r w:rsidRPr="00F06949">
        <w:rPr>
          <w:rFonts w:cs="Calibri"/>
          <w:sz w:val="18"/>
          <w:szCs w:val="18"/>
        </w:rPr>
        <w:t xml:space="preserve"> Gary Smith, </w:t>
      </w:r>
      <w:r w:rsidRPr="00F06949">
        <w:rPr>
          <w:rFonts w:cs="Calibri"/>
          <w:i/>
          <w:sz w:val="18"/>
          <w:szCs w:val="18"/>
          <w:u w:val="single"/>
        </w:rPr>
        <w:t>Isaiah 40-66</w:t>
      </w:r>
      <w:r w:rsidRPr="00F06949">
        <w:rPr>
          <w:rFonts w:cs="Calibri"/>
          <w:sz w:val="18"/>
          <w:szCs w:val="18"/>
        </w:rPr>
        <w:t>, vol. 15B, The New American Commentary (Nashville, TN: Broadman &amp; Holman Publishers, 2009), 369.</w:t>
      </w:r>
    </w:p>
  </w:footnote>
  <w:footnote w:id="67">
    <w:p w14:paraId="3D10D5E4" w14:textId="77777777" w:rsidR="008F6995" w:rsidRPr="00F06949" w:rsidRDefault="008F6995" w:rsidP="008F6995">
      <w:pPr>
        <w:rPr>
          <w:rFonts w:cs="Calibri"/>
          <w:sz w:val="18"/>
          <w:szCs w:val="18"/>
        </w:rPr>
      </w:pPr>
      <w:r>
        <w:rPr>
          <w:vertAlign w:val="superscript"/>
        </w:rPr>
        <w:footnoteRef/>
      </w:r>
      <w:r>
        <w:t xml:space="preserve"> </w:t>
      </w:r>
      <w:r w:rsidRPr="00F06949">
        <w:rPr>
          <w:rFonts w:cs="Calibri"/>
          <w:sz w:val="18"/>
          <w:szCs w:val="18"/>
        </w:rPr>
        <w:t xml:space="preserve">Adele Berlin, Marc Zvi Brettler, and Michael Fishbane, eds., </w:t>
      </w:r>
      <w:r w:rsidRPr="00F06949">
        <w:rPr>
          <w:rFonts w:cs="Calibri"/>
          <w:i/>
          <w:sz w:val="18"/>
          <w:szCs w:val="18"/>
          <w:u w:val="single"/>
        </w:rPr>
        <w:t>The Jewish Study Bible</w:t>
      </w:r>
      <w:r w:rsidRPr="00F06949">
        <w:rPr>
          <w:rFonts w:cs="Calibri"/>
          <w:sz w:val="18"/>
          <w:szCs w:val="18"/>
        </w:rPr>
        <w:t xml:space="preserve"> (Oxford University Press, 2004), 885.</w:t>
      </w:r>
    </w:p>
  </w:footnote>
  <w:footnote w:id="68">
    <w:p w14:paraId="49EA73AE" w14:textId="77777777" w:rsidR="008F6995" w:rsidRPr="00F06949" w:rsidRDefault="008F6995" w:rsidP="008F6995">
      <w:pPr>
        <w:rPr>
          <w:rFonts w:cs="Calibri"/>
          <w:sz w:val="18"/>
          <w:szCs w:val="18"/>
        </w:rPr>
      </w:pPr>
      <w:r w:rsidRPr="00F06949">
        <w:rPr>
          <w:rFonts w:cs="Calibri"/>
          <w:sz w:val="18"/>
          <w:szCs w:val="18"/>
          <w:vertAlign w:val="superscript"/>
        </w:rPr>
        <w:footnoteRef/>
      </w:r>
      <w:r w:rsidRPr="00F06949">
        <w:rPr>
          <w:rFonts w:cs="Calibri"/>
          <w:sz w:val="18"/>
          <w:szCs w:val="18"/>
        </w:rPr>
        <w:t xml:space="preserve"> </w:t>
      </w:r>
      <w:r w:rsidRPr="00F06949">
        <w:rPr>
          <w:rFonts w:cs="Calibri"/>
          <w:i/>
          <w:sz w:val="18"/>
          <w:szCs w:val="18"/>
          <w:u w:val="single"/>
        </w:rPr>
        <w:t>English Standard Version</w:t>
      </w:r>
      <w:r w:rsidRPr="00F06949">
        <w:rPr>
          <w:rFonts w:cs="Calibri"/>
          <w:sz w:val="18"/>
          <w:szCs w:val="18"/>
        </w:rPr>
        <w:t xml:space="preserve"> (Wheaton, IL: Crossway Bibles, 2016), Is 50:10.</w:t>
      </w:r>
    </w:p>
  </w:footnote>
  <w:footnote w:id="69">
    <w:p w14:paraId="4264AA9C" w14:textId="77777777" w:rsidR="008F6995" w:rsidRPr="00F06949" w:rsidRDefault="008F6995" w:rsidP="008F6995">
      <w:pPr>
        <w:pStyle w:val="FootnoteText"/>
        <w:rPr>
          <w:rFonts w:ascii="Calibri" w:hAnsi="Calibri" w:cs="Calibri"/>
          <w:sz w:val="18"/>
          <w:szCs w:val="18"/>
        </w:rPr>
      </w:pPr>
      <w:r w:rsidRPr="00F06949">
        <w:rPr>
          <w:rStyle w:val="FootnoteReference"/>
          <w:rFonts w:ascii="Calibri" w:hAnsi="Calibri" w:cs="Calibri"/>
          <w:sz w:val="18"/>
          <w:szCs w:val="18"/>
        </w:rPr>
        <w:footnoteRef/>
      </w:r>
      <w:r w:rsidRPr="00F06949">
        <w:rPr>
          <w:rFonts w:ascii="Calibri" w:hAnsi="Calibri" w:cs="Calibri"/>
          <w:sz w:val="18"/>
          <w:szCs w:val="18"/>
        </w:rPr>
        <w:t xml:space="preserve"> The Prophets Milstein Edition, Pg. 380-381.</w:t>
      </w:r>
    </w:p>
  </w:footnote>
  <w:footnote w:id="70">
    <w:p w14:paraId="2AF1F8B1" w14:textId="77777777" w:rsidR="008F6995" w:rsidRDefault="008F6995" w:rsidP="008F6995">
      <w:pPr>
        <w:pStyle w:val="FootnoteText"/>
      </w:pPr>
      <w:r w:rsidRPr="00F06949">
        <w:rPr>
          <w:rStyle w:val="FootnoteReference"/>
          <w:rFonts w:ascii="Calibri" w:hAnsi="Calibri" w:cs="Calibri"/>
          <w:sz w:val="18"/>
          <w:szCs w:val="18"/>
        </w:rPr>
        <w:footnoteRef/>
      </w:r>
      <w:r w:rsidRPr="00F06949">
        <w:rPr>
          <w:rFonts w:ascii="Calibri" w:hAnsi="Calibri" w:cs="Calibri"/>
          <w:sz w:val="18"/>
          <w:szCs w:val="18"/>
        </w:rPr>
        <w:t xml:space="preserve"> Ibid. Pg. 381-383.</w:t>
      </w:r>
    </w:p>
  </w:footnote>
  <w:footnote w:id="71">
    <w:p w14:paraId="1FDE65DC" w14:textId="77777777" w:rsidR="008F6995" w:rsidRPr="00F06949" w:rsidRDefault="008F6995" w:rsidP="008F6995">
      <w:pPr>
        <w:pStyle w:val="FootnoteText"/>
        <w:rPr>
          <w:rFonts w:ascii="Calibri" w:hAnsi="Calibri" w:cs="Calibri"/>
          <w:sz w:val="18"/>
          <w:szCs w:val="18"/>
        </w:rPr>
      </w:pPr>
      <w:r>
        <w:rPr>
          <w:rStyle w:val="FootnoteReference"/>
        </w:rPr>
        <w:footnoteRef/>
      </w:r>
      <w:r>
        <w:t xml:space="preserve"> </w:t>
      </w:r>
      <w:r w:rsidRPr="00F06949">
        <w:rPr>
          <w:rFonts w:ascii="Calibri" w:hAnsi="Calibri" w:cs="Calibri"/>
          <w:sz w:val="18"/>
          <w:szCs w:val="18"/>
        </w:rPr>
        <w:t>Deut. 6:5, Luke 10:27, Mark 12:33, Deut. 30:10</w:t>
      </w:r>
    </w:p>
  </w:footnote>
  <w:footnote w:id="72">
    <w:p w14:paraId="31F66E4F" w14:textId="77777777" w:rsidR="008F6995" w:rsidRPr="00070029" w:rsidRDefault="008F6995" w:rsidP="008F6995">
      <w:pPr>
        <w:pStyle w:val="FootnoteText"/>
        <w:rPr>
          <w:rFonts w:ascii="Calibri" w:hAnsi="Calibri" w:cs="Calibri"/>
          <w:sz w:val="18"/>
          <w:szCs w:val="18"/>
        </w:rPr>
      </w:pPr>
      <w:r w:rsidRPr="00F06949">
        <w:rPr>
          <w:rStyle w:val="FootnoteReference"/>
          <w:rFonts w:ascii="Calibri" w:hAnsi="Calibri" w:cs="Calibri"/>
          <w:sz w:val="18"/>
          <w:szCs w:val="18"/>
        </w:rPr>
        <w:footnoteRef/>
      </w:r>
      <w:r w:rsidRPr="00F06949">
        <w:rPr>
          <w:rFonts w:ascii="Calibri" w:hAnsi="Calibri" w:cs="Calibri"/>
          <w:sz w:val="18"/>
          <w:szCs w:val="18"/>
        </w:rPr>
        <w:t xml:space="preserve"> </w:t>
      </w:r>
      <w:r w:rsidRPr="00070029">
        <w:rPr>
          <w:rFonts w:ascii="Calibri" w:hAnsi="Calibri" w:cs="Calibri"/>
          <w:sz w:val="18"/>
          <w:szCs w:val="18"/>
        </w:rPr>
        <w:t>Abarbanel, The Prophets Milstein Edition, Pg. 382.</w:t>
      </w:r>
    </w:p>
  </w:footnote>
  <w:footnote w:id="73">
    <w:p w14:paraId="55F287D1" w14:textId="77777777" w:rsidR="008F6995" w:rsidRPr="00070029" w:rsidRDefault="008F6995" w:rsidP="008F6995">
      <w:pPr>
        <w:rPr>
          <w:rFonts w:cs="Calibri"/>
          <w:sz w:val="18"/>
          <w:szCs w:val="18"/>
        </w:rPr>
      </w:pPr>
      <w:r w:rsidRPr="00070029">
        <w:rPr>
          <w:rFonts w:cs="Calibri"/>
          <w:sz w:val="18"/>
          <w:szCs w:val="18"/>
          <w:vertAlign w:val="superscript"/>
        </w:rPr>
        <w:footnoteRef/>
      </w:r>
      <w:r w:rsidRPr="00070029">
        <w:rPr>
          <w:rFonts w:cs="Calibri"/>
          <w:sz w:val="18"/>
          <w:szCs w:val="18"/>
        </w:rPr>
        <w:t xml:space="preserve"> ESV (Wheaton, IL: Crossway Bibles, 2016), Is 11:11–13.</w:t>
      </w:r>
    </w:p>
  </w:footnote>
  <w:footnote w:id="74">
    <w:p w14:paraId="545142D4" w14:textId="71253331" w:rsidR="008F6995" w:rsidRPr="00070029" w:rsidRDefault="008F6995" w:rsidP="008F6995">
      <w:pPr>
        <w:pStyle w:val="FootnoteText"/>
        <w:rPr>
          <w:rFonts w:ascii="Calibri" w:hAnsi="Calibri" w:cs="Calibri"/>
          <w:sz w:val="18"/>
          <w:szCs w:val="18"/>
        </w:rPr>
      </w:pPr>
      <w:r w:rsidRPr="00070029">
        <w:rPr>
          <w:rStyle w:val="FootnoteReference"/>
          <w:rFonts w:ascii="Calibri" w:hAnsi="Calibri" w:cs="Calibri"/>
          <w:sz w:val="18"/>
          <w:szCs w:val="18"/>
        </w:rPr>
        <w:footnoteRef/>
      </w:r>
      <w:r w:rsidRPr="00070029">
        <w:rPr>
          <w:rFonts w:ascii="Calibri" w:hAnsi="Calibri" w:cs="Calibri"/>
          <w:sz w:val="18"/>
          <w:szCs w:val="18"/>
        </w:rPr>
        <w:t xml:space="preserve"> </w:t>
      </w:r>
      <w:r w:rsidRPr="00070029">
        <w:rPr>
          <w:rFonts w:ascii="Calibri" w:hAnsi="Calibri" w:cs="Calibri"/>
          <w:b/>
          <w:bCs/>
          <w:sz w:val="18"/>
          <w:szCs w:val="18"/>
        </w:rPr>
        <w:t>Joseph ben Simeon Kara</w:t>
      </w:r>
      <w:r w:rsidRPr="00070029">
        <w:rPr>
          <w:rFonts w:ascii="Calibri" w:hAnsi="Calibri" w:cs="Calibri"/>
          <w:sz w:val="18"/>
          <w:szCs w:val="18"/>
        </w:rPr>
        <w:t> (c. 1065 – c. 1135), also known as </w:t>
      </w:r>
      <w:r w:rsidRPr="00070029">
        <w:rPr>
          <w:rFonts w:ascii="Calibri" w:hAnsi="Calibri" w:cs="Calibri"/>
          <w:b/>
          <w:bCs/>
          <w:sz w:val="18"/>
          <w:szCs w:val="18"/>
        </w:rPr>
        <w:t>Mahari Kara</w:t>
      </w:r>
      <w:r w:rsidRPr="00070029">
        <w:rPr>
          <w:rFonts w:ascii="Calibri" w:hAnsi="Calibri" w:cs="Calibri"/>
          <w:sz w:val="18"/>
          <w:szCs w:val="18"/>
        </w:rPr>
        <w:t>, was a French </w:t>
      </w:r>
      <w:r w:rsidRPr="00D2052E">
        <w:rPr>
          <w:rFonts w:ascii="Calibri" w:hAnsi="Calibri" w:cs="Calibri"/>
          <w:sz w:val="18"/>
          <w:szCs w:val="18"/>
        </w:rPr>
        <w:t>Bible exegete</w:t>
      </w:r>
      <w:r w:rsidRPr="00070029">
        <w:rPr>
          <w:rFonts w:ascii="Calibri" w:hAnsi="Calibri" w:cs="Calibri"/>
          <w:sz w:val="18"/>
          <w:szCs w:val="18"/>
        </w:rPr>
        <w:t> who was born and lived in Troyes. Some believed he was a pupil of Rashi. He was a man of common sense and stayed close to the sense of the text instead of a single word in that text.</w:t>
      </w:r>
    </w:p>
  </w:footnote>
  <w:footnote w:id="75">
    <w:p w14:paraId="4C7D9A0E" w14:textId="77777777" w:rsidR="008F6995" w:rsidRPr="00070029" w:rsidRDefault="008F6995" w:rsidP="008F6995">
      <w:pPr>
        <w:rPr>
          <w:rFonts w:cs="Calibri"/>
          <w:sz w:val="18"/>
          <w:szCs w:val="18"/>
        </w:rPr>
      </w:pPr>
      <w:r w:rsidRPr="00070029">
        <w:rPr>
          <w:rFonts w:cs="Calibri"/>
          <w:sz w:val="18"/>
          <w:szCs w:val="18"/>
          <w:vertAlign w:val="superscript"/>
        </w:rPr>
        <w:footnoteRef/>
      </w:r>
      <w:r w:rsidRPr="00070029">
        <w:rPr>
          <w:rFonts w:cs="Calibri"/>
          <w:sz w:val="18"/>
          <w:szCs w:val="18"/>
        </w:rPr>
        <w:t xml:space="preserve"> </w:t>
      </w:r>
      <w:hyperlink r:id="rId2" w:history="1">
        <w:r w:rsidRPr="00070029">
          <w:rPr>
            <w:rFonts w:cs="Calibri"/>
            <w:i/>
            <w:sz w:val="18"/>
            <w:szCs w:val="18"/>
            <w:u w:val="single"/>
          </w:rPr>
          <w:t>The Complete Word Study Dictionary: Old Testament</w:t>
        </w:r>
      </w:hyperlink>
      <w:r w:rsidRPr="00070029">
        <w:rPr>
          <w:rFonts w:cs="Calibri"/>
          <w:sz w:val="18"/>
          <w:szCs w:val="18"/>
        </w:rPr>
        <w:t xml:space="preserve"> (Chattanooga, TN: AMG Publishers, 2003), 618.</w:t>
      </w:r>
    </w:p>
  </w:footnote>
  <w:footnote w:id="76">
    <w:p w14:paraId="098BD92A" w14:textId="77777777" w:rsidR="008F6995" w:rsidRPr="00FF1050" w:rsidRDefault="008F6995" w:rsidP="008F6995">
      <w:pPr>
        <w:rPr>
          <w:rFonts w:cs="Calibri"/>
          <w:sz w:val="18"/>
          <w:szCs w:val="18"/>
        </w:rPr>
      </w:pPr>
      <w:r w:rsidRPr="00070029">
        <w:rPr>
          <w:rFonts w:cs="Calibri"/>
          <w:sz w:val="18"/>
          <w:szCs w:val="18"/>
          <w:vertAlign w:val="superscript"/>
        </w:rPr>
        <w:footnoteRef/>
      </w:r>
      <w:r w:rsidRPr="00070029">
        <w:rPr>
          <w:rFonts w:cs="Calibri"/>
          <w:sz w:val="18"/>
          <w:szCs w:val="18"/>
        </w:rPr>
        <w:t xml:space="preserve"> Jewish Publication Society of America, </w:t>
      </w:r>
      <w:hyperlink r:id="rId3" w:history="1">
        <w:r w:rsidRPr="00070029">
          <w:rPr>
            <w:rFonts w:cs="Calibri"/>
            <w:i/>
            <w:sz w:val="18"/>
            <w:szCs w:val="18"/>
            <w:u w:val="single"/>
          </w:rPr>
          <w:t>Torah Nevi’im U-</w:t>
        </w:r>
        <w:r w:rsidRPr="00070029">
          <w:rPr>
            <w:rFonts w:cs="Calibri"/>
            <w:i/>
            <w:sz w:val="18"/>
            <w:szCs w:val="18"/>
            <w:u w:val="single"/>
          </w:rPr>
          <w:t>Khetuvim. The Holy Scriptures according to the Masoretic Text.</w:t>
        </w:r>
      </w:hyperlink>
      <w:r w:rsidRPr="00070029">
        <w:rPr>
          <w:rFonts w:cs="Calibri"/>
          <w:sz w:val="18"/>
          <w:szCs w:val="18"/>
        </w:rPr>
        <w:t xml:space="preserve"> (Philadelphia, PA: Jewish Publication Society of America, 1917), Is 49:24–25.</w:t>
      </w:r>
    </w:p>
  </w:footnote>
  <w:footnote w:id="77">
    <w:p w14:paraId="5516DE13" w14:textId="77777777" w:rsidR="008F6995" w:rsidRPr="00070029" w:rsidRDefault="008F6995" w:rsidP="008F6995">
      <w:pPr>
        <w:pStyle w:val="FootnoteText"/>
        <w:rPr>
          <w:rFonts w:ascii="Calibri" w:hAnsi="Calibri" w:cs="Calibri"/>
          <w:sz w:val="18"/>
          <w:szCs w:val="18"/>
        </w:rPr>
      </w:pPr>
      <w:r w:rsidRPr="00FF1050">
        <w:rPr>
          <w:rStyle w:val="FootnoteReference"/>
          <w:rFonts w:ascii="Calibri" w:hAnsi="Calibri" w:cs="Calibri"/>
          <w:sz w:val="18"/>
          <w:szCs w:val="18"/>
        </w:rPr>
        <w:footnoteRef/>
      </w:r>
      <w:r w:rsidRPr="00FF1050">
        <w:rPr>
          <w:rFonts w:ascii="Calibri" w:hAnsi="Calibri" w:cs="Calibri"/>
          <w:sz w:val="18"/>
          <w:szCs w:val="18"/>
        </w:rPr>
        <w:t xml:space="preserve"> </w:t>
      </w:r>
      <w:r w:rsidRPr="00070029">
        <w:rPr>
          <w:rFonts w:ascii="Calibri" w:hAnsi="Calibri" w:cs="Calibri"/>
          <w:sz w:val="18"/>
          <w:szCs w:val="18"/>
        </w:rPr>
        <w:t>Ibid.</w:t>
      </w:r>
    </w:p>
  </w:footnote>
  <w:footnote w:id="78">
    <w:p w14:paraId="6952531F" w14:textId="77777777" w:rsidR="008F6995" w:rsidRPr="00070029" w:rsidRDefault="008F6995" w:rsidP="008F6995">
      <w:pPr>
        <w:pStyle w:val="FootnoteText"/>
        <w:rPr>
          <w:rFonts w:ascii="Calibri" w:hAnsi="Calibri" w:cs="Calibri"/>
          <w:sz w:val="18"/>
          <w:szCs w:val="18"/>
        </w:rPr>
      </w:pPr>
      <w:r w:rsidRPr="00070029">
        <w:rPr>
          <w:rStyle w:val="FootnoteReference"/>
          <w:rFonts w:ascii="Calibri" w:hAnsi="Calibri" w:cs="Calibri"/>
          <w:sz w:val="18"/>
          <w:szCs w:val="18"/>
        </w:rPr>
        <w:footnoteRef/>
      </w:r>
      <w:r w:rsidRPr="00070029">
        <w:rPr>
          <w:rFonts w:ascii="Calibri" w:hAnsi="Calibri" w:cs="Calibri"/>
          <w:sz w:val="18"/>
          <w:szCs w:val="18"/>
        </w:rPr>
        <w:t xml:space="preserve"> The Prophets, Milstein Edition, </w:t>
      </w:r>
      <w:r>
        <w:rPr>
          <w:rFonts w:ascii="Calibri" w:hAnsi="Calibri" w:cs="Calibri"/>
          <w:sz w:val="18"/>
          <w:szCs w:val="18"/>
        </w:rPr>
        <w:t xml:space="preserve">Pg. </w:t>
      </w:r>
      <w:r w:rsidRPr="00070029">
        <w:rPr>
          <w:rFonts w:ascii="Calibri" w:hAnsi="Calibri" w:cs="Calibri"/>
          <w:sz w:val="18"/>
          <w:szCs w:val="18"/>
        </w:rPr>
        <w:t>381.</w:t>
      </w:r>
    </w:p>
  </w:footnote>
  <w:footnote w:id="79">
    <w:p w14:paraId="164BAC66" w14:textId="77777777" w:rsidR="008F6995" w:rsidRPr="00070029" w:rsidRDefault="008F6995" w:rsidP="008F6995">
      <w:pPr>
        <w:pStyle w:val="FootnoteText"/>
        <w:rPr>
          <w:rFonts w:ascii="Calibri" w:hAnsi="Calibri" w:cs="Calibri"/>
          <w:sz w:val="18"/>
          <w:szCs w:val="18"/>
        </w:rPr>
      </w:pPr>
      <w:r w:rsidRPr="00070029">
        <w:rPr>
          <w:rStyle w:val="FootnoteReference"/>
          <w:rFonts w:ascii="Calibri" w:hAnsi="Calibri" w:cs="Calibri"/>
          <w:sz w:val="18"/>
          <w:szCs w:val="18"/>
        </w:rPr>
        <w:footnoteRef/>
      </w:r>
      <w:r w:rsidRPr="00070029">
        <w:rPr>
          <w:rFonts w:ascii="Calibri" w:hAnsi="Calibri" w:cs="Calibri"/>
          <w:sz w:val="18"/>
          <w:szCs w:val="18"/>
        </w:rPr>
        <w:t xml:space="preserve"> Ibid. </w:t>
      </w:r>
      <w:r>
        <w:rPr>
          <w:rFonts w:ascii="Calibri" w:hAnsi="Calibri" w:cs="Calibri"/>
          <w:sz w:val="18"/>
          <w:szCs w:val="18"/>
        </w:rPr>
        <w:t xml:space="preserve">Pg. </w:t>
      </w:r>
      <w:r w:rsidRPr="00070029">
        <w:rPr>
          <w:rFonts w:ascii="Calibri" w:hAnsi="Calibri" w:cs="Calibri"/>
          <w:sz w:val="18"/>
          <w:szCs w:val="18"/>
        </w:rPr>
        <w:t>407 on Isaiah 53:12.</w:t>
      </w:r>
    </w:p>
  </w:footnote>
  <w:footnote w:id="80">
    <w:p w14:paraId="70217A40" w14:textId="77777777" w:rsidR="008F6995" w:rsidRPr="00070029" w:rsidRDefault="008F6995" w:rsidP="008F6995">
      <w:pPr>
        <w:pStyle w:val="FootnoteText"/>
        <w:rPr>
          <w:rFonts w:ascii="Calibri" w:hAnsi="Calibri" w:cs="Calibri"/>
          <w:sz w:val="18"/>
          <w:szCs w:val="18"/>
        </w:rPr>
      </w:pPr>
      <w:r w:rsidRPr="00070029">
        <w:rPr>
          <w:rStyle w:val="FootnoteReference"/>
          <w:rFonts w:ascii="Calibri" w:hAnsi="Calibri" w:cs="Calibri"/>
          <w:sz w:val="18"/>
          <w:szCs w:val="18"/>
        </w:rPr>
        <w:footnoteRef/>
      </w:r>
      <w:r w:rsidRPr="00070029">
        <w:rPr>
          <w:rFonts w:ascii="Calibri" w:hAnsi="Calibri" w:cs="Calibri"/>
          <w:sz w:val="18"/>
          <w:szCs w:val="18"/>
        </w:rPr>
        <w:t xml:space="preserve"> Abingdon Bible Commentary, Abingdon Press, 1929. Isaiah 49, Intro. </w:t>
      </w:r>
      <w:r>
        <w:rPr>
          <w:rFonts w:ascii="Calibri" w:hAnsi="Calibri" w:cs="Calibri"/>
          <w:sz w:val="18"/>
          <w:szCs w:val="18"/>
        </w:rPr>
        <w:t xml:space="preserve">Pg. </w:t>
      </w:r>
      <w:r w:rsidRPr="00070029">
        <w:rPr>
          <w:rFonts w:ascii="Calibri" w:hAnsi="Calibri" w:cs="Calibri"/>
          <w:sz w:val="18"/>
          <w:szCs w:val="18"/>
        </w:rPr>
        <w:t>659.</w:t>
      </w:r>
    </w:p>
  </w:footnote>
  <w:footnote w:id="81">
    <w:p w14:paraId="4F5BE81A" w14:textId="77777777" w:rsidR="008F6995" w:rsidRPr="00070029" w:rsidRDefault="008F6995" w:rsidP="008F6995">
      <w:pPr>
        <w:pStyle w:val="FootnoteText"/>
        <w:rPr>
          <w:rFonts w:ascii="Calibri" w:hAnsi="Calibri" w:cs="Calibri"/>
          <w:sz w:val="18"/>
          <w:szCs w:val="18"/>
        </w:rPr>
      </w:pPr>
      <w:r w:rsidRPr="00070029">
        <w:rPr>
          <w:rStyle w:val="FootnoteReference"/>
          <w:rFonts w:ascii="Calibri" w:hAnsi="Calibri" w:cs="Calibri"/>
          <w:sz w:val="18"/>
          <w:szCs w:val="18"/>
        </w:rPr>
        <w:footnoteRef/>
      </w:r>
      <w:r w:rsidRPr="00070029">
        <w:rPr>
          <w:rFonts w:ascii="Calibri" w:hAnsi="Calibri" w:cs="Calibri"/>
          <w:sz w:val="18"/>
          <w:szCs w:val="18"/>
        </w:rPr>
        <w:t xml:space="preserve"> Soncino Books of the Bible, Pg. 199 Isaiah 42:1.</w:t>
      </w:r>
    </w:p>
  </w:footnote>
  <w:footnote w:id="82">
    <w:p w14:paraId="13E41B38" w14:textId="77777777" w:rsidR="008F6995" w:rsidRPr="00070029" w:rsidRDefault="008F6995" w:rsidP="008F6995">
      <w:pPr>
        <w:pStyle w:val="FootnoteText"/>
        <w:rPr>
          <w:rFonts w:ascii="Calibri" w:hAnsi="Calibri" w:cs="Calibri"/>
          <w:sz w:val="18"/>
          <w:szCs w:val="18"/>
        </w:rPr>
      </w:pPr>
      <w:r w:rsidRPr="00070029">
        <w:rPr>
          <w:rStyle w:val="FootnoteReference"/>
          <w:rFonts w:ascii="Calibri" w:hAnsi="Calibri" w:cs="Calibri"/>
          <w:sz w:val="18"/>
          <w:szCs w:val="18"/>
        </w:rPr>
        <w:footnoteRef/>
      </w:r>
      <w:r w:rsidRPr="00070029">
        <w:rPr>
          <w:rFonts w:ascii="Calibri" w:hAnsi="Calibri" w:cs="Calibri"/>
          <w:sz w:val="18"/>
          <w:szCs w:val="18"/>
        </w:rPr>
        <w:t xml:space="preserve"> The Prophets Milstein Edition, Pg. 389 quoting R. Schwab.</w:t>
      </w:r>
    </w:p>
  </w:footnote>
  <w:footnote w:id="83">
    <w:p w14:paraId="510A4571" w14:textId="77777777" w:rsidR="00404BB5" w:rsidRPr="003B5D95" w:rsidRDefault="00404BB5" w:rsidP="00404BB5">
      <w:pPr>
        <w:pStyle w:val="FootnoteText"/>
        <w:rPr>
          <w:szCs w:val="18"/>
        </w:rPr>
      </w:pPr>
      <w:r>
        <w:rPr>
          <w:rStyle w:val="FootnoteReference"/>
        </w:rPr>
        <w:footnoteRef/>
      </w:r>
      <w:r>
        <w:t xml:space="preserve"> </w:t>
      </w:r>
      <w:r w:rsidRPr="003B5D95">
        <w:rPr>
          <w:szCs w:val="18"/>
        </w:rPr>
        <w:t>Cf. Shemot 20:20 Moshe said “do not fear” at the receiving of the Torah.</w:t>
      </w:r>
    </w:p>
  </w:footnote>
  <w:footnote w:id="84">
    <w:p w14:paraId="1216E5F5" w14:textId="77777777" w:rsidR="00404BB5" w:rsidRPr="003B5D95" w:rsidRDefault="00404BB5" w:rsidP="00404BB5">
      <w:pPr>
        <w:pStyle w:val="FootnoteText"/>
        <w:rPr>
          <w:szCs w:val="18"/>
        </w:rPr>
      </w:pPr>
      <w:r w:rsidRPr="003B5D95">
        <w:rPr>
          <w:rStyle w:val="FootnoteReference"/>
          <w:szCs w:val="18"/>
        </w:rPr>
        <w:footnoteRef/>
      </w:r>
      <w:r w:rsidRPr="003B5D95">
        <w:rPr>
          <w:szCs w:val="18"/>
        </w:rPr>
        <w:t xml:space="preserve"> </w:t>
      </w:r>
      <w:r w:rsidRPr="003B5D95">
        <w:rPr>
          <w:b/>
          <w:bCs/>
          <w:szCs w:val="18"/>
          <w:lang w:val="el-GR"/>
        </w:rPr>
        <w:t>ζωγρέω</w:t>
      </w:r>
      <w:r w:rsidRPr="003B5D95">
        <w:rPr>
          <w:szCs w:val="18"/>
        </w:rPr>
        <w:t xml:space="preserve"> (</w:t>
      </w:r>
      <w:r w:rsidRPr="003B5D95">
        <w:rPr>
          <w:i/>
          <w:iCs/>
          <w:szCs w:val="18"/>
        </w:rPr>
        <w:t>zogreo</w:t>
      </w:r>
      <w:r w:rsidRPr="003B5D95">
        <w:rPr>
          <w:iCs/>
          <w:szCs w:val="18"/>
        </w:rPr>
        <w:t>) – catching alive.</w:t>
      </w:r>
    </w:p>
  </w:footnote>
  <w:footnote w:id="85">
    <w:p w14:paraId="13809CAE" w14:textId="77777777" w:rsidR="00404BB5" w:rsidRPr="003B5D95" w:rsidRDefault="00404BB5" w:rsidP="00404BB5">
      <w:pPr>
        <w:pStyle w:val="FootnoteText"/>
        <w:rPr>
          <w:szCs w:val="18"/>
        </w:rPr>
      </w:pPr>
      <w:r w:rsidRPr="003B5D95">
        <w:rPr>
          <w:rStyle w:val="FootnoteReference"/>
          <w:szCs w:val="18"/>
        </w:rPr>
        <w:footnoteRef/>
      </w:r>
      <w:r w:rsidRPr="003B5D95">
        <w:rPr>
          <w:szCs w:val="18"/>
        </w:rPr>
        <w:t xml:space="preserve"> Cf. Amos 4:2</w:t>
      </w:r>
    </w:p>
  </w:footnote>
  <w:footnote w:id="86">
    <w:p w14:paraId="48078D49" w14:textId="77777777" w:rsidR="00404BB5" w:rsidRPr="003B5D95" w:rsidRDefault="00404BB5" w:rsidP="00404BB5">
      <w:pPr>
        <w:pStyle w:val="FootnoteText"/>
        <w:rPr>
          <w:szCs w:val="18"/>
        </w:rPr>
      </w:pPr>
      <w:r w:rsidRPr="003B5D95">
        <w:rPr>
          <w:rStyle w:val="FootnoteReference"/>
          <w:szCs w:val="18"/>
        </w:rPr>
        <w:footnoteRef/>
      </w:r>
      <w:r w:rsidRPr="003B5D95">
        <w:rPr>
          <w:szCs w:val="18"/>
        </w:rPr>
        <w:t xml:space="preserve"> See Targum Pseudo Jonathan Gen. 11:28.</w:t>
      </w:r>
    </w:p>
  </w:footnote>
  <w:footnote w:id="87">
    <w:p w14:paraId="64C40DB2" w14:textId="77777777" w:rsidR="00404BB5" w:rsidRDefault="00404BB5" w:rsidP="00404BB5">
      <w:pPr>
        <w:pStyle w:val="FootnoteText"/>
      </w:pPr>
      <w:r w:rsidRPr="003B5D95">
        <w:rPr>
          <w:rStyle w:val="FootnoteReference"/>
          <w:szCs w:val="18"/>
        </w:rPr>
        <w:footnoteRef/>
      </w:r>
      <w:r w:rsidRPr="003B5D95">
        <w:rPr>
          <w:szCs w:val="18"/>
        </w:rPr>
        <w:t xml:space="preserve"> </w:t>
      </w:r>
      <w:r w:rsidRPr="003B5D95">
        <w:rPr>
          <w:b/>
          <w:bCs/>
          <w:szCs w:val="18"/>
          <w:lang w:val="el-GR"/>
        </w:rPr>
        <w:t>ἀκολουθέω</w:t>
      </w:r>
      <w:r w:rsidRPr="003B5D95">
        <w:rPr>
          <w:szCs w:val="18"/>
        </w:rPr>
        <w:t xml:space="preserve"> </w:t>
      </w:r>
      <w:r>
        <w:t>(</w:t>
      </w:r>
      <w:r w:rsidRPr="009837BB">
        <w:rPr>
          <w:i/>
          <w:iCs/>
        </w:rPr>
        <w:t>akoloutheo</w:t>
      </w:r>
      <w:r w:rsidRPr="009837BB">
        <w:rPr>
          <w:iCs/>
        </w:rPr>
        <w:t>)</w:t>
      </w:r>
      <w:r>
        <w:rPr>
          <w:iCs/>
        </w:rPr>
        <w:t xml:space="preserve"> – devotion of spiritual allegiance.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BD8E" w14:textId="77777777" w:rsidR="008C77BA" w:rsidRPr="00B40894" w:rsidRDefault="00000000" w:rsidP="008C5073">
    <w:pPr>
      <w:pStyle w:val="Header"/>
      <w:jc w:val="right"/>
      <w:rPr>
        <w:rFonts w:ascii="Arial Narrow" w:eastAsia="Calibri" w:hAnsi="Arial Narrow" w:cs="Arial"/>
        <w:sz w:val="18"/>
        <w:szCs w:val="18"/>
        <w:lang w:bidi="he-IL"/>
      </w:rPr>
    </w:pPr>
    <w:r w:rsidRPr="00B40894">
      <w:rPr>
        <w:rFonts w:ascii="Arial Narrow" w:eastAsia="Calibri" w:hAnsi="Arial Narrow" w:cs="Arial"/>
        <w:sz w:val="18"/>
        <w:szCs w:val="18"/>
        <w:lang w:bidi="he-IL"/>
      </w:rPr>
      <w:tab/>
    </w:r>
    <w:r w:rsidRPr="00B40894">
      <w:rPr>
        <w:rFonts w:ascii="Arial Narrow" w:eastAsia="Calibri" w:hAnsi="Arial Narrow" w:cs="Arial"/>
        <w:sz w:val="18"/>
        <w:szCs w:val="18"/>
        <w:lang w:bidi="he-IL"/>
      </w:rPr>
      <w:tab/>
      <w:t>BS”D (B’Siyata D’Shamaya)</w:t>
    </w:r>
    <w:r w:rsidRPr="00B40894">
      <w:rPr>
        <w:rFonts w:ascii="Arial Narrow" w:eastAsia="Calibri" w:hAnsi="Arial Narrow" w:cs="Arial"/>
        <w:sz w:val="18"/>
        <w:szCs w:val="18"/>
        <w:cs/>
        <w:lang w:bidi="he-IL"/>
      </w:rPr>
      <w:t>‎</w:t>
    </w:r>
    <w:r w:rsidRPr="00B40894">
      <w:rPr>
        <w:rFonts w:ascii="Arial Narrow" w:eastAsia="Calibri" w:hAnsi="Arial Narrow" w:cs="Arial"/>
        <w:sz w:val="18"/>
        <w:szCs w:val="18"/>
        <w:lang w:bidi="he-IL"/>
      </w:rPr>
      <w:t xml:space="preserve"> </w:t>
    </w:r>
  </w:p>
  <w:p w14:paraId="395FB1A0" w14:textId="77777777" w:rsidR="008C77BA" w:rsidRPr="00B40894" w:rsidRDefault="00000000" w:rsidP="008C5073">
    <w:pPr>
      <w:pStyle w:val="Header"/>
      <w:jc w:val="right"/>
    </w:pPr>
    <w:r w:rsidRPr="00B40894">
      <w:rPr>
        <w:rFonts w:ascii="Arial Narrow" w:eastAsia="Calibri" w:hAnsi="Arial Narrow" w:cs="Arial"/>
        <w:sz w:val="18"/>
        <w:szCs w:val="18"/>
        <w:lang w:bidi="he-IL"/>
      </w:rPr>
      <w:tab/>
    </w:r>
    <w:r w:rsidRPr="00B40894">
      <w:rPr>
        <w:rFonts w:ascii="Arial Narrow" w:eastAsia="Calibri" w:hAnsi="Arial Narrow" w:cs="Arial"/>
        <w:sz w:val="18"/>
        <w:szCs w:val="18"/>
        <w:lang w:bidi="he-IL"/>
      </w:rPr>
      <w:tab/>
      <w:t>Aramaic: With the help of Heaven</w:t>
    </w:r>
  </w:p>
  <w:p w14:paraId="272E1414" w14:textId="77777777" w:rsidR="008C77BA" w:rsidRPr="00B40894" w:rsidRDefault="008C77BA" w:rsidP="008C50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B1921"/>
    <w:multiLevelType w:val="hybridMultilevel"/>
    <w:tmpl w:val="6F9403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2121220192">
    <w:abstractNumId w:val="0"/>
  </w:num>
  <w:num w:numId="2" w16cid:durableId="13151863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11"/>
    <w:rsid w:val="00014634"/>
    <w:rsid w:val="00026512"/>
    <w:rsid w:val="00030D29"/>
    <w:rsid w:val="00050F69"/>
    <w:rsid w:val="0005137F"/>
    <w:rsid w:val="00077377"/>
    <w:rsid w:val="0009279B"/>
    <w:rsid w:val="000A3C21"/>
    <w:rsid w:val="000A564D"/>
    <w:rsid w:val="000A7052"/>
    <w:rsid w:val="000C3961"/>
    <w:rsid w:val="000D7473"/>
    <w:rsid w:val="000F3CCC"/>
    <w:rsid w:val="00104FDE"/>
    <w:rsid w:val="00107B3D"/>
    <w:rsid w:val="00113383"/>
    <w:rsid w:val="00113D0E"/>
    <w:rsid w:val="00117C07"/>
    <w:rsid w:val="001201BD"/>
    <w:rsid w:val="00163616"/>
    <w:rsid w:val="00170614"/>
    <w:rsid w:val="00182C1E"/>
    <w:rsid w:val="0018542B"/>
    <w:rsid w:val="0018636E"/>
    <w:rsid w:val="001917F1"/>
    <w:rsid w:val="001954CF"/>
    <w:rsid w:val="001A2111"/>
    <w:rsid w:val="001A289E"/>
    <w:rsid w:val="001B2DEC"/>
    <w:rsid w:val="001C5B79"/>
    <w:rsid w:val="001C75E3"/>
    <w:rsid w:val="001D09C2"/>
    <w:rsid w:val="001E05E0"/>
    <w:rsid w:val="001F1B79"/>
    <w:rsid w:val="001F23CE"/>
    <w:rsid w:val="001F5E2F"/>
    <w:rsid w:val="001F69D7"/>
    <w:rsid w:val="001F771A"/>
    <w:rsid w:val="002044D6"/>
    <w:rsid w:val="002104A7"/>
    <w:rsid w:val="0022260E"/>
    <w:rsid w:val="0022649C"/>
    <w:rsid w:val="0024012A"/>
    <w:rsid w:val="00252904"/>
    <w:rsid w:val="00260544"/>
    <w:rsid w:val="00281866"/>
    <w:rsid w:val="0028576B"/>
    <w:rsid w:val="0028633D"/>
    <w:rsid w:val="0028712A"/>
    <w:rsid w:val="00287CE5"/>
    <w:rsid w:val="002A1F62"/>
    <w:rsid w:val="002B2633"/>
    <w:rsid w:val="002B39D2"/>
    <w:rsid w:val="002C3318"/>
    <w:rsid w:val="002C62CF"/>
    <w:rsid w:val="002C6B83"/>
    <w:rsid w:val="002E4308"/>
    <w:rsid w:val="002E4D81"/>
    <w:rsid w:val="003017AC"/>
    <w:rsid w:val="003017F2"/>
    <w:rsid w:val="00304914"/>
    <w:rsid w:val="00305756"/>
    <w:rsid w:val="003272C0"/>
    <w:rsid w:val="0033079C"/>
    <w:rsid w:val="00345315"/>
    <w:rsid w:val="00346623"/>
    <w:rsid w:val="00350F39"/>
    <w:rsid w:val="00363666"/>
    <w:rsid w:val="00384677"/>
    <w:rsid w:val="0039692E"/>
    <w:rsid w:val="003A7648"/>
    <w:rsid w:val="003D2716"/>
    <w:rsid w:val="003D3209"/>
    <w:rsid w:val="003D7D35"/>
    <w:rsid w:val="003E0652"/>
    <w:rsid w:val="003F5233"/>
    <w:rsid w:val="003F6C35"/>
    <w:rsid w:val="004030ED"/>
    <w:rsid w:val="00404BB5"/>
    <w:rsid w:val="00404FC5"/>
    <w:rsid w:val="00414C60"/>
    <w:rsid w:val="004214E9"/>
    <w:rsid w:val="00425B95"/>
    <w:rsid w:val="00434120"/>
    <w:rsid w:val="00435AED"/>
    <w:rsid w:val="00472810"/>
    <w:rsid w:val="00480FF4"/>
    <w:rsid w:val="0049031E"/>
    <w:rsid w:val="0049296C"/>
    <w:rsid w:val="004C176F"/>
    <w:rsid w:val="004C3687"/>
    <w:rsid w:val="004D5873"/>
    <w:rsid w:val="004E17AD"/>
    <w:rsid w:val="004F4B94"/>
    <w:rsid w:val="00505A40"/>
    <w:rsid w:val="0050799E"/>
    <w:rsid w:val="00511272"/>
    <w:rsid w:val="0051530C"/>
    <w:rsid w:val="0052334D"/>
    <w:rsid w:val="005244FB"/>
    <w:rsid w:val="00541765"/>
    <w:rsid w:val="00546626"/>
    <w:rsid w:val="0056059D"/>
    <w:rsid w:val="00562850"/>
    <w:rsid w:val="005643BC"/>
    <w:rsid w:val="00566883"/>
    <w:rsid w:val="005D32ED"/>
    <w:rsid w:val="005D5278"/>
    <w:rsid w:val="005F1666"/>
    <w:rsid w:val="005F2167"/>
    <w:rsid w:val="005F2DB4"/>
    <w:rsid w:val="005F3D90"/>
    <w:rsid w:val="005F4AC2"/>
    <w:rsid w:val="00601C2F"/>
    <w:rsid w:val="00605B00"/>
    <w:rsid w:val="006108B1"/>
    <w:rsid w:val="006121D2"/>
    <w:rsid w:val="00612290"/>
    <w:rsid w:val="00612D38"/>
    <w:rsid w:val="00621661"/>
    <w:rsid w:val="00632919"/>
    <w:rsid w:val="00634F7B"/>
    <w:rsid w:val="00635CA8"/>
    <w:rsid w:val="006430FB"/>
    <w:rsid w:val="006468D7"/>
    <w:rsid w:val="00651C0A"/>
    <w:rsid w:val="00662AB1"/>
    <w:rsid w:val="00666813"/>
    <w:rsid w:val="0067713B"/>
    <w:rsid w:val="00681428"/>
    <w:rsid w:val="00682C06"/>
    <w:rsid w:val="00684148"/>
    <w:rsid w:val="00692FB8"/>
    <w:rsid w:val="00697388"/>
    <w:rsid w:val="006B1DD1"/>
    <w:rsid w:val="006C2A37"/>
    <w:rsid w:val="006C6B0E"/>
    <w:rsid w:val="006D1DD1"/>
    <w:rsid w:val="006E21BB"/>
    <w:rsid w:val="006E227D"/>
    <w:rsid w:val="006E5229"/>
    <w:rsid w:val="006F4F3A"/>
    <w:rsid w:val="00704DEC"/>
    <w:rsid w:val="00707D2E"/>
    <w:rsid w:val="00734CFD"/>
    <w:rsid w:val="00752F66"/>
    <w:rsid w:val="00753DAE"/>
    <w:rsid w:val="007769C3"/>
    <w:rsid w:val="007823C5"/>
    <w:rsid w:val="007856C8"/>
    <w:rsid w:val="00793E61"/>
    <w:rsid w:val="007B082E"/>
    <w:rsid w:val="007B31D1"/>
    <w:rsid w:val="007D5F0B"/>
    <w:rsid w:val="007E55D3"/>
    <w:rsid w:val="007F1005"/>
    <w:rsid w:val="00807C53"/>
    <w:rsid w:val="00825622"/>
    <w:rsid w:val="00827751"/>
    <w:rsid w:val="00832119"/>
    <w:rsid w:val="00833A22"/>
    <w:rsid w:val="0084141E"/>
    <w:rsid w:val="008448B8"/>
    <w:rsid w:val="00847884"/>
    <w:rsid w:val="00855776"/>
    <w:rsid w:val="0086000A"/>
    <w:rsid w:val="00877D38"/>
    <w:rsid w:val="00885384"/>
    <w:rsid w:val="008863FE"/>
    <w:rsid w:val="00893B3A"/>
    <w:rsid w:val="008A71EE"/>
    <w:rsid w:val="008B0A95"/>
    <w:rsid w:val="008B0FAE"/>
    <w:rsid w:val="008C328A"/>
    <w:rsid w:val="008C77BA"/>
    <w:rsid w:val="008E2E5B"/>
    <w:rsid w:val="008F6995"/>
    <w:rsid w:val="009048EE"/>
    <w:rsid w:val="009349C7"/>
    <w:rsid w:val="00943736"/>
    <w:rsid w:val="00945C83"/>
    <w:rsid w:val="00952ED1"/>
    <w:rsid w:val="00956B8B"/>
    <w:rsid w:val="0096041E"/>
    <w:rsid w:val="00965039"/>
    <w:rsid w:val="00987238"/>
    <w:rsid w:val="0099125C"/>
    <w:rsid w:val="00995E9C"/>
    <w:rsid w:val="009D3E1B"/>
    <w:rsid w:val="009D6EF8"/>
    <w:rsid w:val="009E5A38"/>
    <w:rsid w:val="009F722C"/>
    <w:rsid w:val="00A063D7"/>
    <w:rsid w:val="00A12645"/>
    <w:rsid w:val="00A22F32"/>
    <w:rsid w:val="00A32B20"/>
    <w:rsid w:val="00A3320F"/>
    <w:rsid w:val="00A45421"/>
    <w:rsid w:val="00A476BD"/>
    <w:rsid w:val="00A504E0"/>
    <w:rsid w:val="00A52A91"/>
    <w:rsid w:val="00A548F6"/>
    <w:rsid w:val="00A57EFD"/>
    <w:rsid w:val="00A57F2E"/>
    <w:rsid w:val="00A82383"/>
    <w:rsid w:val="00A8648B"/>
    <w:rsid w:val="00A9328A"/>
    <w:rsid w:val="00A957E3"/>
    <w:rsid w:val="00A96C57"/>
    <w:rsid w:val="00AA080E"/>
    <w:rsid w:val="00AA770D"/>
    <w:rsid w:val="00AB4DC7"/>
    <w:rsid w:val="00AB50B4"/>
    <w:rsid w:val="00AC1DB0"/>
    <w:rsid w:val="00AC7148"/>
    <w:rsid w:val="00AD41CC"/>
    <w:rsid w:val="00AE217D"/>
    <w:rsid w:val="00AE362A"/>
    <w:rsid w:val="00AF03F4"/>
    <w:rsid w:val="00AF296A"/>
    <w:rsid w:val="00AF431D"/>
    <w:rsid w:val="00B05747"/>
    <w:rsid w:val="00B17236"/>
    <w:rsid w:val="00B311FB"/>
    <w:rsid w:val="00B31449"/>
    <w:rsid w:val="00B36D53"/>
    <w:rsid w:val="00B47CBF"/>
    <w:rsid w:val="00B530A6"/>
    <w:rsid w:val="00B63E55"/>
    <w:rsid w:val="00B84165"/>
    <w:rsid w:val="00BC04DC"/>
    <w:rsid w:val="00BE4E87"/>
    <w:rsid w:val="00BF0A6F"/>
    <w:rsid w:val="00BF2E0C"/>
    <w:rsid w:val="00C02C48"/>
    <w:rsid w:val="00C133E7"/>
    <w:rsid w:val="00C366DB"/>
    <w:rsid w:val="00C43C00"/>
    <w:rsid w:val="00C53677"/>
    <w:rsid w:val="00C622C1"/>
    <w:rsid w:val="00C6755A"/>
    <w:rsid w:val="00C70028"/>
    <w:rsid w:val="00C70570"/>
    <w:rsid w:val="00C96DAA"/>
    <w:rsid w:val="00CA2C51"/>
    <w:rsid w:val="00CC1511"/>
    <w:rsid w:val="00CC1C1F"/>
    <w:rsid w:val="00CC5102"/>
    <w:rsid w:val="00CD0277"/>
    <w:rsid w:val="00CD3F58"/>
    <w:rsid w:val="00CD50CC"/>
    <w:rsid w:val="00CE0F31"/>
    <w:rsid w:val="00D02B4E"/>
    <w:rsid w:val="00D033F5"/>
    <w:rsid w:val="00D12A4B"/>
    <w:rsid w:val="00D2052E"/>
    <w:rsid w:val="00D20588"/>
    <w:rsid w:val="00D207EF"/>
    <w:rsid w:val="00D23A55"/>
    <w:rsid w:val="00D309F3"/>
    <w:rsid w:val="00D34389"/>
    <w:rsid w:val="00D4280D"/>
    <w:rsid w:val="00D42D22"/>
    <w:rsid w:val="00D56863"/>
    <w:rsid w:val="00D837A9"/>
    <w:rsid w:val="00D861F0"/>
    <w:rsid w:val="00DC4665"/>
    <w:rsid w:val="00DD0DE9"/>
    <w:rsid w:val="00DD5495"/>
    <w:rsid w:val="00DE2133"/>
    <w:rsid w:val="00DE696F"/>
    <w:rsid w:val="00E26127"/>
    <w:rsid w:val="00E2717B"/>
    <w:rsid w:val="00E318CB"/>
    <w:rsid w:val="00E40A97"/>
    <w:rsid w:val="00E40CED"/>
    <w:rsid w:val="00E5650B"/>
    <w:rsid w:val="00E61D4B"/>
    <w:rsid w:val="00E771BC"/>
    <w:rsid w:val="00E82A23"/>
    <w:rsid w:val="00E87D19"/>
    <w:rsid w:val="00EA3C3D"/>
    <w:rsid w:val="00EA5793"/>
    <w:rsid w:val="00EA5FCB"/>
    <w:rsid w:val="00EB272A"/>
    <w:rsid w:val="00EC2C31"/>
    <w:rsid w:val="00EC300C"/>
    <w:rsid w:val="00EC59B5"/>
    <w:rsid w:val="00EC6AC7"/>
    <w:rsid w:val="00ED07C7"/>
    <w:rsid w:val="00ED757F"/>
    <w:rsid w:val="00EE0F73"/>
    <w:rsid w:val="00F02457"/>
    <w:rsid w:val="00F15ED5"/>
    <w:rsid w:val="00F167B7"/>
    <w:rsid w:val="00F23841"/>
    <w:rsid w:val="00F27ABF"/>
    <w:rsid w:val="00F60BF5"/>
    <w:rsid w:val="00F66C26"/>
    <w:rsid w:val="00F87C7F"/>
    <w:rsid w:val="00F96519"/>
    <w:rsid w:val="00FA3115"/>
    <w:rsid w:val="00FE3F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9A84E"/>
  <w15:chartTrackingRefBased/>
  <w15:docId w15:val="{FC4A269A-ECCE-44CC-A498-B653134E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29"/>
    <w:pPr>
      <w:spacing w:after="0" w:line="240" w:lineRule="auto"/>
      <w:jc w:val="both"/>
    </w:pPr>
    <w:rPr>
      <w:rFonts w:ascii="Calibri" w:hAnsi="Calibri" w:cs="Times New Roman"/>
      <w:sz w:val="22"/>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iPriority w:val="9"/>
    <w:unhideWhenUsed/>
    <w:qFormat/>
    <w:rsid w:val="0028576B"/>
    <w:pPr>
      <w:keepNext/>
      <w:keepLines/>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iPriority w:val="9"/>
    <w:unhideWhenUsed/>
    <w:qFormat/>
    <w:rsid w:val="00CC15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5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5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5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5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5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5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uiPriority w:val="9"/>
    <w:rsid w:val="0028576B"/>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CC1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511"/>
    <w:rPr>
      <w:rFonts w:eastAsiaTheme="majorEastAsia" w:cstheme="majorBidi"/>
      <w:color w:val="272727" w:themeColor="text1" w:themeTint="D8"/>
    </w:rPr>
  </w:style>
  <w:style w:type="paragraph" w:styleId="Title">
    <w:name w:val="Title"/>
    <w:basedOn w:val="Normal"/>
    <w:next w:val="Normal"/>
    <w:link w:val="TitleChar"/>
    <w:uiPriority w:val="99"/>
    <w:qFormat/>
    <w:rsid w:val="00CC15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C1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511"/>
    <w:pPr>
      <w:spacing w:before="160"/>
      <w:jc w:val="center"/>
    </w:pPr>
    <w:rPr>
      <w:i/>
      <w:iCs/>
      <w:color w:val="404040" w:themeColor="text1" w:themeTint="BF"/>
    </w:rPr>
  </w:style>
  <w:style w:type="character" w:customStyle="1" w:styleId="QuoteChar">
    <w:name w:val="Quote Char"/>
    <w:basedOn w:val="DefaultParagraphFont"/>
    <w:link w:val="Quote"/>
    <w:uiPriority w:val="29"/>
    <w:rsid w:val="00CC1511"/>
    <w:rPr>
      <w:i/>
      <w:iCs/>
      <w:color w:val="404040" w:themeColor="text1" w:themeTint="BF"/>
    </w:rPr>
  </w:style>
  <w:style w:type="paragraph" w:styleId="ListParagraph">
    <w:name w:val="List Paragraph"/>
    <w:basedOn w:val="Normal"/>
    <w:uiPriority w:val="1"/>
    <w:qFormat/>
    <w:rsid w:val="00CC1511"/>
    <w:pPr>
      <w:ind w:left="720"/>
      <w:contextualSpacing/>
    </w:pPr>
  </w:style>
  <w:style w:type="character" w:styleId="IntenseEmphasis">
    <w:name w:val="Intense Emphasis"/>
    <w:basedOn w:val="DefaultParagraphFont"/>
    <w:uiPriority w:val="21"/>
    <w:qFormat/>
    <w:rsid w:val="00CC1511"/>
    <w:rPr>
      <w:i/>
      <w:iCs/>
      <w:color w:val="2F5496" w:themeColor="accent1" w:themeShade="BF"/>
    </w:rPr>
  </w:style>
  <w:style w:type="paragraph" w:styleId="IntenseQuote">
    <w:name w:val="Intense Quote"/>
    <w:basedOn w:val="Normal"/>
    <w:next w:val="Normal"/>
    <w:link w:val="IntenseQuoteChar"/>
    <w:uiPriority w:val="30"/>
    <w:qFormat/>
    <w:rsid w:val="00CC1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511"/>
    <w:rPr>
      <w:i/>
      <w:iCs/>
      <w:color w:val="2F5496" w:themeColor="accent1" w:themeShade="BF"/>
    </w:rPr>
  </w:style>
  <w:style w:type="character" w:styleId="IntenseReference">
    <w:name w:val="Intense Reference"/>
    <w:basedOn w:val="DefaultParagraphFont"/>
    <w:uiPriority w:val="32"/>
    <w:qFormat/>
    <w:rsid w:val="00CC1511"/>
    <w:rPr>
      <w:b/>
      <w:bCs/>
      <w:smallCaps/>
      <w:color w:val="2F5496" w:themeColor="accent1" w:themeShade="BF"/>
      <w:spacing w:val="5"/>
    </w:rPr>
  </w:style>
  <w:style w:type="numbering" w:customStyle="1" w:styleId="NoList1">
    <w:name w:val="No List1"/>
    <w:next w:val="NoList"/>
    <w:uiPriority w:val="99"/>
    <w:semiHidden/>
    <w:unhideWhenUsed/>
    <w:rsid w:val="00CC1511"/>
  </w:style>
  <w:style w:type="numbering" w:customStyle="1" w:styleId="NoList11">
    <w:name w:val="No List11"/>
    <w:next w:val="NoList"/>
    <w:uiPriority w:val="99"/>
    <w:semiHidden/>
    <w:unhideWhenUsed/>
    <w:rsid w:val="00CC1511"/>
  </w:style>
  <w:style w:type="paragraph" w:styleId="Header">
    <w:name w:val="header"/>
    <w:basedOn w:val="Normal"/>
    <w:link w:val="HeaderChar"/>
    <w:unhideWhenUsed/>
    <w:rsid w:val="00CC1511"/>
    <w:pPr>
      <w:tabs>
        <w:tab w:val="center" w:pos="4680"/>
        <w:tab w:val="right" w:pos="9360"/>
      </w:tabs>
    </w:pPr>
    <w:rPr>
      <w:rFonts w:ascii="Times New Roman" w:hAnsi="Times New Roman"/>
      <w:kern w:val="0"/>
      <w:sz w:val="20"/>
      <w:szCs w:val="22"/>
      <w:lang w:bidi="ar-SA"/>
      <w14:ligatures w14:val="none"/>
    </w:rPr>
  </w:style>
  <w:style w:type="character" w:customStyle="1" w:styleId="HeaderChar">
    <w:name w:val="Header Char"/>
    <w:basedOn w:val="DefaultParagraphFont"/>
    <w:link w:val="Header"/>
    <w:rsid w:val="00CC1511"/>
    <w:rPr>
      <w:rFonts w:ascii="Times New Roman" w:hAnsi="Times New Roman" w:cs="Times New Roman"/>
      <w:kern w:val="0"/>
      <w:sz w:val="20"/>
      <w:szCs w:val="22"/>
      <w:lang w:bidi="ar-SA"/>
      <w14:ligatures w14:val="none"/>
    </w:rPr>
  </w:style>
  <w:style w:type="paragraph" w:styleId="Footer">
    <w:name w:val="footer"/>
    <w:basedOn w:val="Normal"/>
    <w:link w:val="FooterChar"/>
    <w:uiPriority w:val="99"/>
    <w:unhideWhenUsed/>
    <w:rsid w:val="00CC1511"/>
    <w:pPr>
      <w:tabs>
        <w:tab w:val="center" w:pos="4680"/>
        <w:tab w:val="right" w:pos="9360"/>
      </w:tabs>
    </w:pPr>
    <w:rPr>
      <w:rFonts w:ascii="Times New Roman" w:hAnsi="Times New Roman"/>
      <w:kern w:val="0"/>
      <w:sz w:val="20"/>
      <w:szCs w:val="22"/>
      <w:lang w:bidi="ar-SA"/>
      <w14:ligatures w14:val="none"/>
    </w:rPr>
  </w:style>
  <w:style w:type="character" w:customStyle="1" w:styleId="FooterChar">
    <w:name w:val="Footer Char"/>
    <w:basedOn w:val="DefaultParagraphFont"/>
    <w:link w:val="Footer"/>
    <w:uiPriority w:val="99"/>
    <w:rsid w:val="00CC1511"/>
    <w:rPr>
      <w:rFonts w:ascii="Times New Roman" w:hAnsi="Times New Roman" w:cs="Times New Roman"/>
      <w:kern w:val="0"/>
      <w:sz w:val="20"/>
      <w:szCs w:val="22"/>
      <w:lang w:bidi="ar-SA"/>
      <w14:ligatures w14:val="none"/>
    </w:rPr>
  </w:style>
  <w:style w:type="numbering" w:customStyle="1" w:styleId="NoList111">
    <w:name w:val="No List111"/>
    <w:next w:val="NoList"/>
    <w:uiPriority w:val="99"/>
    <w:semiHidden/>
    <w:unhideWhenUsed/>
    <w:rsid w:val="00CC1511"/>
  </w:style>
  <w:style w:type="numbering" w:customStyle="1" w:styleId="NoList1111">
    <w:name w:val="No List1111"/>
    <w:next w:val="NoList"/>
    <w:uiPriority w:val="99"/>
    <w:semiHidden/>
    <w:unhideWhenUsed/>
    <w:rsid w:val="00CC1511"/>
  </w:style>
  <w:style w:type="paragraph" w:customStyle="1" w:styleId="msonormal0">
    <w:name w:val="msonormal"/>
    <w:basedOn w:val="Normal"/>
    <w:rsid w:val="00CC1511"/>
    <w:pPr>
      <w:spacing w:before="100" w:beforeAutospacing="1" w:after="100" w:afterAutospacing="1"/>
    </w:pPr>
    <w:rPr>
      <w:rFonts w:ascii="Times New Roman" w:eastAsia="Times New Roman" w:hAnsi="Times New Roman"/>
      <w:kern w:val="0"/>
      <w14:ligatures w14:val="none"/>
    </w:rPr>
  </w:style>
  <w:style w:type="character" w:styleId="Hyperlink">
    <w:name w:val="Hyperlink"/>
    <w:uiPriority w:val="99"/>
    <w:unhideWhenUsed/>
    <w:rsid w:val="00CC1511"/>
    <w:rPr>
      <w:color w:val="0000FF"/>
      <w:u w:val="single"/>
    </w:rPr>
  </w:style>
  <w:style w:type="character" w:styleId="FollowedHyperlink">
    <w:name w:val="FollowedHyperlink"/>
    <w:uiPriority w:val="99"/>
    <w:unhideWhenUsed/>
    <w:rsid w:val="00CC1511"/>
    <w:rPr>
      <w:color w:val="800080"/>
      <w:u w:val="single"/>
    </w:rPr>
  </w:style>
  <w:style w:type="paragraph" w:styleId="BalloonText">
    <w:name w:val="Balloon Text"/>
    <w:basedOn w:val="Normal"/>
    <w:link w:val="BalloonTextChar"/>
    <w:uiPriority w:val="99"/>
    <w:unhideWhenUsed/>
    <w:rsid w:val="00CC1511"/>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rsid w:val="00CC1511"/>
    <w:rPr>
      <w:rFonts w:ascii="Segoe UI" w:eastAsia="Calibri" w:hAnsi="Segoe UI" w:cs="Segoe UI"/>
      <w:kern w:val="0"/>
      <w:sz w:val="18"/>
      <w:szCs w:val="18"/>
      <w14:ligatures w14:val="none"/>
    </w:rPr>
  </w:style>
  <w:style w:type="character" w:styleId="UnresolvedMention">
    <w:name w:val="Unresolved Mention"/>
    <w:basedOn w:val="DefaultParagraphFont"/>
    <w:uiPriority w:val="99"/>
    <w:semiHidden/>
    <w:unhideWhenUsed/>
    <w:rsid w:val="00CC1511"/>
    <w:rPr>
      <w:color w:val="605E5C"/>
      <w:shd w:val="clear" w:color="auto" w:fill="E1DFDD"/>
    </w:rPr>
  </w:style>
  <w:style w:type="paragraph" w:styleId="FootnoteText">
    <w:name w:val="footnote text"/>
    <w:basedOn w:val="Normal"/>
    <w:link w:val="FootnoteTextChar"/>
    <w:uiPriority w:val="99"/>
    <w:unhideWhenUsed/>
    <w:qFormat/>
    <w:rsid w:val="00CC1511"/>
    <w:rPr>
      <w:rFonts w:ascii="Times New Roman" w:hAnsi="Times New Roman"/>
      <w:kern w:val="0"/>
      <w:sz w:val="20"/>
      <w:szCs w:val="20"/>
      <w:lang w:bidi="ar-SA"/>
      <w14:ligatures w14:val="none"/>
    </w:rPr>
  </w:style>
  <w:style w:type="character" w:customStyle="1" w:styleId="FootnoteTextChar">
    <w:name w:val="Footnote Text Char"/>
    <w:basedOn w:val="DefaultParagraphFont"/>
    <w:link w:val="FootnoteText"/>
    <w:uiPriority w:val="99"/>
    <w:rsid w:val="00CC1511"/>
    <w:rPr>
      <w:rFonts w:ascii="Times New Roman" w:hAnsi="Times New Roman" w:cs="Times New Roman"/>
      <w:kern w:val="0"/>
      <w:sz w:val="20"/>
      <w:szCs w:val="20"/>
      <w:lang w:bidi="ar-SA"/>
      <w14:ligatures w14:val="none"/>
    </w:rPr>
  </w:style>
  <w:style w:type="character" w:styleId="FootnoteReference">
    <w:name w:val="footnote reference"/>
    <w:uiPriority w:val="99"/>
    <w:qFormat/>
    <w:rsid w:val="00CC1511"/>
    <w:rPr>
      <w:rFonts w:ascii="Times New Roman" w:hAnsi="Times New Roman"/>
      <w:sz w:val="20"/>
      <w:vertAlign w:val="superscript"/>
    </w:rPr>
  </w:style>
  <w:style w:type="table" w:customStyle="1" w:styleId="TableGrid1">
    <w:name w:val="Table Grid1"/>
    <w:basedOn w:val="TableNormal"/>
    <w:next w:val="TableGrid"/>
    <w:uiPriority w:val="59"/>
    <w:rsid w:val="00CC1511"/>
    <w:pPr>
      <w:spacing w:after="0" w:line="240" w:lineRule="auto"/>
    </w:pPr>
    <w:rPr>
      <w:rFonts w:ascii="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15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1511"/>
  </w:style>
  <w:style w:type="character" w:styleId="Strong">
    <w:name w:val="Strong"/>
    <w:uiPriority w:val="22"/>
    <w:qFormat/>
    <w:rsid w:val="00CC1511"/>
    <w:rPr>
      <w:rFonts w:ascii="Cambria" w:eastAsia="Calibri" w:hAnsi="Cambria" w:cs="Times New Roman"/>
      <w:b/>
      <w:bCs/>
      <w:sz w:val="28"/>
      <w:szCs w:val="28"/>
      <w:lang w:val="en-AU"/>
    </w:rPr>
  </w:style>
  <w:style w:type="numbering" w:customStyle="1" w:styleId="NoList12">
    <w:name w:val="No List12"/>
    <w:next w:val="NoList"/>
    <w:uiPriority w:val="99"/>
    <w:semiHidden/>
    <w:unhideWhenUsed/>
    <w:rsid w:val="00CC1511"/>
  </w:style>
  <w:style w:type="table" w:customStyle="1" w:styleId="TableGrid2">
    <w:name w:val="Table Grid2"/>
    <w:basedOn w:val="TableNormal"/>
    <w:next w:val="TableGrid"/>
    <w:uiPriority w:val="59"/>
    <w:rsid w:val="00CC1511"/>
    <w:pPr>
      <w:spacing w:after="0" w:line="240" w:lineRule="auto"/>
    </w:pPr>
    <w:rPr>
      <w:rFonts w:ascii="Times New Roman" w:eastAsia="Calibri"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1511"/>
    <w:pPr>
      <w:spacing w:after="0" w:line="240" w:lineRule="auto"/>
      <w:jc w:val="both"/>
    </w:pPr>
    <w:rPr>
      <w:rFonts w:ascii="Calibri" w:eastAsia="Calibri" w:hAnsi="Calibri" w:cs="Arial"/>
      <w:kern w:val="0"/>
      <w:sz w:val="20"/>
      <w:szCs w:val="2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C1511"/>
    <w:pPr>
      <w:spacing w:after="0" w:line="240" w:lineRule="auto"/>
      <w:ind w:firstLine="360"/>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C1511"/>
  </w:style>
  <w:style w:type="numbering" w:customStyle="1" w:styleId="NoList3">
    <w:name w:val="No List3"/>
    <w:next w:val="NoList"/>
    <w:uiPriority w:val="99"/>
    <w:semiHidden/>
    <w:unhideWhenUsed/>
    <w:rsid w:val="00CC1511"/>
  </w:style>
  <w:style w:type="table" w:customStyle="1" w:styleId="TableGrid3">
    <w:name w:val="Table Grid3"/>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1511"/>
    <w:pPr>
      <w:spacing w:after="0" w:line="240" w:lineRule="auto"/>
      <w:jc w:val="both"/>
    </w:pPr>
    <w:rPr>
      <w:rFonts w:ascii="Calibri" w:eastAsia="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alacha">
    <w:name w:val="texthalacha"/>
    <w:rsid w:val="00CC1511"/>
  </w:style>
  <w:style w:type="numbering" w:customStyle="1" w:styleId="NoList13">
    <w:name w:val="No List13"/>
    <w:next w:val="NoList"/>
    <w:uiPriority w:val="99"/>
    <w:semiHidden/>
    <w:unhideWhenUsed/>
    <w:rsid w:val="00CC1511"/>
  </w:style>
  <w:style w:type="paragraph" w:styleId="NormalWeb">
    <w:name w:val="Normal (Web)"/>
    <w:basedOn w:val="Normal"/>
    <w:uiPriority w:val="99"/>
    <w:unhideWhenUsed/>
    <w:rsid w:val="00CC1511"/>
    <w:pPr>
      <w:spacing w:before="100" w:beforeAutospacing="1" w:after="100" w:afterAutospacing="1"/>
    </w:pPr>
    <w:rPr>
      <w:rFonts w:ascii="Times New Roman" w:eastAsia="Times New Roman" w:hAnsi="Times New Roman"/>
      <w:kern w:val="0"/>
      <w14:ligatures w14:val="none"/>
    </w:rPr>
  </w:style>
  <w:style w:type="paragraph" w:styleId="BodyText">
    <w:name w:val="Body Text"/>
    <w:basedOn w:val="Normal"/>
    <w:link w:val="BodyTextChar"/>
    <w:uiPriority w:val="99"/>
    <w:unhideWhenUsed/>
    <w:rsid w:val="00CC1511"/>
    <w:pPr>
      <w:jc w:val="center"/>
    </w:pPr>
    <w:rPr>
      <w:rFonts w:eastAsia="Calibri" w:cs="Arial"/>
      <w:b/>
      <w:bCs/>
      <w:kern w:val="0"/>
      <w:szCs w:val="22"/>
      <w14:ligatures w14:val="none"/>
    </w:rPr>
  </w:style>
  <w:style w:type="character" w:customStyle="1" w:styleId="BodyTextChar">
    <w:name w:val="Body Text Char"/>
    <w:basedOn w:val="DefaultParagraphFont"/>
    <w:link w:val="BodyText"/>
    <w:uiPriority w:val="99"/>
    <w:rsid w:val="00CC1511"/>
    <w:rPr>
      <w:rFonts w:ascii="Calibri" w:eastAsia="Calibri" w:hAnsi="Calibri" w:cs="Arial"/>
      <w:b/>
      <w:bCs/>
      <w:kern w:val="0"/>
      <w:sz w:val="22"/>
      <w:szCs w:val="22"/>
      <w14:ligatures w14:val="none"/>
    </w:rPr>
  </w:style>
  <w:style w:type="paragraph" w:styleId="NoSpacing">
    <w:name w:val="No Spacing"/>
    <w:uiPriority w:val="1"/>
    <w:rsid w:val="00CC1511"/>
    <w:pPr>
      <w:spacing w:after="0" w:line="240" w:lineRule="auto"/>
      <w:jc w:val="both"/>
    </w:pPr>
    <w:rPr>
      <w:rFonts w:ascii="Times New Roman" w:eastAsia="Calibri" w:hAnsi="Times New Roman" w:cs="Arial"/>
      <w:b/>
      <w:kern w:val="0"/>
      <w:sz w:val="22"/>
      <w:szCs w:val="22"/>
      <w14:ligatures w14:val="none"/>
    </w:rPr>
  </w:style>
  <w:style w:type="paragraph" w:customStyle="1" w:styleId="TableParagraph">
    <w:name w:val="Table Paragraph"/>
    <w:basedOn w:val="Normal"/>
    <w:uiPriority w:val="1"/>
    <w:rsid w:val="00CC1511"/>
    <w:pPr>
      <w:widowControl w:val="0"/>
      <w:autoSpaceDE w:val="0"/>
      <w:autoSpaceDN w:val="0"/>
      <w:ind w:left="100"/>
    </w:pPr>
    <w:rPr>
      <w:rFonts w:eastAsia="Calibri" w:cs="Calibri"/>
      <w:kern w:val="0"/>
      <w:szCs w:val="22"/>
      <w:lang w:bidi="ar-SA"/>
      <w14:ligatures w14:val="none"/>
    </w:rPr>
  </w:style>
  <w:style w:type="character" w:customStyle="1" w:styleId="apple-converted-space">
    <w:name w:val="apple-converted-space"/>
    <w:rsid w:val="00CC1511"/>
  </w:style>
  <w:style w:type="table" w:customStyle="1" w:styleId="TableGrid12">
    <w:name w:val="Table Grid12"/>
    <w:basedOn w:val="TableNormal"/>
    <w:next w:val="TableGrid"/>
    <w:uiPriority w:val="59"/>
    <w:rsid w:val="00CC1511"/>
    <w:pPr>
      <w:spacing w:after="0" w:line="240" w:lineRule="auto"/>
    </w:pPr>
    <w:rPr>
      <w:rFonts w:ascii="Calibri" w:eastAsia="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1511"/>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C1511"/>
    <w:pPr>
      <w:spacing w:after="0" w:line="240" w:lineRule="auto"/>
    </w:pPr>
    <w:rPr>
      <w:rFonts w:ascii="Times New Roman" w:eastAsia="Calibri" w:hAnsi="Times New Roman" w:cs="Times New Roman"/>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CC151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CC1511"/>
  </w:style>
  <w:style w:type="numbering" w:customStyle="1" w:styleId="NoList22">
    <w:name w:val="No List22"/>
    <w:next w:val="NoList"/>
    <w:uiPriority w:val="99"/>
    <w:semiHidden/>
    <w:unhideWhenUsed/>
    <w:rsid w:val="00CC1511"/>
  </w:style>
  <w:style w:type="paragraph" w:styleId="HTMLPreformatted">
    <w:name w:val="HTML Preformatted"/>
    <w:basedOn w:val="Normal"/>
    <w:link w:val="HTMLPreformattedChar"/>
    <w:uiPriority w:val="99"/>
    <w:rsid w:val="00CC1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Cs w:val="20"/>
      <w14:ligatures w14:val="none"/>
    </w:rPr>
  </w:style>
  <w:style w:type="character" w:customStyle="1" w:styleId="HTMLPreformattedChar">
    <w:name w:val="HTML Preformatted Char"/>
    <w:basedOn w:val="DefaultParagraphFont"/>
    <w:link w:val="HTMLPreformatted"/>
    <w:uiPriority w:val="99"/>
    <w:rsid w:val="00CC1511"/>
    <w:rPr>
      <w:rFonts w:ascii="Courier New" w:eastAsia="Times New Roman" w:hAnsi="Courier New" w:cs="Courier New"/>
      <w:kern w:val="0"/>
      <w:sz w:val="22"/>
      <w:szCs w:val="20"/>
      <w14:ligatures w14:val="none"/>
    </w:rPr>
  </w:style>
  <w:style w:type="paragraph" w:styleId="TOC1">
    <w:name w:val="toc 1"/>
    <w:basedOn w:val="Normal"/>
    <w:next w:val="Normal"/>
    <w:autoRedefine/>
    <w:uiPriority w:val="39"/>
    <w:rsid w:val="00CC1511"/>
    <w:pPr>
      <w:spacing w:before="120" w:after="120"/>
    </w:pPr>
    <w:rPr>
      <w:rFonts w:ascii="Times New Roman" w:eastAsia="Times New Roman" w:hAnsi="Times New Roman"/>
      <w:b/>
      <w:bCs/>
      <w:kern w:val="0"/>
      <w:lang w:bidi="ar-SA"/>
      <w14:ligatures w14:val="none"/>
    </w:rPr>
  </w:style>
  <w:style w:type="paragraph" w:styleId="Caption">
    <w:name w:val="caption"/>
    <w:basedOn w:val="Normal"/>
    <w:next w:val="Normal"/>
    <w:uiPriority w:val="99"/>
    <w:semiHidden/>
    <w:unhideWhenUsed/>
    <w:qFormat/>
    <w:rsid w:val="00CC1511"/>
    <w:rPr>
      <w:rFonts w:ascii="Times New Roman" w:eastAsia="Times New Roman" w:hAnsi="Times New Roman"/>
      <w:b/>
      <w:bCs/>
      <w:kern w:val="0"/>
      <w:szCs w:val="20"/>
      <w:lang w:bidi="ar-SA"/>
      <w14:ligatures w14:val="none"/>
    </w:rPr>
  </w:style>
  <w:style w:type="paragraph" w:styleId="BodyTextIndent">
    <w:name w:val="Body Text Indent"/>
    <w:basedOn w:val="Normal"/>
    <w:link w:val="BodyTextIndentChar"/>
    <w:uiPriority w:val="99"/>
    <w:rsid w:val="00CC1511"/>
    <w:pPr>
      <w:autoSpaceDE w:val="0"/>
      <w:autoSpaceDN w:val="0"/>
      <w:ind w:left="720"/>
    </w:pPr>
    <w:rPr>
      <w:rFonts w:ascii="Arial" w:eastAsia="Times New Roman" w:hAnsi="Arial" w:cs="Arial"/>
      <w:color w:val="000080"/>
      <w:kern w:val="0"/>
      <w:szCs w:val="20"/>
      <w:lang w:val="en-GB" w:bidi="ar-SA"/>
      <w14:ligatures w14:val="none"/>
    </w:rPr>
  </w:style>
  <w:style w:type="character" w:customStyle="1" w:styleId="BodyTextIndentChar">
    <w:name w:val="Body Text Indent Char"/>
    <w:basedOn w:val="DefaultParagraphFont"/>
    <w:link w:val="BodyTextIndent"/>
    <w:uiPriority w:val="99"/>
    <w:rsid w:val="00CC1511"/>
    <w:rPr>
      <w:rFonts w:ascii="Arial" w:eastAsia="Times New Roman" w:hAnsi="Arial" w:cs="Arial"/>
      <w:color w:val="000080"/>
      <w:kern w:val="0"/>
      <w:sz w:val="22"/>
      <w:szCs w:val="20"/>
      <w:lang w:val="en-GB" w:bidi="ar-SA"/>
      <w14:ligatures w14:val="none"/>
    </w:rPr>
  </w:style>
  <w:style w:type="paragraph" w:styleId="BlockText">
    <w:name w:val="Block Text"/>
    <w:basedOn w:val="Normal"/>
    <w:uiPriority w:val="99"/>
    <w:rsid w:val="00CC1511"/>
    <w:pPr>
      <w:ind w:left="288" w:right="288"/>
    </w:pPr>
    <w:rPr>
      <w:rFonts w:ascii="Times New Roman" w:eastAsia="Times New Roman" w:hAnsi="Times New Roman"/>
      <w:iCs/>
      <w:kern w:val="0"/>
      <w:lang w:bidi="ar-SA"/>
      <w14:ligatures w14:val="none"/>
    </w:rPr>
  </w:style>
  <w:style w:type="paragraph" w:customStyle="1" w:styleId="Style">
    <w:name w:val="Style"/>
    <w:uiPriority w:val="99"/>
    <w:rsid w:val="00CC1511"/>
    <w:pPr>
      <w:widowControl w:val="0"/>
      <w:autoSpaceDE w:val="0"/>
      <w:autoSpaceDN w:val="0"/>
      <w:adjustRightInd w:val="0"/>
      <w:spacing w:after="0" w:line="240" w:lineRule="auto"/>
    </w:pPr>
    <w:rPr>
      <w:rFonts w:ascii="Times New Roman" w:eastAsia="Times New Roman" w:hAnsi="Times New Roman" w:cs="Times New Roman"/>
      <w:kern w:val="0"/>
      <w:lang w:val="fr-BE" w:eastAsia="zh-CN" w:bidi="ar-SA"/>
      <w14:ligatures w14:val="none"/>
    </w:rPr>
  </w:style>
  <w:style w:type="character" w:customStyle="1" w:styleId="tanya-note">
    <w:name w:val="tanya-note"/>
    <w:basedOn w:val="DefaultParagraphFont"/>
    <w:rsid w:val="00CC1511"/>
  </w:style>
  <w:style w:type="character" w:customStyle="1" w:styleId="FontStyle19">
    <w:name w:val="Font Style19"/>
    <w:uiPriority w:val="99"/>
    <w:rsid w:val="00CC1511"/>
    <w:rPr>
      <w:rFonts w:ascii="Palatino Linotype" w:hAnsi="Palatino Linotype" w:cs="Palatino Linotype" w:hint="default"/>
      <w:sz w:val="14"/>
      <w:szCs w:val="14"/>
    </w:rPr>
  </w:style>
  <w:style w:type="character" w:customStyle="1" w:styleId="FontStyle20">
    <w:name w:val="Font Style20"/>
    <w:uiPriority w:val="99"/>
    <w:rsid w:val="00CC1511"/>
    <w:rPr>
      <w:rFonts w:ascii="Palatino Linotype" w:hAnsi="Palatino Linotype" w:cs="Palatino Linotype" w:hint="default"/>
      <w:i/>
      <w:iCs/>
      <w:sz w:val="14"/>
      <w:szCs w:val="14"/>
    </w:rPr>
  </w:style>
  <w:style w:type="table" w:customStyle="1" w:styleId="TableGrid5">
    <w:name w:val="Table Grid5"/>
    <w:basedOn w:val="TableNormal"/>
    <w:next w:val="TableGrid"/>
    <w:rsid w:val="00CC151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CC1511"/>
  </w:style>
  <w:style w:type="character" w:customStyle="1" w:styleId="FontStyle24">
    <w:name w:val="Font Style24"/>
    <w:uiPriority w:val="99"/>
    <w:rsid w:val="00CC1511"/>
    <w:rPr>
      <w:rFonts w:ascii="Book Antiqua" w:hAnsi="Book Antiqua" w:cs="Book Antiqua"/>
      <w:sz w:val="16"/>
      <w:szCs w:val="16"/>
    </w:rPr>
  </w:style>
  <w:style w:type="character" w:customStyle="1" w:styleId="FontStyle22">
    <w:name w:val="Font Style22"/>
    <w:uiPriority w:val="99"/>
    <w:rsid w:val="00CC1511"/>
    <w:rPr>
      <w:rFonts w:ascii="Constantia" w:hAnsi="Constantia" w:cs="Constantia"/>
      <w:i/>
      <w:iCs/>
      <w:sz w:val="16"/>
      <w:szCs w:val="16"/>
    </w:rPr>
  </w:style>
  <w:style w:type="character" w:customStyle="1" w:styleId="Bodytext2">
    <w:name w:val="Body text (2)_"/>
    <w:rsid w:val="00CC1511"/>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CC1511"/>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CC1511"/>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CC1511"/>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CC1511"/>
    <w:rPr>
      <w:color w:val="808080"/>
    </w:rPr>
  </w:style>
  <w:style w:type="numbering" w:customStyle="1" w:styleId="NoList31">
    <w:name w:val="No List31"/>
    <w:next w:val="NoList"/>
    <w:uiPriority w:val="99"/>
    <w:semiHidden/>
    <w:unhideWhenUsed/>
    <w:rsid w:val="00CC1511"/>
  </w:style>
  <w:style w:type="numbering" w:customStyle="1" w:styleId="NoList11111">
    <w:name w:val="No List11111"/>
    <w:next w:val="NoList"/>
    <w:uiPriority w:val="99"/>
    <w:semiHidden/>
    <w:unhideWhenUsed/>
    <w:rsid w:val="00CC1511"/>
  </w:style>
  <w:style w:type="paragraph" w:customStyle="1" w:styleId="seder1">
    <w:name w:val="seder 1"/>
    <w:basedOn w:val="Heading1"/>
    <w:link w:val="seder1Char"/>
    <w:rsid w:val="00CC1511"/>
    <w:pPr>
      <w:keepNext w:val="0"/>
      <w:keepLines w:val="0"/>
      <w:widowControl w:val="0"/>
    </w:pPr>
    <w:rPr>
      <w:rFonts w:ascii="Times New Roman" w:eastAsia="Times New Roman" w:hAnsi="Times New Roman" w:cs="Times New Roman"/>
      <w:kern w:val="36"/>
      <w:szCs w:val="28"/>
      <w:lang w:bidi="ar-SA"/>
    </w:rPr>
  </w:style>
  <w:style w:type="character" w:customStyle="1" w:styleId="seder1Char">
    <w:name w:val="seder 1 Char"/>
    <w:basedOn w:val="DefaultParagraphFont"/>
    <w:link w:val="seder1"/>
    <w:rsid w:val="00CC1511"/>
    <w:rPr>
      <w:rFonts w:ascii="Times New Roman" w:eastAsia="Times New Roman" w:hAnsi="Times New Roman" w:cs="Times New Roman"/>
      <w:b/>
      <w:kern w:val="36"/>
      <w:sz w:val="28"/>
      <w:szCs w:val="28"/>
      <w:lang w:bidi="ar-SA"/>
      <w14:ligatures w14:val="none"/>
    </w:rPr>
  </w:style>
  <w:style w:type="paragraph" w:customStyle="1" w:styleId="Seder2">
    <w:name w:val="Seder 2"/>
    <w:basedOn w:val="seder1"/>
    <w:link w:val="Seder2Char"/>
    <w:rsid w:val="00CC1511"/>
    <w:pPr>
      <w:jc w:val="left"/>
    </w:pPr>
    <w:rPr>
      <w:bCs/>
      <w:lang w:val="en-AU"/>
    </w:rPr>
  </w:style>
  <w:style w:type="character" w:customStyle="1" w:styleId="Seder2Char">
    <w:name w:val="Seder 2 Char"/>
    <w:basedOn w:val="seder1Char"/>
    <w:link w:val="Seder2"/>
    <w:rsid w:val="00CC1511"/>
    <w:rPr>
      <w:rFonts w:ascii="Times New Roman" w:eastAsia="Times New Roman" w:hAnsi="Times New Roman" w:cs="Times New Roman"/>
      <w:b/>
      <w:bCs/>
      <w:kern w:val="36"/>
      <w:sz w:val="28"/>
      <w:szCs w:val="28"/>
      <w:lang w:val="en-AU" w:bidi="ar-SA"/>
      <w14:ligatures w14:val="none"/>
    </w:rPr>
  </w:style>
  <w:style w:type="paragraph" w:styleId="Revision">
    <w:name w:val="Revision"/>
    <w:hidden/>
    <w:uiPriority w:val="99"/>
    <w:semiHidden/>
    <w:rsid w:val="00CC1511"/>
    <w:pPr>
      <w:spacing w:after="0" w:line="240" w:lineRule="auto"/>
    </w:pPr>
    <w:rPr>
      <w:kern w:val="0"/>
      <w:sz w:val="22"/>
      <w:szCs w:val="22"/>
      <w:lang w:bidi="ar-SA"/>
      <w14:ligatures w14:val="none"/>
    </w:rPr>
  </w:style>
  <w:style w:type="numbering" w:customStyle="1" w:styleId="NoList4">
    <w:name w:val="No List4"/>
    <w:next w:val="NoList"/>
    <w:uiPriority w:val="99"/>
    <w:semiHidden/>
    <w:unhideWhenUsed/>
    <w:rsid w:val="00CC1511"/>
  </w:style>
  <w:style w:type="numbering" w:customStyle="1" w:styleId="NoList121">
    <w:name w:val="No List121"/>
    <w:next w:val="NoList"/>
    <w:uiPriority w:val="99"/>
    <w:semiHidden/>
    <w:unhideWhenUsed/>
    <w:rsid w:val="00CC1511"/>
  </w:style>
  <w:style w:type="table" w:customStyle="1" w:styleId="TableGrid211">
    <w:name w:val="Table Grid211"/>
    <w:basedOn w:val="TableNormal"/>
    <w:next w:val="TableGrid"/>
    <w:uiPriority w:val="59"/>
    <w:rsid w:val="00CC1511"/>
    <w:pPr>
      <w:spacing w:after="0" w:line="240" w:lineRule="auto"/>
      <w:ind w:firstLine="360"/>
    </w:pPr>
    <w:rPr>
      <w:rFonts w:ascii="Calibri" w:hAnsi="Calibri"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CC1511"/>
    <w:pPr>
      <w:ind w:left="288" w:right="288"/>
    </w:pPr>
    <w:rPr>
      <w:rFonts w:eastAsia="Calibri" w:cs="Calibri"/>
      <w:i/>
      <w:kern w:val="0"/>
      <w:szCs w:val="22"/>
      <w14:ligatures w14:val="none"/>
    </w:rPr>
  </w:style>
  <w:style w:type="character" w:customStyle="1" w:styleId="VerseChar">
    <w:name w:val="Verse Char"/>
    <w:basedOn w:val="DefaultParagraphFont"/>
    <w:link w:val="Verse"/>
    <w:rsid w:val="00CC1511"/>
    <w:rPr>
      <w:rFonts w:ascii="Calibri" w:eastAsia="Calibri" w:hAnsi="Calibri" w:cs="Calibri"/>
      <w:i/>
      <w:kern w:val="0"/>
      <w:sz w:val="22"/>
      <w:szCs w:val="22"/>
      <w14:ligatures w14:val="none"/>
    </w:rPr>
  </w:style>
  <w:style w:type="table" w:customStyle="1" w:styleId="TableGrid1121">
    <w:name w:val="Table Grid1121"/>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05747"/>
  </w:style>
  <w:style w:type="character" w:customStyle="1" w:styleId="Hyperlink1">
    <w:name w:val="Hyperlink1"/>
    <w:uiPriority w:val="99"/>
    <w:unhideWhenUsed/>
    <w:rsid w:val="00B05747"/>
    <w:rPr>
      <w:color w:val="0000FF"/>
      <w:u w:val="single"/>
    </w:rPr>
  </w:style>
  <w:style w:type="numbering" w:customStyle="1" w:styleId="NoList14">
    <w:name w:val="No List14"/>
    <w:next w:val="NoList"/>
    <w:uiPriority w:val="99"/>
    <w:semiHidden/>
    <w:unhideWhenUsed/>
    <w:rsid w:val="00B05747"/>
  </w:style>
  <w:style w:type="paragraph" w:styleId="EndnoteText">
    <w:name w:val="endnote text"/>
    <w:basedOn w:val="Normal"/>
    <w:link w:val="EndnoteTextChar"/>
    <w:uiPriority w:val="99"/>
    <w:semiHidden/>
    <w:unhideWhenUsed/>
    <w:rsid w:val="00B05747"/>
    <w:rPr>
      <w:rFonts w:eastAsia="Calibri" w:cs="Arial"/>
      <w:kern w:val="0"/>
      <w:sz w:val="20"/>
      <w:szCs w:val="20"/>
      <w14:ligatures w14:val="none"/>
    </w:rPr>
  </w:style>
  <w:style w:type="character" w:customStyle="1" w:styleId="EndnoteTextChar">
    <w:name w:val="Endnote Text Char"/>
    <w:basedOn w:val="DefaultParagraphFont"/>
    <w:link w:val="EndnoteText"/>
    <w:uiPriority w:val="99"/>
    <w:semiHidden/>
    <w:rsid w:val="00B05747"/>
    <w:rPr>
      <w:rFonts w:ascii="Calibri" w:eastAsia="Calibri" w:hAnsi="Calibri" w:cs="Arial"/>
      <w:kern w:val="0"/>
      <w:sz w:val="20"/>
      <w:szCs w:val="20"/>
      <w14:ligatures w14:val="none"/>
    </w:rPr>
  </w:style>
  <w:style w:type="table" w:customStyle="1" w:styleId="TableGrid13">
    <w:name w:val="Table Grid13"/>
    <w:basedOn w:val="TableNormal"/>
    <w:next w:val="TableGrid"/>
    <w:uiPriority w:val="59"/>
    <w:rsid w:val="00B05747"/>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9692E"/>
  </w:style>
  <w:style w:type="numbering" w:customStyle="1" w:styleId="NoList15">
    <w:name w:val="No List15"/>
    <w:next w:val="NoList"/>
    <w:uiPriority w:val="99"/>
    <w:semiHidden/>
    <w:unhideWhenUsed/>
    <w:rsid w:val="0039692E"/>
  </w:style>
  <w:style w:type="table" w:customStyle="1" w:styleId="TableGrid14">
    <w:name w:val="Table Grid14"/>
    <w:basedOn w:val="TableNormal"/>
    <w:next w:val="TableGrid"/>
    <w:uiPriority w:val="59"/>
    <w:rsid w:val="0039692E"/>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D757F"/>
  </w:style>
  <w:style w:type="numbering" w:customStyle="1" w:styleId="NoList16">
    <w:name w:val="No List16"/>
    <w:next w:val="NoList"/>
    <w:uiPriority w:val="99"/>
    <w:semiHidden/>
    <w:unhideWhenUsed/>
    <w:rsid w:val="00ED757F"/>
  </w:style>
  <w:style w:type="table" w:customStyle="1" w:styleId="TableGrid15">
    <w:name w:val="Table Grid15"/>
    <w:basedOn w:val="TableNormal"/>
    <w:next w:val="TableGrid"/>
    <w:uiPriority w:val="59"/>
    <w:rsid w:val="00ED757F"/>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214E9"/>
  </w:style>
  <w:style w:type="table" w:customStyle="1" w:styleId="TableGrid16">
    <w:name w:val="Table Grid16"/>
    <w:basedOn w:val="TableNormal"/>
    <w:next w:val="TableGrid"/>
    <w:uiPriority w:val="59"/>
    <w:rsid w:val="004214E9"/>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214E9"/>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B36D53"/>
  </w:style>
  <w:style w:type="table" w:customStyle="1" w:styleId="TableGrid17">
    <w:name w:val="Table Grid17"/>
    <w:basedOn w:val="TableNormal"/>
    <w:next w:val="TableGrid"/>
    <w:uiPriority w:val="59"/>
    <w:rsid w:val="00B36D53"/>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36D53"/>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A71EE"/>
  </w:style>
  <w:style w:type="table" w:customStyle="1" w:styleId="TableGrid18">
    <w:name w:val="Table Grid18"/>
    <w:basedOn w:val="TableNormal"/>
    <w:next w:val="TableGrid"/>
    <w:uiPriority w:val="59"/>
    <w:rsid w:val="008A71EE"/>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A71EE"/>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D32ED"/>
  </w:style>
  <w:style w:type="table" w:customStyle="1" w:styleId="TableGrid6">
    <w:name w:val="Table Grid6"/>
    <w:basedOn w:val="TableNormal"/>
    <w:next w:val="TableGrid"/>
    <w:uiPriority w:val="59"/>
    <w:rsid w:val="005D32ED"/>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D32ED"/>
    <w:rPr>
      <w:b/>
      <w:bCs/>
      <w:i/>
      <w:iCs/>
      <w:color w:val="5A5A5A"/>
    </w:rPr>
  </w:style>
  <w:style w:type="table" w:customStyle="1" w:styleId="TableGrid19">
    <w:name w:val="Table Grid19"/>
    <w:basedOn w:val="TableNormal"/>
    <w:next w:val="TableGrid"/>
    <w:uiPriority w:val="59"/>
    <w:rsid w:val="005D32ED"/>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D309F3"/>
  </w:style>
  <w:style w:type="table" w:customStyle="1" w:styleId="TableGrid7">
    <w:name w:val="Table Grid7"/>
    <w:basedOn w:val="TableNormal"/>
    <w:next w:val="TableGrid"/>
    <w:uiPriority w:val="59"/>
    <w:rsid w:val="00D309F3"/>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D309F3"/>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D5278"/>
  </w:style>
  <w:style w:type="table" w:customStyle="1" w:styleId="TableGrid8">
    <w:name w:val="Table Grid8"/>
    <w:basedOn w:val="TableNormal"/>
    <w:next w:val="TableGrid"/>
    <w:uiPriority w:val="59"/>
    <w:rsid w:val="005D5278"/>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D5278"/>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7B082E"/>
  </w:style>
  <w:style w:type="table" w:customStyle="1" w:styleId="TableGrid9">
    <w:name w:val="Table Grid9"/>
    <w:basedOn w:val="TableNormal"/>
    <w:next w:val="TableGrid"/>
    <w:uiPriority w:val="59"/>
    <w:rsid w:val="007B082E"/>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7B082E"/>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E771BC"/>
  </w:style>
  <w:style w:type="table" w:customStyle="1" w:styleId="TableGrid20">
    <w:name w:val="Table Grid20"/>
    <w:basedOn w:val="TableNormal"/>
    <w:next w:val="TableGrid"/>
    <w:uiPriority w:val="59"/>
    <w:rsid w:val="00E771BC"/>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E771BC"/>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5F2DB4"/>
  </w:style>
  <w:style w:type="table" w:customStyle="1" w:styleId="TableGrid115">
    <w:name w:val="Table Grid115"/>
    <w:basedOn w:val="TableNormal"/>
    <w:next w:val="TableGrid"/>
    <w:uiPriority w:val="59"/>
    <w:rsid w:val="005F2DB4"/>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5F2DB4"/>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1C75E3"/>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betemunah.org/freedom.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s://www.betemunah.org/shavuot.html"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jps1917?ref=BibleJPS1917.Is49.24&amp;off=3&amp;ctx=hat+wait+for+Me.%0a24+~Shall+the+prey+be+ta" TargetMode="External"/><Relationship Id="rId2" Type="http://schemas.openxmlformats.org/officeDocument/2006/relationships/hyperlink" Target="https://ref.ly/logosres/wsotdict?ref=Page.p+618&amp;off=1704&amp;ctx=%2c+the+worshipers+of+~idols+attribute+this" TargetMode="External"/><Relationship Id="rId1" Type="http://schemas.openxmlformats.org/officeDocument/2006/relationships/hyperlink" Target="https://ref.ly/logosres/wsotdict?ref=Page.p+447&amp;off=2638&amp;ctx=ildren+(Gen.+4%3a18).+~It+is+used+in+fig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DBF7F-D964-4E9E-9265-6BC2625A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19835</Words>
  <Characters>113065</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2026-05-15T20:05:00Z</dcterms:created>
  <dcterms:modified xsi:type="dcterms:W3CDTF">2026-05-15T20:05:00Z</dcterms:modified>
</cp:coreProperties>
</file>